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C7" w:rsidRDefault="00583CDB" w:rsidP="00583CDB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41F6948" wp14:editId="5416E372">
            <wp:extent cx="750570" cy="789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r w:rsidR="00DF60C7">
        <w:rPr>
          <w:b/>
          <w:sz w:val="28"/>
          <w:szCs w:val="28"/>
        </w:rPr>
        <w:t>ТЕРРИТОРИАЛЬНАЯ ИЗБИРАТЕЛЬНАЯ КОМИССИЯ</w:t>
      </w:r>
    </w:p>
    <w:p w:rsidR="00DF60C7" w:rsidRDefault="00DF60C7" w:rsidP="00583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ТАГАНРОГА</w:t>
      </w:r>
    </w:p>
    <w:p w:rsidR="00DF60C7" w:rsidRDefault="00DF60C7" w:rsidP="00583CDB">
      <w:pPr>
        <w:jc w:val="center"/>
        <w:rPr>
          <w:b/>
          <w:sz w:val="28"/>
          <w:szCs w:val="28"/>
        </w:rPr>
      </w:pPr>
    </w:p>
    <w:p w:rsidR="00DF60C7" w:rsidRDefault="00DF60C7" w:rsidP="00583C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60C7" w:rsidRDefault="00DF60C7" w:rsidP="00DF60C7">
      <w:pPr>
        <w:jc w:val="center"/>
        <w:outlineLvl w:val="0"/>
        <w:rPr>
          <w:b/>
          <w:sz w:val="28"/>
          <w:szCs w:val="28"/>
        </w:rPr>
      </w:pPr>
    </w:p>
    <w:p w:rsidR="00DF60C7" w:rsidRDefault="00DF60C7" w:rsidP="00922EC0">
      <w:pPr>
        <w:rPr>
          <w:sz w:val="28"/>
          <w:szCs w:val="28"/>
        </w:rPr>
      </w:pPr>
      <w:r>
        <w:rPr>
          <w:sz w:val="28"/>
          <w:szCs w:val="28"/>
        </w:rPr>
        <w:t>10 сентября 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922EC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170AC5">
        <w:rPr>
          <w:sz w:val="28"/>
          <w:szCs w:val="28"/>
        </w:rPr>
        <w:t>64-3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60C7" w:rsidRDefault="00DF60C7" w:rsidP="00DF60C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Таганрог</w:t>
      </w:r>
    </w:p>
    <w:p w:rsidR="00DF60C7" w:rsidRDefault="00DF60C7" w:rsidP="00DF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0C7" w:rsidRDefault="00DF60C7" w:rsidP="00922EC0">
      <w:pPr>
        <w:pStyle w:val="a3"/>
        <w:ind w:left="1701" w:right="1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результатах дополнительных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депутатов Городской Думы города Таганрога шестого созыва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№ 23»</w:t>
      </w:r>
    </w:p>
    <w:p w:rsidR="00DF60C7" w:rsidRDefault="00DF60C7" w:rsidP="00DF60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0C7" w:rsidRDefault="00DF60C7" w:rsidP="00DF6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данных первых экземпляров протоколов участковых избирательных комиссий № 2219, № 2220, № 2221, № 2222, № 2223 о результатах голосования на дополнительных выборах депутатов Городской Думы города Таганрога шестого созыва по одноманд</w:t>
      </w:r>
      <w:r w:rsidR="00670393">
        <w:rPr>
          <w:rFonts w:ascii="Times New Roman" w:hAnsi="Times New Roman" w:cs="Times New Roman"/>
          <w:sz w:val="28"/>
          <w:szCs w:val="28"/>
        </w:rPr>
        <w:t>атному избирательному округу № 23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Таганрога Территориальная избирательная комиссия определила, что в выборах приняло участие </w:t>
      </w:r>
      <w:r w:rsidR="003E52DB">
        <w:rPr>
          <w:rFonts w:ascii="Times New Roman" w:hAnsi="Times New Roman" w:cs="Times New Roman"/>
          <w:sz w:val="28"/>
          <w:szCs w:val="28"/>
        </w:rPr>
        <w:t>1235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E52DB">
        <w:rPr>
          <w:rFonts w:ascii="Times New Roman" w:hAnsi="Times New Roman" w:cs="Times New Roman"/>
          <w:sz w:val="28"/>
          <w:szCs w:val="28"/>
        </w:rPr>
        <w:t>одна тысяча двести тридцать пять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=1290 \*CardText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избирателей, что составило </w:t>
      </w:r>
      <w:r w:rsidR="00D416B5">
        <w:rPr>
          <w:rFonts w:ascii="Times New Roman" w:hAnsi="Times New Roman" w:cs="Times New Roman"/>
          <w:sz w:val="28"/>
          <w:szCs w:val="28"/>
        </w:rPr>
        <w:t>13,13</w:t>
      </w:r>
      <w:proofErr w:type="gramEnd"/>
      <w:r>
        <w:rPr>
          <w:rFonts w:ascii="Times New Roman" w:hAnsi="Times New Roman" w:cs="Times New Roman"/>
          <w:sz w:val="28"/>
          <w:szCs w:val="28"/>
        </w:rPr>
        <w:t>% избирателей, включенных в списки на момент окончания голосования. В голосовании приняло участие</w:t>
      </w:r>
      <w:r w:rsidR="00D416B5">
        <w:rPr>
          <w:rFonts w:ascii="Times New Roman" w:hAnsi="Times New Roman" w:cs="Times New Roman"/>
          <w:sz w:val="28"/>
          <w:szCs w:val="28"/>
        </w:rPr>
        <w:t xml:space="preserve"> 1233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16B5">
        <w:rPr>
          <w:rFonts w:ascii="Times New Roman" w:hAnsi="Times New Roman" w:cs="Times New Roman"/>
          <w:sz w:val="28"/>
          <w:szCs w:val="28"/>
        </w:rPr>
        <w:t>одна тысяча двести тридцать три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=1290 \*CardText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D416B5">
        <w:rPr>
          <w:rFonts w:ascii="Times New Roman" w:hAnsi="Times New Roman" w:cs="Times New Roman"/>
          <w:sz w:val="28"/>
          <w:szCs w:val="28"/>
        </w:rPr>
        <w:t>) избирателя, что составило 13,10%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0C7" w:rsidRDefault="00DF60C7" w:rsidP="00DF6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голосов избирателей, принявших участие в голосовании, распределилось следующим образом:</w:t>
      </w:r>
    </w:p>
    <w:p w:rsidR="00DF60C7" w:rsidRDefault="00DF60C7" w:rsidP="00DF60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70393">
        <w:rPr>
          <w:rFonts w:ascii="Times New Roman" w:hAnsi="Times New Roman" w:cs="Times New Roman"/>
          <w:sz w:val="28"/>
          <w:szCs w:val="28"/>
        </w:rPr>
        <w:t>Кудрявцев</w:t>
      </w:r>
      <w:r w:rsidR="00727F53">
        <w:rPr>
          <w:rFonts w:ascii="Times New Roman" w:hAnsi="Times New Roman" w:cs="Times New Roman"/>
          <w:sz w:val="28"/>
          <w:szCs w:val="28"/>
        </w:rPr>
        <w:t>а</w:t>
      </w:r>
      <w:r w:rsidR="00670393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727F53">
        <w:rPr>
          <w:rFonts w:ascii="Times New Roman" w:hAnsi="Times New Roman" w:cs="Times New Roman"/>
          <w:sz w:val="28"/>
          <w:szCs w:val="28"/>
        </w:rPr>
        <w:t>я</w:t>
      </w:r>
      <w:r w:rsidR="00670393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727F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D416B5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=1290 \*CardText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D416B5">
        <w:rPr>
          <w:rFonts w:ascii="Times New Roman" w:hAnsi="Times New Roman" w:cs="Times New Roman"/>
          <w:sz w:val="28"/>
          <w:szCs w:val="28"/>
        </w:rPr>
        <w:t>сто сорок шесть) голосов</w:t>
      </w:r>
      <w:r>
        <w:rPr>
          <w:rFonts w:ascii="Times New Roman" w:hAnsi="Times New Roman" w:cs="Times New Roman"/>
          <w:sz w:val="28"/>
          <w:szCs w:val="28"/>
        </w:rPr>
        <w:t xml:space="preserve"> избирателей – </w:t>
      </w:r>
      <w:r w:rsidR="005C68C3">
        <w:rPr>
          <w:rFonts w:ascii="Times New Roman" w:hAnsi="Times New Roman" w:cs="Times New Roman"/>
          <w:sz w:val="28"/>
          <w:szCs w:val="28"/>
        </w:rPr>
        <w:t>11,86</w:t>
      </w:r>
      <w:r w:rsidR="00D41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голосовании.</w:t>
      </w:r>
    </w:p>
    <w:p w:rsidR="00DF60C7" w:rsidRDefault="00DF60C7" w:rsidP="00DF60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F1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69B">
        <w:rPr>
          <w:rFonts w:ascii="Times New Roman" w:hAnsi="Times New Roman" w:cs="Times New Roman"/>
          <w:sz w:val="28"/>
          <w:szCs w:val="28"/>
        </w:rPr>
        <w:t>Стонога</w:t>
      </w:r>
      <w:proofErr w:type="spellEnd"/>
      <w:r w:rsidR="003F169B">
        <w:rPr>
          <w:rFonts w:ascii="Times New Roman" w:hAnsi="Times New Roman" w:cs="Times New Roman"/>
          <w:sz w:val="28"/>
          <w:szCs w:val="28"/>
        </w:rPr>
        <w:t xml:space="preserve"> Андрея</w:t>
      </w:r>
      <w:r w:rsidR="00670393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3F16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8B21AC">
        <w:rPr>
          <w:rFonts w:ascii="Times New Roman" w:hAnsi="Times New Roman" w:cs="Times New Roman"/>
          <w:sz w:val="28"/>
          <w:szCs w:val="28"/>
        </w:rPr>
        <w:t>956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21AC">
        <w:rPr>
          <w:rFonts w:ascii="Times New Roman" w:hAnsi="Times New Roman" w:cs="Times New Roman"/>
          <w:sz w:val="28"/>
          <w:szCs w:val="28"/>
        </w:rPr>
        <w:t>девятьсот пятьдесят шесть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=1290 \*CardText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8B21AC">
        <w:rPr>
          <w:rFonts w:ascii="Times New Roman" w:hAnsi="Times New Roman" w:cs="Times New Roman"/>
          <w:sz w:val="28"/>
          <w:szCs w:val="28"/>
        </w:rPr>
        <w:t>) голосов</w:t>
      </w:r>
      <w:r>
        <w:rPr>
          <w:rFonts w:ascii="Times New Roman" w:hAnsi="Times New Roman" w:cs="Times New Roman"/>
          <w:sz w:val="28"/>
          <w:szCs w:val="28"/>
        </w:rPr>
        <w:t xml:space="preserve"> избирателей – </w:t>
      </w:r>
      <w:r w:rsidR="008B21AC">
        <w:rPr>
          <w:rFonts w:ascii="Times New Roman" w:hAnsi="Times New Roman" w:cs="Times New Roman"/>
          <w:sz w:val="28"/>
          <w:szCs w:val="28"/>
        </w:rPr>
        <w:t>77,</w:t>
      </w:r>
      <w:r w:rsidR="005C68C3">
        <w:rPr>
          <w:rFonts w:ascii="Times New Roman" w:hAnsi="Times New Roman" w:cs="Times New Roman"/>
          <w:sz w:val="28"/>
          <w:szCs w:val="28"/>
        </w:rPr>
        <w:t>66</w:t>
      </w:r>
      <w:r w:rsidR="008B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голосовании.</w:t>
      </w:r>
    </w:p>
    <w:p w:rsidR="00DF60C7" w:rsidRDefault="00DF60C7" w:rsidP="00DF60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F169B">
        <w:rPr>
          <w:rFonts w:ascii="Times New Roman" w:hAnsi="Times New Roman" w:cs="Times New Roman"/>
          <w:sz w:val="28"/>
          <w:szCs w:val="28"/>
        </w:rPr>
        <w:t>Ярошенко Андрея</w:t>
      </w:r>
      <w:r w:rsidR="00670393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3F16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подано </w:t>
      </w:r>
      <w:r w:rsidR="008B21AC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21AC">
        <w:rPr>
          <w:rFonts w:ascii="Times New Roman" w:hAnsi="Times New Roman" w:cs="Times New Roman"/>
          <w:sz w:val="28"/>
          <w:szCs w:val="28"/>
        </w:rPr>
        <w:t>восемьдесят шесть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=74\*CardText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=1290 \*CardText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8B21AC">
        <w:rPr>
          <w:rFonts w:ascii="Times New Roman" w:hAnsi="Times New Roman" w:cs="Times New Roman"/>
          <w:sz w:val="28"/>
          <w:szCs w:val="28"/>
        </w:rPr>
        <w:t>) голосов</w:t>
      </w:r>
      <w:r>
        <w:rPr>
          <w:rFonts w:ascii="Times New Roman" w:hAnsi="Times New Roman" w:cs="Times New Roman"/>
          <w:sz w:val="28"/>
          <w:szCs w:val="28"/>
        </w:rPr>
        <w:t xml:space="preserve"> избирателей – </w:t>
      </w:r>
      <w:r w:rsidR="005C68C3">
        <w:rPr>
          <w:rFonts w:ascii="Times New Roman" w:hAnsi="Times New Roman" w:cs="Times New Roman"/>
          <w:sz w:val="28"/>
          <w:szCs w:val="28"/>
        </w:rPr>
        <w:t>6,99</w:t>
      </w:r>
      <w:r w:rsidR="008B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голосовании.</w:t>
      </w:r>
    </w:p>
    <w:p w:rsidR="00DF60C7" w:rsidRDefault="00DF60C7" w:rsidP="00DF60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территориальной избирательной комиссии о результатах выборов по одномандатному избирательному округу № 2</w:t>
      </w:r>
      <w:r w:rsidR="006703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Таганрога в соответствии с  ч.16  ст. 62 Областного закона от 12.05.2016 № 525-ЗС «О выборах  и референдумах в Ростовской области»</w:t>
      </w:r>
    </w:p>
    <w:p w:rsidR="00DF60C7" w:rsidRDefault="00DF60C7" w:rsidP="00DF6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</w:p>
    <w:p w:rsidR="00DF60C7" w:rsidRDefault="00DF60C7" w:rsidP="00DF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EC0" w:rsidRDefault="00922EC0" w:rsidP="00DF60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0C7" w:rsidRPr="00FA5555" w:rsidRDefault="00DF60C7" w:rsidP="00DF60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55">
        <w:rPr>
          <w:rFonts w:ascii="Times New Roman" w:hAnsi="Times New Roman" w:cs="Times New Roman"/>
          <w:b/>
          <w:sz w:val="28"/>
          <w:szCs w:val="28"/>
        </w:rPr>
        <w:lastRenderedPageBreak/>
        <w:t>ПОСТАНОВИЛА:</w:t>
      </w:r>
    </w:p>
    <w:p w:rsidR="00DF60C7" w:rsidRPr="00FA5555" w:rsidRDefault="00DF60C7" w:rsidP="00DF60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0C7" w:rsidRDefault="0009300F" w:rsidP="000930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F60C7">
        <w:rPr>
          <w:rFonts w:ascii="Times New Roman" w:hAnsi="Times New Roman" w:cs="Times New Roman"/>
          <w:sz w:val="28"/>
          <w:szCs w:val="28"/>
        </w:rPr>
        <w:t>Признать выборы на избирательных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345" w:rsidRPr="00E43345">
        <w:rPr>
          <w:rFonts w:ascii="Times New Roman" w:hAnsi="Times New Roman" w:cs="Times New Roman"/>
          <w:sz w:val="28"/>
          <w:szCs w:val="28"/>
        </w:rPr>
        <w:t xml:space="preserve">№ 2219, № 2220, </w:t>
      </w:r>
      <w:r>
        <w:rPr>
          <w:rFonts w:ascii="Times New Roman" w:hAnsi="Times New Roman" w:cs="Times New Roman"/>
          <w:sz w:val="28"/>
          <w:szCs w:val="28"/>
        </w:rPr>
        <w:br/>
      </w:r>
      <w:r w:rsidR="00E43345" w:rsidRPr="00E43345">
        <w:rPr>
          <w:rFonts w:ascii="Times New Roman" w:hAnsi="Times New Roman" w:cs="Times New Roman"/>
          <w:sz w:val="28"/>
          <w:szCs w:val="28"/>
        </w:rPr>
        <w:t xml:space="preserve">№ 2221, № 2222, № 2223 </w:t>
      </w:r>
      <w:r w:rsidR="00DF60C7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одномандатного </w:t>
      </w:r>
      <w:r w:rsidR="00E43345">
        <w:rPr>
          <w:rFonts w:ascii="Times New Roman" w:hAnsi="Times New Roman" w:cs="Times New Roman"/>
          <w:sz w:val="28"/>
          <w:szCs w:val="28"/>
        </w:rPr>
        <w:t>избирательного округа № 23</w:t>
      </w:r>
      <w:r w:rsidR="00DF60C7">
        <w:rPr>
          <w:rFonts w:ascii="Times New Roman" w:hAnsi="Times New Roman" w:cs="Times New Roman"/>
          <w:sz w:val="28"/>
          <w:szCs w:val="28"/>
        </w:rPr>
        <w:t xml:space="preserve"> в городе Таганроге, состоявшимися и действительными.</w:t>
      </w:r>
    </w:p>
    <w:p w:rsidR="00922EC0" w:rsidRDefault="00922EC0" w:rsidP="0009300F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0C7" w:rsidRDefault="0009300F" w:rsidP="000930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F60C7">
        <w:rPr>
          <w:rFonts w:ascii="Times New Roman" w:hAnsi="Times New Roman" w:cs="Times New Roman"/>
          <w:sz w:val="28"/>
          <w:szCs w:val="28"/>
        </w:rPr>
        <w:t>Утвердить протокол Территориальной избирательной комиссии о результатах выборов по одноманда</w:t>
      </w:r>
      <w:r w:rsidR="00E43345">
        <w:rPr>
          <w:rFonts w:ascii="Times New Roman" w:hAnsi="Times New Roman" w:cs="Times New Roman"/>
          <w:sz w:val="28"/>
          <w:szCs w:val="28"/>
        </w:rPr>
        <w:t>тному избирательному округу № 23</w:t>
      </w:r>
      <w:r w:rsidR="00DF60C7">
        <w:rPr>
          <w:rFonts w:ascii="Times New Roman" w:hAnsi="Times New Roman" w:cs="Times New Roman"/>
          <w:sz w:val="28"/>
          <w:szCs w:val="28"/>
        </w:rPr>
        <w:t xml:space="preserve"> города Таганрога.</w:t>
      </w:r>
    </w:p>
    <w:p w:rsidR="00922EC0" w:rsidRDefault="00922EC0" w:rsidP="000930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0C7" w:rsidRDefault="0009300F" w:rsidP="000930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F60C7">
        <w:rPr>
          <w:rFonts w:ascii="Times New Roman" w:hAnsi="Times New Roman" w:cs="Times New Roman"/>
          <w:sz w:val="28"/>
          <w:szCs w:val="28"/>
        </w:rPr>
        <w:t xml:space="preserve">Утвердить Сводную таблицу Территориальной избирательной комиссии о результатах выборов по одномандатному избирательному округу № </w:t>
      </w:r>
      <w:r w:rsidR="00E43345">
        <w:rPr>
          <w:rFonts w:ascii="Times New Roman" w:hAnsi="Times New Roman" w:cs="Times New Roman"/>
          <w:sz w:val="28"/>
          <w:szCs w:val="28"/>
        </w:rPr>
        <w:t>23</w:t>
      </w:r>
      <w:r w:rsidR="00DF60C7">
        <w:rPr>
          <w:rFonts w:ascii="Times New Roman" w:hAnsi="Times New Roman" w:cs="Times New Roman"/>
          <w:sz w:val="28"/>
          <w:szCs w:val="28"/>
        </w:rPr>
        <w:t xml:space="preserve"> города Таганрога.</w:t>
      </w:r>
    </w:p>
    <w:p w:rsidR="00922EC0" w:rsidRDefault="00922EC0" w:rsidP="000930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0C7" w:rsidRDefault="0009300F" w:rsidP="000930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F60C7">
        <w:rPr>
          <w:rFonts w:ascii="Times New Roman" w:hAnsi="Times New Roman" w:cs="Times New Roman"/>
          <w:sz w:val="28"/>
          <w:szCs w:val="28"/>
        </w:rPr>
        <w:t>Признать избранным депутатом Городской Думы города Таганрога шестого созыва по одноманда</w:t>
      </w:r>
      <w:r w:rsidR="00E43345">
        <w:rPr>
          <w:rFonts w:ascii="Times New Roman" w:hAnsi="Times New Roman" w:cs="Times New Roman"/>
          <w:sz w:val="28"/>
          <w:szCs w:val="28"/>
        </w:rPr>
        <w:t>тному избирательному округу № 23</w:t>
      </w:r>
      <w:r w:rsidR="00DF6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AC5">
        <w:rPr>
          <w:rFonts w:ascii="Times New Roman" w:hAnsi="Times New Roman" w:cs="Times New Roman"/>
          <w:sz w:val="28"/>
          <w:szCs w:val="28"/>
        </w:rPr>
        <w:t>Стонога</w:t>
      </w:r>
      <w:proofErr w:type="spellEnd"/>
      <w:r w:rsidR="00170AC5">
        <w:rPr>
          <w:rFonts w:ascii="Times New Roman" w:hAnsi="Times New Roman" w:cs="Times New Roman"/>
          <w:sz w:val="28"/>
          <w:szCs w:val="28"/>
        </w:rPr>
        <w:t xml:space="preserve"> Андрея Викторовича заре</w:t>
      </w:r>
      <w:r w:rsidR="00DF60C7">
        <w:rPr>
          <w:rFonts w:ascii="Times New Roman" w:hAnsi="Times New Roman" w:cs="Times New Roman"/>
          <w:sz w:val="28"/>
          <w:szCs w:val="28"/>
        </w:rPr>
        <w:t xml:space="preserve">гистрированного кандидата, получившего наибольшее число голосов избирателей – </w:t>
      </w:r>
      <w:r w:rsidR="00170AC5">
        <w:rPr>
          <w:rFonts w:ascii="Times New Roman" w:hAnsi="Times New Roman" w:cs="Times New Roman"/>
          <w:sz w:val="28"/>
          <w:szCs w:val="28"/>
        </w:rPr>
        <w:t>956</w:t>
      </w:r>
      <w:r w:rsidR="00DF60C7">
        <w:rPr>
          <w:rFonts w:ascii="Times New Roman" w:hAnsi="Times New Roman" w:cs="Times New Roman"/>
          <w:sz w:val="28"/>
          <w:szCs w:val="28"/>
        </w:rPr>
        <w:t xml:space="preserve"> голосов, </w:t>
      </w:r>
      <w:r w:rsidR="006A473F">
        <w:rPr>
          <w:rFonts w:ascii="Times New Roman" w:hAnsi="Times New Roman" w:cs="Times New Roman"/>
          <w:sz w:val="28"/>
          <w:szCs w:val="28"/>
        </w:rPr>
        <w:t xml:space="preserve">77,66 </w:t>
      </w:r>
      <w:bookmarkStart w:id="0" w:name="_GoBack"/>
      <w:bookmarkEnd w:id="0"/>
      <w:r w:rsidR="00DF60C7">
        <w:rPr>
          <w:rFonts w:ascii="Times New Roman" w:hAnsi="Times New Roman" w:cs="Times New Roman"/>
          <w:sz w:val="28"/>
          <w:szCs w:val="28"/>
        </w:rPr>
        <w:t>% от числа избирателей принявших участие в голосовании.</w:t>
      </w:r>
    </w:p>
    <w:p w:rsidR="00922EC0" w:rsidRDefault="00922EC0" w:rsidP="000930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0C7" w:rsidRDefault="0009300F" w:rsidP="000930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DF60C7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922EC0" w:rsidRDefault="00922EC0" w:rsidP="000930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0C7" w:rsidRDefault="0009300F" w:rsidP="000930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DF60C7">
        <w:rPr>
          <w:rFonts w:ascii="Times New Roman" w:hAnsi="Times New Roman" w:cs="Times New Roman"/>
          <w:sz w:val="28"/>
          <w:szCs w:val="28"/>
        </w:rPr>
        <w:t>Направить настоящее постановление в Городскую Думу города Таганрога</w:t>
      </w:r>
      <w:r w:rsidR="00922EC0">
        <w:rPr>
          <w:rFonts w:ascii="Times New Roman" w:hAnsi="Times New Roman" w:cs="Times New Roman"/>
          <w:sz w:val="28"/>
          <w:szCs w:val="28"/>
        </w:rPr>
        <w:t>.</w:t>
      </w:r>
    </w:p>
    <w:p w:rsidR="00922EC0" w:rsidRDefault="00922EC0" w:rsidP="000930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0C7" w:rsidRDefault="0009300F" w:rsidP="000930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DF60C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="00DF60C7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="00DF60C7">
        <w:rPr>
          <w:rFonts w:ascii="Times New Roman" w:hAnsi="Times New Roman" w:cs="Times New Roman"/>
          <w:sz w:val="28"/>
          <w:szCs w:val="28"/>
        </w:rPr>
        <w:t xml:space="preserve"> правда». </w:t>
      </w:r>
    </w:p>
    <w:p w:rsidR="00922EC0" w:rsidRDefault="00922EC0" w:rsidP="000930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0C7" w:rsidRDefault="0009300F" w:rsidP="000930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="00922EC0" w:rsidRPr="00922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22EC0" w:rsidRPr="00922EC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 города Таганрога, в информационно-телекоммуникационной сети «Интернет».</w:t>
      </w:r>
    </w:p>
    <w:p w:rsidR="00DF60C7" w:rsidRDefault="00DF60C7" w:rsidP="00DF60C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60C7" w:rsidRDefault="00DF60C7" w:rsidP="00DF6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0C7" w:rsidRDefault="00DF60C7" w:rsidP="00DF6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30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М.А. Дмитриев</w:t>
      </w:r>
    </w:p>
    <w:p w:rsidR="00DF60C7" w:rsidRDefault="00DF60C7" w:rsidP="00DF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0C7" w:rsidRDefault="00DF60C7" w:rsidP="00DF6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30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Т.А. Токарева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60C7" w:rsidRDefault="00DF60C7" w:rsidP="00DF60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F60C7" w:rsidRDefault="00DF60C7" w:rsidP="00DF60C7"/>
    <w:p w:rsidR="00DF60C7" w:rsidRDefault="00DF60C7" w:rsidP="00DF60C7"/>
    <w:p w:rsidR="00544CC5" w:rsidRDefault="00544CC5"/>
    <w:sectPr w:rsidR="00544CC5" w:rsidSect="000930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5955"/>
    <w:multiLevelType w:val="hybridMultilevel"/>
    <w:tmpl w:val="F1165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E3625"/>
    <w:multiLevelType w:val="hybridMultilevel"/>
    <w:tmpl w:val="F1165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C4A46"/>
    <w:multiLevelType w:val="hybridMultilevel"/>
    <w:tmpl w:val="9EB4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033EE"/>
    <w:multiLevelType w:val="hybridMultilevel"/>
    <w:tmpl w:val="F1165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BA"/>
    <w:rsid w:val="000047A8"/>
    <w:rsid w:val="0009300F"/>
    <w:rsid w:val="00111893"/>
    <w:rsid w:val="00170AC5"/>
    <w:rsid w:val="0017118F"/>
    <w:rsid w:val="00182F12"/>
    <w:rsid w:val="00196AEF"/>
    <w:rsid w:val="00246BFC"/>
    <w:rsid w:val="002A4F0B"/>
    <w:rsid w:val="00387950"/>
    <w:rsid w:val="003A5657"/>
    <w:rsid w:val="003D3861"/>
    <w:rsid w:val="003E15D6"/>
    <w:rsid w:val="003E52DB"/>
    <w:rsid w:val="003F169B"/>
    <w:rsid w:val="00523E89"/>
    <w:rsid w:val="00544CC5"/>
    <w:rsid w:val="00583CDB"/>
    <w:rsid w:val="005860D8"/>
    <w:rsid w:val="005C68C3"/>
    <w:rsid w:val="00653657"/>
    <w:rsid w:val="00670393"/>
    <w:rsid w:val="006A473F"/>
    <w:rsid w:val="006F63BA"/>
    <w:rsid w:val="00727F53"/>
    <w:rsid w:val="007C3F0E"/>
    <w:rsid w:val="00856DB3"/>
    <w:rsid w:val="008B21AC"/>
    <w:rsid w:val="00907B98"/>
    <w:rsid w:val="00922EC0"/>
    <w:rsid w:val="009264FB"/>
    <w:rsid w:val="00A51949"/>
    <w:rsid w:val="00B21D15"/>
    <w:rsid w:val="00BA1DD1"/>
    <w:rsid w:val="00CB42AD"/>
    <w:rsid w:val="00CC6B5A"/>
    <w:rsid w:val="00CD1EF0"/>
    <w:rsid w:val="00D416B5"/>
    <w:rsid w:val="00D4725C"/>
    <w:rsid w:val="00D514BC"/>
    <w:rsid w:val="00DC5389"/>
    <w:rsid w:val="00DF60C7"/>
    <w:rsid w:val="00E43345"/>
    <w:rsid w:val="00F32250"/>
    <w:rsid w:val="00F749BE"/>
    <w:rsid w:val="00FA5555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3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63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3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22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3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63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3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2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12</cp:revision>
  <cp:lastPrinted>2017-09-11T12:52:00Z</cp:lastPrinted>
  <dcterms:created xsi:type="dcterms:W3CDTF">2017-09-10T20:13:00Z</dcterms:created>
  <dcterms:modified xsi:type="dcterms:W3CDTF">2017-09-12T12:20:00Z</dcterms:modified>
</cp:coreProperties>
</file>