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0F444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63117">
        <w:rPr>
          <w:rFonts w:ascii="Times New Roman" w:hAnsi="Times New Roman"/>
          <w:sz w:val="28"/>
          <w:szCs w:val="28"/>
        </w:rPr>
        <w:t xml:space="preserve"> июля </w:t>
      </w:r>
      <w:r w:rsidR="00E11229" w:rsidRPr="00C10F95">
        <w:rPr>
          <w:rFonts w:ascii="Times New Roman" w:hAnsi="Times New Roman"/>
          <w:sz w:val="28"/>
          <w:szCs w:val="28"/>
        </w:rPr>
        <w:t>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663117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 w:rsidR="00861779">
        <w:rPr>
          <w:rFonts w:ascii="Times New Roman" w:hAnsi="Times New Roman"/>
          <w:sz w:val="28"/>
          <w:szCs w:val="28"/>
        </w:rPr>
        <w:t>98-5</w:t>
      </w:r>
      <w:bookmarkStart w:id="0" w:name="_GoBack"/>
      <w:bookmarkEnd w:id="0"/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440" w:rsidRDefault="000F4440" w:rsidP="000F4440">
      <w:pPr>
        <w:ind w:left="1701" w:right="16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440">
        <w:rPr>
          <w:rFonts w:ascii="Times New Roman" w:eastAsia="Times New Roman" w:hAnsi="Times New Roman" w:cs="Times New Roman"/>
          <w:b/>
          <w:sz w:val="28"/>
          <w:szCs w:val="28"/>
        </w:rPr>
        <w:t xml:space="preserve">О снятии своей кандидатуры кандидатом в депутаты Законодательного Собрания Ростовской области шестого созыва, по  одномандатному избирательному округу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F4440">
        <w:rPr>
          <w:rFonts w:ascii="Times New Roman" w:eastAsia="Times New Roman" w:hAnsi="Times New Roman" w:cs="Times New Roman"/>
          <w:b/>
          <w:sz w:val="28"/>
          <w:szCs w:val="28"/>
        </w:rPr>
        <w:t>№21 Таганрогский (восточный) избирательный округ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Монтвида Александра Владимировича</w:t>
      </w:r>
    </w:p>
    <w:p w:rsidR="00387BB8" w:rsidRPr="00387BB8" w:rsidRDefault="00387BB8" w:rsidP="00387BB8">
      <w:pPr>
        <w:ind w:left="1701" w:right="16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EC" w:rsidRPr="00C10F95" w:rsidRDefault="000F4440" w:rsidP="000F4440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440">
        <w:rPr>
          <w:rFonts w:ascii="Times New Roman" w:eastAsia="Calibri" w:hAnsi="Times New Roman" w:cs="Times New Roman"/>
          <w:sz w:val="28"/>
          <w:szCs w:val="28"/>
        </w:rPr>
        <w:t>Рассмотрев поступившее в Территориальную избирательную комиссию города Таганрога письменное заявление о снятии своей кандидатуры кандидата в депутаты Законодательного Собрания Ростовской области шестого созыва, выдвинутого по одномандатному избирательному округу №21 Таганрогский (восточный) избирательный округ, Монтвида Александра Владимировича, в соответствии с пунктом 30 статьи 38 Федерального закона от 12.06.2002 № 67-ФЗ «Об основных гарантиях избирательных прав и права на участие в референдуме граждан</w:t>
      </w:r>
      <w:proofErr w:type="gramEnd"/>
      <w:r w:rsidRPr="000F444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комиссии»,</w:t>
      </w:r>
      <w:r>
        <w:rPr>
          <w:szCs w:val="28"/>
        </w:rPr>
        <w:t xml:space="preserve"> </w:t>
      </w:r>
      <w:r w:rsidR="0094721A" w:rsidRPr="00C10F95">
        <w:rPr>
          <w:rFonts w:ascii="Times New Roman" w:eastAsia="Calibri" w:hAnsi="Times New Roman" w:cs="Times New Roman"/>
          <w:sz w:val="28"/>
          <w:szCs w:val="28"/>
        </w:rPr>
        <w:t>Т</w:t>
      </w:r>
      <w:r w:rsidR="003D6880" w:rsidRPr="00C10F95">
        <w:rPr>
          <w:rFonts w:ascii="Times New Roman" w:eastAsia="Calibri" w:hAnsi="Times New Roman" w:cs="Times New Roman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ascii="Times New Roman" w:eastAsia="Calibri" w:hAnsi="Times New Roman" w:cs="Times New Roman"/>
          <w:sz w:val="28"/>
          <w:szCs w:val="28"/>
        </w:rPr>
        <w:t>города Таганрога</w:t>
      </w:r>
    </w:p>
    <w:p w:rsidR="003D6880" w:rsidRPr="000F4440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440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C10F95" w:rsidRPr="000F4440" w:rsidRDefault="000F4440" w:rsidP="000F4440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440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заявление Монтвида Александра Владимировича, кандидата в депутаты Законодательного Собрания Ростовской области шестого созыва, выдвинутого </w:t>
      </w:r>
      <w:r w:rsidRPr="000F44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F4440">
        <w:rPr>
          <w:rFonts w:ascii="Times New Roman" w:eastAsia="Calibri" w:hAnsi="Times New Roman" w:cs="Times New Roman"/>
          <w:sz w:val="28"/>
          <w:szCs w:val="28"/>
        </w:rPr>
        <w:t xml:space="preserve">Ростовским региональным  </w:t>
      </w:r>
      <w:r w:rsidRPr="000F4440">
        <w:rPr>
          <w:rFonts w:ascii="Times New Roman" w:eastAsia="Calibri" w:hAnsi="Times New Roman" w:cs="Times New Roman"/>
          <w:sz w:val="28"/>
          <w:szCs w:val="28"/>
        </w:rPr>
        <w:lastRenderedPageBreak/>
        <w:t>отделением Всероссийской политической партии «</w:t>
      </w:r>
      <w:r w:rsidRPr="000F4440">
        <w:rPr>
          <w:rFonts w:ascii="Times New Roman" w:eastAsia="Calibri" w:hAnsi="Times New Roman" w:cs="Times New Roman"/>
          <w:b/>
          <w:sz w:val="28"/>
          <w:szCs w:val="28"/>
        </w:rPr>
        <w:t>ЕДИНАЯ РОССИЯ</w:t>
      </w:r>
      <w:r w:rsidRPr="000F4440">
        <w:rPr>
          <w:rFonts w:ascii="Times New Roman" w:eastAsia="Calibri" w:hAnsi="Times New Roman" w:cs="Times New Roman"/>
          <w:sz w:val="28"/>
          <w:szCs w:val="28"/>
        </w:rPr>
        <w:t>»</w:t>
      </w:r>
      <w:r w:rsidRPr="000F4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440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№21 Таганрогский (восточный) избирательный округ</w:t>
      </w:r>
      <w:r w:rsidRPr="000F4440">
        <w:rPr>
          <w:rFonts w:ascii="Times New Roman" w:hAnsi="Times New Roman" w:cs="Times New Roman"/>
          <w:bCs/>
          <w:sz w:val="28"/>
          <w:szCs w:val="28"/>
        </w:rPr>
        <w:t>, о снятии своей кандидатуры.</w:t>
      </w:r>
    </w:p>
    <w:p w:rsidR="000F4440" w:rsidRPr="000F4440" w:rsidRDefault="000F4440" w:rsidP="000F4440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387BB8" w:rsidRPr="000F4440" w:rsidRDefault="00387BB8" w:rsidP="000F4440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4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0F444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F4440">
        <w:rPr>
          <w:rFonts w:ascii="Times New Roman" w:hAnsi="Times New Roman" w:cs="Times New Roman"/>
          <w:sz w:val="28"/>
          <w:szCs w:val="28"/>
        </w:rPr>
        <w:t>председателя</w:t>
      </w:r>
      <w:r w:rsidRPr="000F444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9424FF" w:rsidRPr="000F4440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0F4440">
        <w:rPr>
          <w:rFonts w:ascii="Times New Roman" w:hAnsi="Times New Roman" w:cs="Times New Roman"/>
          <w:sz w:val="28"/>
          <w:szCs w:val="28"/>
        </w:rPr>
        <w:t xml:space="preserve">Дмитриева М.А. </w:t>
      </w:r>
    </w:p>
    <w:p w:rsidR="00226540" w:rsidRPr="000F4440" w:rsidRDefault="00226540" w:rsidP="000F44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0F4440" w:rsidRDefault="00226540" w:rsidP="000F44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F444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B52E5A" w:rsidRPr="000F4440" w:rsidRDefault="00B52E5A" w:rsidP="000F44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424FF" w:rsidRPr="000F4440" w:rsidRDefault="00226540" w:rsidP="000F444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F444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</w:r>
      <w:r w:rsidRPr="000F4440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sectPr w:rsidR="009424FF" w:rsidRPr="000F4440" w:rsidSect="00C30400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95"/>
    <w:multiLevelType w:val="hybridMultilevel"/>
    <w:tmpl w:val="DDC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B98"/>
    <w:multiLevelType w:val="hybridMultilevel"/>
    <w:tmpl w:val="E3E0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F4440"/>
    <w:rsid w:val="00161CD2"/>
    <w:rsid w:val="00172C0A"/>
    <w:rsid w:val="001C7B76"/>
    <w:rsid w:val="001E6560"/>
    <w:rsid w:val="00226540"/>
    <w:rsid w:val="00275CA5"/>
    <w:rsid w:val="00286F88"/>
    <w:rsid w:val="00317B41"/>
    <w:rsid w:val="00353707"/>
    <w:rsid w:val="00366552"/>
    <w:rsid w:val="00387BB8"/>
    <w:rsid w:val="003D6880"/>
    <w:rsid w:val="00444AD5"/>
    <w:rsid w:val="004A20A7"/>
    <w:rsid w:val="00563F0E"/>
    <w:rsid w:val="00663117"/>
    <w:rsid w:val="0067426F"/>
    <w:rsid w:val="006E4C55"/>
    <w:rsid w:val="007533D9"/>
    <w:rsid w:val="00791F9A"/>
    <w:rsid w:val="007958B1"/>
    <w:rsid w:val="00816402"/>
    <w:rsid w:val="00856F5E"/>
    <w:rsid w:val="00861779"/>
    <w:rsid w:val="00870EBD"/>
    <w:rsid w:val="008E75EC"/>
    <w:rsid w:val="009424FF"/>
    <w:rsid w:val="0094721A"/>
    <w:rsid w:val="009D70A5"/>
    <w:rsid w:val="00A03560"/>
    <w:rsid w:val="00A135B0"/>
    <w:rsid w:val="00AA14A6"/>
    <w:rsid w:val="00AD50B4"/>
    <w:rsid w:val="00B055FA"/>
    <w:rsid w:val="00B05E38"/>
    <w:rsid w:val="00B52E5A"/>
    <w:rsid w:val="00C10F95"/>
    <w:rsid w:val="00C30400"/>
    <w:rsid w:val="00C80A38"/>
    <w:rsid w:val="00DC3A13"/>
    <w:rsid w:val="00DE2085"/>
    <w:rsid w:val="00E01A8D"/>
    <w:rsid w:val="00E11229"/>
    <w:rsid w:val="00E340C0"/>
    <w:rsid w:val="00EE2C6A"/>
    <w:rsid w:val="00EF5877"/>
    <w:rsid w:val="00F500FC"/>
    <w:rsid w:val="00F507BA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8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7B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8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7B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15</cp:revision>
  <cp:lastPrinted>2018-07-20T09:34:00Z</cp:lastPrinted>
  <dcterms:created xsi:type="dcterms:W3CDTF">2018-07-04T14:00:00Z</dcterms:created>
  <dcterms:modified xsi:type="dcterms:W3CDTF">2018-07-23T14:15:00Z</dcterms:modified>
</cp:coreProperties>
</file>