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EE7" w:rsidRPr="00045811" w:rsidRDefault="00943EE7" w:rsidP="00943EE7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442B708" wp14:editId="6E74A9D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EE7" w:rsidRPr="00045811" w:rsidRDefault="00943EE7" w:rsidP="00943EE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43EE7" w:rsidRPr="00045811" w:rsidRDefault="00943EE7" w:rsidP="00943EE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43EE7" w:rsidRPr="00673C68" w:rsidRDefault="00943EE7" w:rsidP="00943EE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43EE7" w:rsidRPr="00673C68" w:rsidRDefault="00943EE7" w:rsidP="00943EE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673C68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43EE7" w:rsidRPr="00673C68" w:rsidRDefault="00943EE7" w:rsidP="00943EE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43EE7" w:rsidRPr="00673C68" w:rsidRDefault="0060299C" w:rsidP="00943EE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 </w:t>
      </w:r>
      <w:r w:rsidR="00943EE7" w:rsidRPr="00673C68">
        <w:rPr>
          <w:rFonts w:ascii="Times New Roman" w:hAnsi="Times New Roman"/>
          <w:sz w:val="28"/>
          <w:szCs w:val="28"/>
        </w:rPr>
        <w:t xml:space="preserve"> июн</w:t>
      </w:r>
      <w:r w:rsidR="00943EE7">
        <w:rPr>
          <w:rFonts w:ascii="Times New Roman" w:hAnsi="Times New Roman"/>
          <w:sz w:val="28"/>
          <w:szCs w:val="28"/>
        </w:rPr>
        <w:t>я 2017</w:t>
      </w:r>
      <w:r w:rsidR="00943EE7" w:rsidRPr="00673C68">
        <w:rPr>
          <w:rFonts w:ascii="Times New Roman" w:hAnsi="Times New Roman"/>
          <w:sz w:val="28"/>
          <w:szCs w:val="28"/>
        </w:rPr>
        <w:t>г.</w:t>
      </w:r>
      <w:r w:rsidR="00943EE7" w:rsidRPr="00673C68">
        <w:rPr>
          <w:rFonts w:ascii="Times New Roman" w:hAnsi="Times New Roman"/>
          <w:sz w:val="28"/>
          <w:szCs w:val="28"/>
        </w:rPr>
        <w:tab/>
      </w:r>
      <w:r w:rsidR="00943EE7" w:rsidRPr="00673C68">
        <w:rPr>
          <w:rFonts w:ascii="Times New Roman" w:hAnsi="Times New Roman"/>
          <w:sz w:val="28"/>
          <w:szCs w:val="28"/>
        </w:rPr>
        <w:tab/>
      </w:r>
      <w:r w:rsidR="00943EE7" w:rsidRPr="00673C68">
        <w:rPr>
          <w:rFonts w:ascii="Times New Roman" w:hAnsi="Times New Roman"/>
          <w:sz w:val="28"/>
          <w:szCs w:val="28"/>
        </w:rPr>
        <w:tab/>
      </w:r>
      <w:r w:rsidR="00943EE7" w:rsidRPr="00673C68">
        <w:rPr>
          <w:rFonts w:ascii="Times New Roman" w:hAnsi="Times New Roman"/>
          <w:sz w:val="28"/>
          <w:szCs w:val="28"/>
        </w:rPr>
        <w:tab/>
      </w:r>
      <w:r w:rsidR="00943EE7" w:rsidRPr="00673C68">
        <w:rPr>
          <w:rFonts w:ascii="Times New Roman" w:hAnsi="Times New Roman"/>
          <w:sz w:val="28"/>
          <w:szCs w:val="28"/>
        </w:rPr>
        <w:tab/>
      </w:r>
      <w:r w:rsidR="00943EE7" w:rsidRPr="00673C68">
        <w:rPr>
          <w:rFonts w:ascii="Times New Roman" w:hAnsi="Times New Roman"/>
          <w:sz w:val="28"/>
          <w:szCs w:val="28"/>
        </w:rPr>
        <w:tab/>
      </w:r>
      <w:r w:rsidR="00943EE7" w:rsidRPr="00673C68">
        <w:rPr>
          <w:rFonts w:ascii="Times New Roman" w:hAnsi="Times New Roman"/>
          <w:sz w:val="28"/>
          <w:szCs w:val="28"/>
        </w:rPr>
        <w:tab/>
      </w:r>
      <w:r w:rsidR="00943EE7">
        <w:rPr>
          <w:rFonts w:ascii="Times New Roman" w:hAnsi="Times New Roman"/>
          <w:sz w:val="28"/>
          <w:szCs w:val="28"/>
        </w:rPr>
        <w:t xml:space="preserve">              </w:t>
      </w:r>
      <w:r w:rsidR="00837331">
        <w:rPr>
          <w:rFonts w:ascii="Times New Roman" w:hAnsi="Times New Roman"/>
          <w:sz w:val="28"/>
          <w:szCs w:val="28"/>
        </w:rPr>
        <w:t xml:space="preserve">              </w:t>
      </w:r>
      <w:r w:rsidR="00943EE7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  39-2 </w:t>
      </w:r>
    </w:p>
    <w:p w:rsidR="00943EE7" w:rsidRPr="00673C68" w:rsidRDefault="00943EE7" w:rsidP="00943EE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43EE7" w:rsidRPr="00673C68" w:rsidRDefault="00943EE7" w:rsidP="00943EE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73C68">
        <w:rPr>
          <w:rFonts w:ascii="Times New Roman" w:hAnsi="Times New Roman"/>
          <w:sz w:val="28"/>
          <w:szCs w:val="28"/>
        </w:rPr>
        <w:t>г. Таганрог</w:t>
      </w:r>
    </w:p>
    <w:p w:rsidR="00943EE7" w:rsidRDefault="00943EE7" w:rsidP="00943EE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171E5" w:rsidRPr="00673C68" w:rsidRDefault="000171E5" w:rsidP="00943EE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43EE7" w:rsidRPr="00673C68" w:rsidRDefault="00943EE7" w:rsidP="00943EE7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Рекомендаций по сбору подписей в поддержку выдвижения (самовыдвижения) кандидатов</w:t>
      </w:r>
      <w:r w:rsidR="00A63D17"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  <w:r w:rsidR="001112B4">
        <w:rPr>
          <w:rFonts w:ascii="Times New Roman" w:hAnsi="Times New Roman"/>
          <w:b/>
          <w:sz w:val="28"/>
          <w:szCs w:val="28"/>
        </w:rPr>
        <w:t>на дополнительных</w:t>
      </w:r>
      <w:r w:rsidR="00B93F41">
        <w:rPr>
          <w:rFonts w:ascii="Times New Roman" w:hAnsi="Times New Roman"/>
          <w:b/>
          <w:sz w:val="28"/>
          <w:szCs w:val="28"/>
        </w:rPr>
        <w:t xml:space="preserve"> </w:t>
      </w:r>
      <w:r w:rsidR="001112B4">
        <w:rPr>
          <w:rFonts w:ascii="Times New Roman" w:hAnsi="Times New Roman"/>
          <w:b/>
          <w:sz w:val="28"/>
          <w:szCs w:val="28"/>
        </w:rPr>
        <w:t>выборах</w:t>
      </w:r>
      <w:r w:rsidR="00B93F41">
        <w:rPr>
          <w:rFonts w:ascii="Times New Roman" w:hAnsi="Times New Roman"/>
          <w:b/>
          <w:sz w:val="28"/>
          <w:szCs w:val="28"/>
        </w:rPr>
        <w:t xml:space="preserve"> </w:t>
      </w:r>
      <w:r w:rsidR="00A63D17">
        <w:rPr>
          <w:rFonts w:ascii="Times New Roman" w:hAnsi="Times New Roman"/>
          <w:b/>
          <w:sz w:val="28"/>
          <w:szCs w:val="28"/>
        </w:rPr>
        <w:t>депутатов Городской Д</w:t>
      </w:r>
      <w:r w:rsidR="001112B4">
        <w:rPr>
          <w:rFonts w:ascii="Times New Roman" w:hAnsi="Times New Roman"/>
          <w:b/>
          <w:sz w:val="28"/>
          <w:szCs w:val="28"/>
        </w:rPr>
        <w:t xml:space="preserve">умы города Таганрога шестого созыва по одномандатным избирательным округам № 2, </w:t>
      </w:r>
      <w:r w:rsidR="00DE34D3">
        <w:rPr>
          <w:rFonts w:ascii="Times New Roman" w:hAnsi="Times New Roman"/>
          <w:b/>
          <w:sz w:val="28"/>
          <w:szCs w:val="28"/>
        </w:rPr>
        <w:t>№ 4 и №</w:t>
      </w:r>
      <w:r w:rsidR="001112B4">
        <w:rPr>
          <w:rFonts w:ascii="Times New Roman" w:hAnsi="Times New Roman"/>
          <w:b/>
          <w:sz w:val="28"/>
          <w:szCs w:val="28"/>
        </w:rPr>
        <w:t xml:space="preserve"> 23</w:t>
      </w:r>
      <w:r>
        <w:rPr>
          <w:rFonts w:ascii="Times New Roman" w:hAnsi="Times New Roman"/>
          <w:b/>
          <w:sz w:val="28"/>
          <w:szCs w:val="28"/>
        </w:rPr>
        <w:t>, по оформлению папок с подписными листами</w:t>
      </w:r>
      <w:r w:rsidR="001112B4">
        <w:rPr>
          <w:rFonts w:ascii="Times New Roman" w:hAnsi="Times New Roman"/>
          <w:b/>
          <w:sz w:val="28"/>
          <w:szCs w:val="28"/>
        </w:rPr>
        <w:t xml:space="preserve"> и п</w:t>
      </w:r>
      <w:r>
        <w:rPr>
          <w:rFonts w:ascii="Times New Roman" w:hAnsi="Times New Roman"/>
          <w:b/>
          <w:sz w:val="28"/>
          <w:szCs w:val="28"/>
        </w:rPr>
        <w:t>ротокола об итогах сбора подписей</w:t>
      </w:r>
      <w:r w:rsidR="00B70252">
        <w:rPr>
          <w:rFonts w:ascii="Times New Roman" w:hAnsi="Times New Roman"/>
          <w:b/>
          <w:sz w:val="28"/>
          <w:szCs w:val="28"/>
        </w:rPr>
        <w:t>.</w:t>
      </w:r>
    </w:p>
    <w:p w:rsidR="00943EE7" w:rsidRDefault="00943EE7" w:rsidP="00943EE7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0171E5" w:rsidRPr="00673C68" w:rsidRDefault="000171E5" w:rsidP="00943EE7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943EE7" w:rsidRPr="00FB013B" w:rsidRDefault="00943EE7" w:rsidP="00943EE7">
      <w:pPr>
        <w:pStyle w:val="a3"/>
        <w:ind w:right="-1"/>
        <w:rPr>
          <w:rFonts w:ascii="Times New Roman" w:hAnsi="Times New Roman"/>
          <w:sz w:val="28"/>
          <w:szCs w:val="28"/>
        </w:rPr>
      </w:pPr>
      <w:proofErr w:type="gramStart"/>
      <w:r w:rsidRPr="002E66ED">
        <w:rPr>
          <w:rFonts w:ascii="Times New Roman" w:hAnsi="Times New Roman"/>
          <w:bCs/>
          <w:sz w:val="28"/>
          <w:szCs w:val="28"/>
        </w:rPr>
        <w:t>В соответствии с пунктом 3 статьи 38 Федерального закона</w:t>
      </w:r>
      <w:r w:rsidR="00D71980">
        <w:rPr>
          <w:rFonts w:ascii="Times New Roman" w:hAnsi="Times New Roman"/>
          <w:bCs/>
          <w:sz w:val="28"/>
          <w:szCs w:val="28"/>
        </w:rPr>
        <w:t xml:space="preserve"> от 12.06.2002г № 67-ФЗ </w:t>
      </w:r>
      <w:r w:rsidRPr="002E66ED">
        <w:rPr>
          <w:rFonts w:ascii="Times New Roman" w:hAnsi="Times New Roman"/>
          <w:bCs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</w:t>
      </w:r>
      <w:r w:rsidRPr="00E455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статей 32, 33</w:t>
      </w:r>
      <w:r w:rsidRPr="00FB013B">
        <w:rPr>
          <w:rFonts w:ascii="Times New Roman" w:hAnsi="Times New Roman"/>
          <w:sz w:val="28"/>
          <w:szCs w:val="28"/>
        </w:rPr>
        <w:t xml:space="preserve"> Областного закона </w:t>
      </w:r>
      <w:r w:rsidR="00D71980">
        <w:rPr>
          <w:rFonts w:ascii="Times New Roman" w:hAnsi="Times New Roman"/>
          <w:sz w:val="28"/>
          <w:szCs w:val="28"/>
        </w:rPr>
        <w:t xml:space="preserve"> от 12.05.2016г № 525-ЗС </w:t>
      </w:r>
      <w:r w:rsidRPr="00FB013B">
        <w:rPr>
          <w:rFonts w:ascii="Times New Roman" w:hAnsi="Times New Roman"/>
          <w:sz w:val="28"/>
          <w:szCs w:val="28"/>
        </w:rPr>
        <w:t xml:space="preserve">«О выборах </w:t>
      </w:r>
      <w:r>
        <w:rPr>
          <w:rFonts w:ascii="Times New Roman" w:hAnsi="Times New Roman"/>
          <w:sz w:val="28"/>
          <w:szCs w:val="28"/>
        </w:rPr>
        <w:t xml:space="preserve">и референдумах </w:t>
      </w:r>
      <w:r w:rsidRPr="00FB013B">
        <w:rPr>
          <w:rFonts w:ascii="Times New Roman" w:hAnsi="Times New Roman"/>
          <w:sz w:val="28"/>
          <w:szCs w:val="28"/>
        </w:rPr>
        <w:t>в Ростовской области»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2E66ED">
        <w:rPr>
          <w:rFonts w:ascii="Times New Roman" w:hAnsi="Times New Roman"/>
          <w:bCs/>
          <w:sz w:val="28"/>
          <w:szCs w:val="28"/>
        </w:rPr>
        <w:t>н</w:t>
      </w:r>
      <w:r w:rsidRPr="002E66ED">
        <w:rPr>
          <w:rFonts w:ascii="Times New Roman" w:hAnsi="Times New Roman"/>
          <w:sz w:val="28"/>
          <w:szCs w:val="28"/>
        </w:rPr>
        <w:t>а</w:t>
      </w:r>
      <w:r w:rsidRPr="008439AC">
        <w:rPr>
          <w:rFonts w:ascii="Times New Roman" w:hAnsi="Times New Roman"/>
          <w:sz w:val="28"/>
          <w:szCs w:val="28"/>
        </w:rPr>
        <w:t xml:space="preserve"> основании постановления  </w:t>
      </w:r>
      <w:r w:rsidRPr="003044B4">
        <w:rPr>
          <w:rFonts w:ascii="Times New Roman" w:hAnsi="Times New Roman"/>
          <w:sz w:val="28"/>
          <w:szCs w:val="28"/>
        </w:rPr>
        <w:t>Избирательной к</w:t>
      </w:r>
      <w:r w:rsidR="003044B4">
        <w:rPr>
          <w:rFonts w:ascii="Times New Roman" w:hAnsi="Times New Roman"/>
          <w:sz w:val="28"/>
          <w:szCs w:val="28"/>
        </w:rPr>
        <w:t>омиссии Ростовской области от 25.05.2017г № 170-16</w:t>
      </w:r>
      <w:r w:rsidRPr="003044B4">
        <w:rPr>
          <w:rFonts w:ascii="Times New Roman" w:hAnsi="Times New Roman"/>
          <w:sz w:val="28"/>
          <w:szCs w:val="28"/>
        </w:rPr>
        <w:t xml:space="preserve"> </w:t>
      </w:r>
      <w:r w:rsidRPr="00DC0075">
        <w:rPr>
          <w:rFonts w:ascii="Times New Roman" w:hAnsi="Times New Roman"/>
          <w:sz w:val="28"/>
          <w:szCs w:val="28"/>
        </w:rPr>
        <w:t>«О согласовании  возложения</w:t>
      </w:r>
      <w:proofErr w:type="gramEnd"/>
      <w:r w:rsidRPr="00DC007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C0075">
        <w:rPr>
          <w:rFonts w:ascii="Times New Roman" w:hAnsi="Times New Roman"/>
          <w:sz w:val="28"/>
          <w:szCs w:val="28"/>
        </w:rPr>
        <w:t xml:space="preserve">полномочий окружных избирательных комиссий </w:t>
      </w:r>
      <w:r w:rsidR="003044B4" w:rsidRPr="00DC0075">
        <w:rPr>
          <w:rFonts w:ascii="Times New Roman" w:hAnsi="Times New Roman"/>
          <w:sz w:val="28"/>
          <w:szCs w:val="28"/>
        </w:rPr>
        <w:t xml:space="preserve">по дополнительным выборам депутатов </w:t>
      </w:r>
      <w:r w:rsidRPr="00DC0075">
        <w:rPr>
          <w:rFonts w:ascii="Times New Roman" w:hAnsi="Times New Roman"/>
          <w:sz w:val="28"/>
          <w:szCs w:val="28"/>
        </w:rPr>
        <w:t>по выборам депутатов Городской Думы города Таганрога</w:t>
      </w:r>
      <w:r w:rsidR="00DC0075" w:rsidRPr="00DC0075">
        <w:rPr>
          <w:rFonts w:ascii="Times New Roman" w:hAnsi="Times New Roman"/>
          <w:sz w:val="28"/>
          <w:szCs w:val="28"/>
        </w:rPr>
        <w:t xml:space="preserve"> шестого созыва по одномандатным избирательным округам№ 2,</w:t>
      </w:r>
      <w:r w:rsidR="00DE34D3">
        <w:rPr>
          <w:rFonts w:ascii="Times New Roman" w:hAnsi="Times New Roman"/>
          <w:sz w:val="28"/>
          <w:szCs w:val="28"/>
        </w:rPr>
        <w:t xml:space="preserve"> </w:t>
      </w:r>
      <w:r w:rsidR="008E3ACF">
        <w:rPr>
          <w:rFonts w:ascii="Times New Roman" w:hAnsi="Times New Roman"/>
          <w:sz w:val="28"/>
          <w:szCs w:val="28"/>
        </w:rPr>
        <w:t xml:space="preserve">№4  и  </w:t>
      </w:r>
      <w:r w:rsidR="00DC0075" w:rsidRPr="00DC0075">
        <w:rPr>
          <w:rFonts w:ascii="Times New Roman" w:hAnsi="Times New Roman"/>
          <w:sz w:val="28"/>
          <w:szCs w:val="28"/>
        </w:rPr>
        <w:t>№23</w:t>
      </w:r>
      <w:r w:rsidR="003044B4" w:rsidRPr="00DC0075">
        <w:rPr>
          <w:rFonts w:ascii="Times New Roman" w:hAnsi="Times New Roman"/>
          <w:sz w:val="28"/>
          <w:szCs w:val="28"/>
        </w:rPr>
        <w:t xml:space="preserve">  </w:t>
      </w:r>
      <w:r w:rsidR="00DC0075" w:rsidRPr="00DC0075">
        <w:rPr>
          <w:rFonts w:ascii="Times New Roman" w:hAnsi="Times New Roman"/>
          <w:sz w:val="28"/>
          <w:szCs w:val="28"/>
        </w:rPr>
        <w:t>на Т</w:t>
      </w:r>
      <w:r w:rsidRPr="00DC0075">
        <w:rPr>
          <w:rFonts w:ascii="Times New Roman" w:hAnsi="Times New Roman"/>
          <w:sz w:val="28"/>
          <w:szCs w:val="28"/>
        </w:rPr>
        <w:t>ерриториальную избирательную комиссию города Таганрога</w:t>
      </w:r>
      <w:r w:rsidR="00DC0075" w:rsidRPr="00DC0075">
        <w:rPr>
          <w:rFonts w:ascii="Times New Roman" w:hAnsi="Times New Roman"/>
          <w:sz w:val="28"/>
          <w:szCs w:val="28"/>
        </w:rPr>
        <w:t xml:space="preserve">» </w:t>
      </w:r>
      <w:r w:rsidRPr="008439AC">
        <w:rPr>
          <w:rFonts w:ascii="Times New Roman" w:hAnsi="Times New Roman"/>
          <w:sz w:val="28"/>
          <w:szCs w:val="28"/>
        </w:rPr>
        <w:t>и постановления ТИК от 28.04.17 № 37-1 «О возложении полномочий окружных избирательных комиссий по дополнительным выборам депутатов Го</w:t>
      </w:r>
      <w:r w:rsidR="008E3ACF">
        <w:rPr>
          <w:rFonts w:ascii="Times New Roman" w:hAnsi="Times New Roman"/>
          <w:sz w:val="28"/>
          <w:szCs w:val="28"/>
        </w:rPr>
        <w:t>родской Думы города Таганрога шестого</w:t>
      </w:r>
      <w:r w:rsidRPr="008439AC">
        <w:rPr>
          <w:rFonts w:ascii="Times New Roman" w:hAnsi="Times New Roman"/>
          <w:sz w:val="28"/>
          <w:szCs w:val="28"/>
        </w:rPr>
        <w:t xml:space="preserve"> созыва по однома</w:t>
      </w:r>
      <w:r w:rsidR="008E3ACF">
        <w:rPr>
          <w:rFonts w:ascii="Times New Roman" w:hAnsi="Times New Roman"/>
          <w:sz w:val="28"/>
          <w:szCs w:val="28"/>
        </w:rPr>
        <w:t>ндатным избирательным округам №</w:t>
      </w:r>
      <w:r w:rsidRPr="008439AC">
        <w:rPr>
          <w:rFonts w:ascii="Times New Roman" w:hAnsi="Times New Roman"/>
          <w:sz w:val="28"/>
          <w:szCs w:val="28"/>
        </w:rPr>
        <w:t xml:space="preserve"> 2, </w:t>
      </w:r>
      <w:r w:rsidR="008E3ACF">
        <w:rPr>
          <w:rFonts w:ascii="Times New Roman" w:hAnsi="Times New Roman"/>
          <w:sz w:val="28"/>
          <w:szCs w:val="28"/>
        </w:rPr>
        <w:t>№ 4 и</w:t>
      </w:r>
      <w:proofErr w:type="gramEnd"/>
      <w:r w:rsidR="008E3ACF">
        <w:rPr>
          <w:rFonts w:ascii="Times New Roman" w:hAnsi="Times New Roman"/>
          <w:sz w:val="28"/>
          <w:szCs w:val="28"/>
        </w:rPr>
        <w:t xml:space="preserve"> №</w:t>
      </w:r>
      <w:r w:rsidRPr="008439AC">
        <w:rPr>
          <w:rFonts w:ascii="Times New Roman" w:hAnsi="Times New Roman"/>
          <w:sz w:val="28"/>
          <w:szCs w:val="28"/>
        </w:rPr>
        <w:t xml:space="preserve"> 23 на Территориальную избирательную комиссию города Таганрога</w:t>
      </w:r>
      <w:r w:rsidR="00A61E7B">
        <w:rPr>
          <w:rFonts w:ascii="Times New Roman" w:hAnsi="Times New Roman"/>
          <w:sz w:val="28"/>
          <w:szCs w:val="28"/>
        </w:rPr>
        <w:t xml:space="preserve">», </w:t>
      </w:r>
      <w:r w:rsidR="00C0085E">
        <w:rPr>
          <w:rFonts w:ascii="Times New Roman" w:hAnsi="Times New Roman"/>
          <w:sz w:val="28"/>
          <w:szCs w:val="28"/>
        </w:rPr>
        <w:t>Методическими</w:t>
      </w:r>
      <w:r w:rsidR="00796257">
        <w:rPr>
          <w:rFonts w:ascii="Times New Roman" w:hAnsi="Times New Roman"/>
          <w:sz w:val="28"/>
          <w:szCs w:val="28"/>
        </w:rPr>
        <w:t xml:space="preserve"> рекомендациями по приему и проверке подписных листов с подписями избирателей в поддержку выдвижения (самовыдвижения) кандидатов на выборах, проводимых</w:t>
      </w:r>
      <w:r w:rsidR="00C8524D">
        <w:rPr>
          <w:rFonts w:ascii="Times New Roman" w:hAnsi="Times New Roman"/>
          <w:sz w:val="28"/>
          <w:szCs w:val="28"/>
        </w:rPr>
        <w:t xml:space="preserve"> в субъектах Российской Федерац</w:t>
      </w:r>
      <w:r w:rsidR="00796257">
        <w:rPr>
          <w:rFonts w:ascii="Times New Roman" w:hAnsi="Times New Roman"/>
          <w:sz w:val="28"/>
          <w:szCs w:val="28"/>
        </w:rPr>
        <w:t>ии, утвержденными постановлением ЦИК России от 13.06.2012г № 128/986-6</w:t>
      </w:r>
      <w:r w:rsidR="00C8524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FB013B">
        <w:rPr>
          <w:rFonts w:ascii="Times New Roman" w:hAnsi="Times New Roman"/>
          <w:sz w:val="28"/>
          <w:szCs w:val="28"/>
        </w:rPr>
        <w:t>Территориальная</w:t>
      </w:r>
      <w:proofErr w:type="gramEnd"/>
      <w:r w:rsidRPr="00FB013B">
        <w:rPr>
          <w:rFonts w:ascii="Times New Roman" w:hAnsi="Times New Roman"/>
          <w:sz w:val="28"/>
          <w:szCs w:val="28"/>
        </w:rPr>
        <w:t xml:space="preserve"> избирательная комиссия </w:t>
      </w:r>
    </w:p>
    <w:p w:rsidR="00943EE7" w:rsidRPr="00673C68" w:rsidRDefault="00943EE7" w:rsidP="00943EE7">
      <w:pPr>
        <w:pStyle w:val="a4"/>
        <w:spacing w:line="240" w:lineRule="auto"/>
        <w:ind w:firstLine="567"/>
        <w:rPr>
          <w:sz w:val="28"/>
          <w:szCs w:val="28"/>
        </w:rPr>
      </w:pPr>
    </w:p>
    <w:p w:rsidR="00943EE7" w:rsidRPr="00673C68" w:rsidRDefault="00943EE7" w:rsidP="00943EE7">
      <w:pPr>
        <w:pStyle w:val="a4"/>
        <w:spacing w:line="240" w:lineRule="auto"/>
        <w:ind w:firstLine="567"/>
        <w:jc w:val="center"/>
        <w:rPr>
          <w:b/>
          <w:sz w:val="28"/>
          <w:szCs w:val="28"/>
        </w:rPr>
      </w:pPr>
      <w:r w:rsidRPr="00673C68">
        <w:rPr>
          <w:b/>
          <w:sz w:val="28"/>
          <w:szCs w:val="28"/>
        </w:rPr>
        <w:t>ПОСТАНОВЛЯЕТ:</w:t>
      </w:r>
    </w:p>
    <w:p w:rsidR="00837331" w:rsidRDefault="00837331" w:rsidP="00837331">
      <w:pPr>
        <w:pStyle w:val="14-1"/>
        <w:spacing w:line="240" w:lineRule="auto"/>
        <w:ind w:firstLine="0"/>
        <w:rPr>
          <w:szCs w:val="28"/>
        </w:rPr>
      </w:pPr>
    </w:p>
    <w:p w:rsidR="00943EE7" w:rsidRPr="00837331" w:rsidRDefault="00837331" w:rsidP="00837331">
      <w:pPr>
        <w:pStyle w:val="14-1"/>
        <w:spacing w:line="240" w:lineRule="auto"/>
        <w:rPr>
          <w:szCs w:val="28"/>
        </w:rPr>
      </w:pPr>
      <w:r>
        <w:rPr>
          <w:szCs w:val="28"/>
        </w:rPr>
        <w:t>1. </w:t>
      </w:r>
      <w:r w:rsidR="00943EE7" w:rsidRPr="00837331">
        <w:rPr>
          <w:szCs w:val="28"/>
        </w:rPr>
        <w:t xml:space="preserve">Утвердить  </w:t>
      </w:r>
      <w:r w:rsidR="00DF7F39" w:rsidRPr="00837331">
        <w:rPr>
          <w:szCs w:val="28"/>
        </w:rPr>
        <w:t>Рекомендации по сбору подписей в поддержку</w:t>
      </w:r>
      <w:r>
        <w:rPr>
          <w:szCs w:val="28"/>
        </w:rPr>
        <w:t xml:space="preserve"> </w:t>
      </w:r>
      <w:r w:rsidR="00DF7F39" w:rsidRPr="00837331">
        <w:rPr>
          <w:szCs w:val="28"/>
        </w:rPr>
        <w:t>выдвижения (самовыдвижения) кандидатов</w:t>
      </w:r>
      <w:r w:rsidR="00A63D17">
        <w:rPr>
          <w:szCs w:val="28"/>
        </w:rPr>
        <w:t xml:space="preserve"> н</w:t>
      </w:r>
      <w:r w:rsidR="00DF7F39" w:rsidRPr="00837331">
        <w:rPr>
          <w:szCs w:val="28"/>
        </w:rPr>
        <w:t xml:space="preserve">а дополнительных выборах </w:t>
      </w:r>
      <w:proofErr w:type="gramStart"/>
      <w:r w:rsidR="00DF7F39" w:rsidRPr="00837331">
        <w:rPr>
          <w:szCs w:val="28"/>
        </w:rPr>
        <w:t>депутатов Городской думы города Таганрога шестого созыва</w:t>
      </w:r>
      <w:proofErr w:type="gramEnd"/>
      <w:r w:rsidR="00DF7F39" w:rsidRPr="00837331">
        <w:rPr>
          <w:szCs w:val="28"/>
        </w:rPr>
        <w:t xml:space="preserve"> по одномандатным избирательным округам № 2, </w:t>
      </w:r>
      <w:r w:rsidR="00DE34D3" w:rsidRPr="00837331">
        <w:rPr>
          <w:szCs w:val="28"/>
        </w:rPr>
        <w:t xml:space="preserve">№ </w:t>
      </w:r>
      <w:r w:rsidR="00DF7F39" w:rsidRPr="00837331">
        <w:rPr>
          <w:szCs w:val="28"/>
        </w:rPr>
        <w:t xml:space="preserve">4, </w:t>
      </w:r>
      <w:r w:rsidR="00DE34D3" w:rsidRPr="00837331">
        <w:rPr>
          <w:szCs w:val="28"/>
        </w:rPr>
        <w:t xml:space="preserve">и № </w:t>
      </w:r>
      <w:r>
        <w:rPr>
          <w:szCs w:val="28"/>
        </w:rPr>
        <w:t>23</w:t>
      </w:r>
      <w:r w:rsidR="00DF7F39" w:rsidRPr="00837331">
        <w:rPr>
          <w:szCs w:val="28"/>
        </w:rPr>
        <w:t xml:space="preserve"> по оформлению папок с подписными листами и протокола об</w:t>
      </w:r>
      <w:r w:rsidR="007C2D7A">
        <w:rPr>
          <w:szCs w:val="28"/>
        </w:rPr>
        <w:t xml:space="preserve"> </w:t>
      </w:r>
      <w:r w:rsidR="00DF7F39" w:rsidRPr="00837331">
        <w:rPr>
          <w:szCs w:val="28"/>
        </w:rPr>
        <w:t>итогах</w:t>
      </w:r>
      <w:r w:rsidR="007C2D7A">
        <w:rPr>
          <w:szCs w:val="28"/>
        </w:rPr>
        <w:t xml:space="preserve"> </w:t>
      </w:r>
      <w:r w:rsidR="00DF7F39" w:rsidRPr="00837331">
        <w:rPr>
          <w:szCs w:val="28"/>
        </w:rPr>
        <w:t>сбора</w:t>
      </w:r>
      <w:r w:rsidR="007C2D7A">
        <w:rPr>
          <w:szCs w:val="28"/>
        </w:rPr>
        <w:t xml:space="preserve"> </w:t>
      </w:r>
      <w:r w:rsidR="00DF7F39" w:rsidRPr="00837331">
        <w:rPr>
          <w:szCs w:val="28"/>
        </w:rPr>
        <w:t>подписей.</w:t>
      </w:r>
      <w:r w:rsidR="007C2D7A">
        <w:rPr>
          <w:szCs w:val="28"/>
        </w:rPr>
        <w:t xml:space="preserve"> </w:t>
      </w:r>
      <w:r w:rsidR="00943EE7" w:rsidRPr="00837331">
        <w:rPr>
          <w:szCs w:val="28"/>
        </w:rPr>
        <w:t>(Приложение).</w:t>
      </w:r>
      <w:r w:rsidRPr="00837331">
        <w:rPr>
          <w:szCs w:val="28"/>
        </w:rPr>
        <w:br/>
      </w:r>
    </w:p>
    <w:p w:rsidR="00837331" w:rsidRPr="00837331" w:rsidRDefault="00837331" w:rsidP="00837331">
      <w:pPr>
        <w:pStyle w:val="a4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2. </w:t>
      </w:r>
      <w:proofErr w:type="gramStart"/>
      <w:r w:rsidRPr="00837331">
        <w:rPr>
          <w:sz w:val="28"/>
          <w:szCs w:val="28"/>
        </w:rPr>
        <w:t>Разместить</w:t>
      </w:r>
      <w:proofErr w:type="gramEnd"/>
      <w:r w:rsidRPr="00837331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Таганрога Ростовской области в информационно-телекоммуникационной сети «Интернет».</w:t>
      </w:r>
      <w:r w:rsidR="00DF7F39" w:rsidRPr="00837331">
        <w:rPr>
          <w:sz w:val="28"/>
          <w:szCs w:val="28"/>
        </w:rPr>
        <w:t xml:space="preserve"> </w:t>
      </w:r>
    </w:p>
    <w:p w:rsidR="00837331" w:rsidRPr="00837331" w:rsidRDefault="00837331" w:rsidP="00837331">
      <w:pPr>
        <w:pStyle w:val="a4"/>
        <w:spacing w:line="240" w:lineRule="auto"/>
        <w:rPr>
          <w:sz w:val="28"/>
          <w:szCs w:val="28"/>
        </w:rPr>
      </w:pPr>
    </w:p>
    <w:p w:rsidR="00943EE7" w:rsidRPr="00837331" w:rsidRDefault="00837331" w:rsidP="004162C9">
      <w:pPr>
        <w:pStyle w:val="a4"/>
        <w:spacing w:line="240" w:lineRule="auto"/>
        <w:rPr>
          <w:sz w:val="28"/>
          <w:szCs w:val="28"/>
        </w:rPr>
      </w:pPr>
      <w:r w:rsidRPr="00837331">
        <w:rPr>
          <w:sz w:val="28"/>
          <w:szCs w:val="28"/>
        </w:rPr>
        <w:t>3. </w:t>
      </w:r>
      <w:proofErr w:type="gramStart"/>
      <w:r w:rsidR="00943EE7" w:rsidRPr="00837331">
        <w:rPr>
          <w:sz w:val="28"/>
          <w:szCs w:val="28"/>
        </w:rPr>
        <w:t>Контроль за</w:t>
      </w:r>
      <w:proofErr w:type="gramEnd"/>
      <w:r w:rsidR="00943EE7" w:rsidRPr="00837331">
        <w:rPr>
          <w:sz w:val="28"/>
          <w:szCs w:val="28"/>
        </w:rPr>
        <w:t xml:space="preserve"> исполнением настоящего постановления возложить</w:t>
      </w:r>
      <w:r w:rsidRPr="00837331">
        <w:rPr>
          <w:sz w:val="28"/>
          <w:szCs w:val="28"/>
        </w:rPr>
        <w:t xml:space="preserve"> </w:t>
      </w:r>
      <w:r w:rsidR="00943EE7" w:rsidRPr="00837331">
        <w:rPr>
          <w:sz w:val="28"/>
          <w:szCs w:val="28"/>
        </w:rPr>
        <w:t xml:space="preserve">на </w:t>
      </w:r>
      <w:r w:rsidR="00246353" w:rsidRPr="00837331">
        <w:rPr>
          <w:sz w:val="28"/>
          <w:szCs w:val="28"/>
        </w:rPr>
        <w:t>председателя</w:t>
      </w:r>
      <w:r w:rsidR="004162C9">
        <w:rPr>
          <w:sz w:val="28"/>
          <w:szCs w:val="28"/>
        </w:rPr>
        <w:t xml:space="preserve"> Территориальной избирательной</w:t>
      </w:r>
      <w:r w:rsidR="00943EE7" w:rsidRPr="00837331">
        <w:rPr>
          <w:sz w:val="28"/>
          <w:szCs w:val="28"/>
        </w:rPr>
        <w:t xml:space="preserve"> комиссии</w:t>
      </w:r>
      <w:r w:rsidRPr="00837331">
        <w:rPr>
          <w:sz w:val="28"/>
          <w:szCs w:val="28"/>
        </w:rPr>
        <w:t xml:space="preserve"> </w:t>
      </w:r>
      <w:r w:rsidR="004162C9">
        <w:rPr>
          <w:sz w:val="28"/>
          <w:szCs w:val="28"/>
        </w:rPr>
        <w:t>г. Таганрога</w:t>
      </w:r>
      <w:r w:rsidR="004162C9">
        <w:rPr>
          <w:sz w:val="28"/>
          <w:szCs w:val="28"/>
        </w:rPr>
        <w:br/>
      </w:r>
      <w:r w:rsidR="00246353" w:rsidRPr="00837331">
        <w:rPr>
          <w:sz w:val="28"/>
          <w:szCs w:val="28"/>
        </w:rPr>
        <w:t>М</w:t>
      </w:r>
      <w:r w:rsidR="00943EE7" w:rsidRPr="00837331">
        <w:rPr>
          <w:sz w:val="28"/>
          <w:szCs w:val="28"/>
        </w:rPr>
        <w:t xml:space="preserve">.А. </w:t>
      </w:r>
      <w:r w:rsidR="00246353" w:rsidRPr="00837331">
        <w:rPr>
          <w:sz w:val="28"/>
          <w:szCs w:val="28"/>
        </w:rPr>
        <w:t>Дмитриева</w:t>
      </w:r>
      <w:r w:rsidR="00943EE7" w:rsidRPr="00837331">
        <w:rPr>
          <w:sz w:val="28"/>
          <w:szCs w:val="28"/>
        </w:rPr>
        <w:t>.</w:t>
      </w:r>
    </w:p>
    <w:p w:rsidR="00943EE7" w:rsidRDefault="00943EE7" w:rsidP="00837331">
      <w:pPr>
        <w:pStyle w:val="a4"/>
        <w:rPr>
          <w:sz w:val="28"/>
          <w:szCs w:val="28"/>
        </w:rPr>
      </w:pPr>
    </w:p>
    <w:p w:rsidR="004162C9" w:rsidRPr="00673C68" w:rsidRDefault="004162C9" w:rsidP="00837331">
      <w:pPr>
        <w:pStyle w:val="a4"/>
        <w:rPr>
          <w:sz w:val="28"/>
          <w:szCs w:val="28"/>
        </w:rPr>
      </w:pPr>
    </w:p>
    <w:p w:rsidR="00700193" w:rsidRPr="00673C68" w:rsidRDefault="00943EE7" w:rsidP="004162C9">
      <w:pPr>
        <w:pStyle w:val="a4"/>
        <w:rPr>
          <w:sz w:val="28"/>
          <w:szCs w:val="28"/>
        </w:rPr>
      </w:pPr>
      <w:r w:rsidRPr="00673C68">
        <w:rPr>
          <w:sz w:val="28"/>
          <w:szCs w:val="28"/>
        </w:rPr>
        <w:t>Председатель комиссии</w:t>
      </w:r>
      <w:r w:rsidRPr="00673C68">
        <w:rPr>
          <w:sz w:val="28"/>
          <w:szCs w:val="28"/>
        </w:rPr>
        <w:tab/>
      </w:r>
      <w:r w:rsidRPr="00673C68">
        <w:rPr>
          <w:sz w:val="28"/>
          <w:szCs w:val="28"/>
        </w:rPr>
        <w:tab/>
      </w:r>
      <w:r w:rsidRPr="00673C68">
        <w:rPr>
          <w:sz w:val="28"/>
          <w:szCs w:val="28"/>
        </w:rPr>
        <w:tab/>
      </w:r>
      <w:r w:rsidRPr="00673C68">
        <w:rPr>
          <w:sz w:val="28"/>
          <w:szCs w:val="28"/>
        </w:rPr>
        <w:tab/>
      </w:r>
      <w:r w:rsidRPr="00673C68">
        <w:rPr>
          <w:sz w:val="28"/>
          <w:szCs w:val="28"/>
        </w:rPr>
        <w:tab/>
      </w:r>
      <w:r>
        <w:rPr>
          <w:sz w:val="28"/>
          <w:szCs w:val="28"/>
        </w:rPr>
        <w:t>М</w:t>
      </w:r>
      <w:r w:rsidRPr="00673C68">
        <w:rPr>
          <w:sz w:val="28"/>
          <w:szCs w:val="28"/>
        </w:rPr>
        <w:t xml:space="preserve">.А. </w:t>
      </w:r>
      <w:r>
        <w:rPr>
          <w:sz w:val="28"/>
          <w:szCs w:val="28"/>
        </w:rPr>
        <w:t>Дмитриев</w:t>
      </w:r>
    </w:p>
    <w:p w:rsidR="00943EE7" w:rsidRPr="00673C68" w:rsidRDefault="00943EE7" w:rsidP="00943EE7">
      <w:pPr>
        <w:pStyle w:val="a4"/>
        <w:rPr>
          <w:sz w:val="28"/>
          <w:szCs w:val="28"/>
        </w:rPr>
      </w:pPr>
      <w:r w:rsidRPr="00673C68">
        <w:rPr>
          <w:sz w:val="28"/>
          <w:szCs w:val="28"/>
        </w:rPr>
        <w:t>Секретарь комиссии</w:t>
      </w:r>
      <w:r w:rsidRPr="00673C68">
        <w:rPr>
          <w:sz w:val="28"/>
          <w:szCs w:val="28"/>
        </w:rPr>
        <w:tab/>
      </w:r>
      <w:r w:rsidRPr="00673C68">
        <w:rPr>
          <w:sz w:val="28"/>
          <w:szCs w:val="28"/>
        </w:rPr>
        <w:tab/>
      </w:r>
      <w:r w:rsidRPr="00673C68">
        <w:rPr>
          <w:sz w:val="28"/>
          <w:szCs w:val="28"/>
        </w:rPr>
        <w:tab/>
      </w:r>
      <w:r w:rsidRPr="00673C68">
        <w:rPr>
          <w:sz w:val="28"/>
          <w:szCs w:val="28"/>
        </w:rPr>
        <w:tab/>
      </w:r>
      <w:r w:rsidRPr="00673C68">
        <w:rPr>
          <w:sz w:val="28"/>
          <w:szCs w:val="28"/>
        </w:rPr>
        <w:tab/>
      </w:r>
      <w:r w:rsidRPr="00673C68">
        <w:rPr>
          <w:sz w:val="28"/>
          <w:szCs w:val="28"/>
        </w:rPr>
        <w:tab/>
        <w:t>Т.А. Токарева</w:t>
      </w:r>
    </w:p>
    <w:p w:rsidR="00943EE7" w:rsidRPr="00673C68" w:rsidRDefault="00943EE7" w:rsidP="00943EE7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96B16" w:rsidRDefault="00096B16"/>
    <w:sectPr w:rsidR="00096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883473"/>
    <w:multiLevelType w:val="hybridMultilevel"/>
    <w:tmpl w:val="16F4F8FE"/>
    <w:lvl w:ilvl="0" w:tplc="AD587E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EE7"/>
    <w:rsid w:val="000171E5"/>
    <w:rsid w:val="00096B16"/>
    <w:rsid w:val="001112B4"/>
    <w:rsid w:val="00246353"/>
    <w:rsid w:val="003044B4"/>
    <w:rsid w:val="004162C9"/>
    <w:rsid w:val="0060299C"/>
    <w:rsid w:val="00700193"/>
    <w:rsid w:val="00796257"/>
    <w:rsid w:val="007C2D7A"/>
    <w:rsid w:val="00837331"/>
    <w:rsid w:val="0084506E"/>
    <w:rsid w:val="008B6E17"/>
    <w:rsid w:val="008E3ACF"/>
    <w:rsid w:val="00943EE7"/>
    <w:rsid w:val="00A61E7B"/>
    <w:rsid w:val="00A63D17"/>
    <w:rsid w:val="00B70252"/>
    <w:rsid w:val="00B93F41"/>
    <w:rsid w:val="00C0085E"/>
    <w:rsid w:val="00C136B1"/>
    <w:rsid w:val="00C8524D"/>
    <w:rsid w:val="00D46CDF"/>
    <w:rsid w:val="00D71980"/>
    <w:rsid w:val="00DC0075"/>
    <w:rsid w:val="00DE34D3"/>
    <w:rsid w:val="00DF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3EE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a4">
    <w:name w:val="Рабочий"/>
    <w:basedOn w:val="a"/>
    <w:rsid w:val="00943EE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943EE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43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3E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3EE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a4">
    <w:name w:val="Рабочий"/>
    <w:basedOn w:val="a"/>
    <w:rsid w:val="00943EE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943EE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43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3E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11</cp:revision>
  <cp:lastPrinted>2017-06-16T06:49:00Z</cp:lastPrinted>
  <dcterms:created xsi:type="dcterms:W3CDTF">2017-06-13T09:05:00Z</dcterms:created>
  <dcterms:modified xsi:type="dcterms:W3CDTF">2017-06-22T08:05:00Z</dcterms:modified>
</cp:coreProperties>
</file>