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885" w:rsidRPr="00775B7D" w:rsidRDefault="005B0885" w:rsidP="005B0885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340131A9" wp14:editId="2CDAEE06">
            <wp:extent cx="746760" cy="7924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885" w:rsidRPr="00775B7D" w:rsidRDefault="005B0885" w:rsidP="005B088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5B0885" w:rsidRPr="00775B7D" w:rsidRDefault="005B0885" w:rsidP="005B088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5B0885" w:rsidRPr="00775B7D" w:rsidRDefault="005B0885" w:rsidP="005B0885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B0885" w:rsidRPr="00775B7D" w:rsidRDefault="005B0885" w:rsidP="005B088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4C138A" w:rsidRPr="00045811" w:rsidRDefault="007C17DC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9A7535">
        <w:rPr>
          <w:rFonts w:ascii="Times New Roman" w:hAnsi="Times New Roman"/>
          <w:sz w:val="28"/>
          <w:szCs w:val="28"/>
        </w:rPr>
        <w:t xml:space="preserve"> 2017г.</w:t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  <w:t xml:space="preserve">  </w:t>
      </w:r>
      <w:r w:rsidR="009A7535">
        <w:rPr>
          <w:rFonts w:ascii="Times New Roman" w:hAnsi="Times New Roman"/>
          <w:sz w:val="28"/>
          <w:szCs w:val="28"/>
        </w:rPr>
        <w:tab/>
      </w:r>
      <w:r w:rsidR="009A7535">
        <w:rPr>
          <w:rFonts w:ascii="Times New Roman" w:hAnsi="Times New Roman"/>
          <w:sz w:val="28"/>
          <w:szCs w:val="28"/>
        </w:rPr>
        <w:tab/>
      </w:r>
      <w:r w:rsidR="00107DBF">
        <w:rPr>
          <w:rFonts w:ascii="Times New Roman" w:hAnsi="Times New Roman"/>
          <w:sz w:val="28"/>
          <w:szCs w:val="28"/>
        </w:rPr>
        <w:t xml:space="preserve">         </w:t>
      </w:r>
      <w:r w:rsidR="00023B81">
        <w:rPr>
          <w:rFonts w:ascii="Times New Roman" w:hAnsi="Times New Roman"/>
          <w:sz w:val="28"/>
          <w:szCs w:val="28"/>
        </w:rPr>
        <w:t>№  55-1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 w:rsidR="00063E49">
        <w:rPr>
          <w:sz w:val="28"/>
          <w:szCs w:val="28"/>
        </w:rPr>
        <w:t>избирательному округу № 4 Леонова Виктора Петровича</w:t>
      </w:r>
      <w:r w:rsidR="00402E03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 w:rsidR="00063E49">
        <w:rPr>
          <w:sz w:val="28"/>
          <w:szCs w:val="28"/>
        </w:rPr>
        <w:t xml:space="preserve"> избирательному округу №4 </w:t>
      </w:r>
      <w:r w:rsidRPr="00063E49">
        <w:rPr>
          <w:sz w:val="28"/>
          <w:szCs w:val="28"/>
        </w:rPr>
        <w:t xml:space="preserve"> </w:t>
      </w:r>
      <w:r w:rsidR="00063E49">
        <w:rPr>
          <w:sz w:val="28"/>
          <w:szCs w:val="28"/>
        </w:rPr>
        <w:t>Леонова Виктора Петровича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proofErr w:type="gramStart"/>
      <w:r w:rsidR="0036442A">
        <w:rPr>
          <w:sz w:val="28"/>
          <w:szCs w:val="28"/>
        </w:rPr>
        <w:t>Территориальная</w:t>
      </w:r>
      <w:proofErr w:type="gramEnd"/>
      <w:r w:rsidR="0036442A">
        <w:rPr>
          <w:sz w:val="28"/>
          <w:szCs w:val="28"/>
        </w:rPr>
        <w:t xml:space="preserve">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5B0885" w:rsidRPr="00775B7D" w:rsidRDefault="005B0885" w:rsidP="005B0885">
      <w:pPr>
        <w:pStyle w:val="3"/>
        <w:spacing w:line="240" w:lineRule="auto"/>
        <w:jc w:val="center"/>
        <w:rPr>
          <w:b/>
        </w:rPr>
      </w:pPr>
      <w:r w:rsidRPr="00775B7D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5B0885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 w:rsidR="00063E49" w:rsidRPr="0098110C">
        <w:rPr>
          <w:sz w:val="28"/>
          <w:szCs w:val="28"/>
        </w:rPr>
        <w:t xml:space="preserve"> Леонова Виктора Петровича</w:t>
      </w:r>
      <w:r w:rsidR="0098110C">
        <w:rPr>
          <w:sz w:val="28"/>
        </w:rPr>
        <w:t xml:space="preserve">, </w:t>
      </w:r>
      <w:r w:rsidR="0098110C" w:rsidRPr="0098110C">
        <w:rPr>
          <w:sz w:val="28"/>
        </w:rPr>
        <w:t xml:space="preserve">24.08.1952 </w:t>
      </w:r>
      <w:r>
        <w:rPr>
          <w:sz w:val="28"/>
        </w:rPr>
        <w:t xml:space="preserve"> года рождения, проживающего: </w:t>
      </w:r>
      <w:r w:rsidR="0098110C" w:rsidRPr="0098110C">
        <w:rPr>
          <w:sz w:val="28"/>
        </w:rPr>
        <w:t>Ростовская область, г. Таганрог</w:t>
      </w:r>
      <w:r>
        <w:rPr>
          <w:sz w:val="28"/>
        </w:rPr>
        <w:t xml:space="preserve">, работающего </w:t>
      </w:r>
      <w:r w:rsidRPr="0098110C">
        <w:rPr>
          <w:sz w:val="28"/>
        </w:rPr>
        <w:t xml:space="preserve">директором ООО </w:t>
      </w:r>
      <w:r w:rsidR="0098110C" w:rsidRPr="0098110C">
        <w:rPr>
          <w:sz w:val="28"/>
        </w:rPr>
        <w:t>«Каскад Сервис»</w:t>
      </w:r>
      <w:r>
        <w:rPr>
          <w:sz w:val="28"/>
        </w:rPr>
        <w:t xml:space="preserve">, выдвинутого </w:t>
      </w:r>
      <w:r w:rsidR="0098110C" w:rsidRPr="0098110C">
        <w:rPr>
          <w:sz w:val="28"/>
        </w:rPr>
        <w:t xml:space="preserve">«Ростовским региональным  отделением Партии </w:t>
      </w:r>
      <w:r w:rsidR="0098110C" w:rsidRPr="0098110C">
        <w:rPr>
          <w:b/>
          <w:sz w:val="28"/>
        </w:rPr>
        <w:t>СПРАВЕДЛИВАЯ РОССИЯ»</w:t>
      </w:r>
      <w:r w:rsidR="0098110C" w:rsidRPr="0098110C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194654">
        <w:rPr>
          <w:sz w:val="28"/>
        </w:rPr>
        <w:t>ному избирательному округу № 4</w:t>
      </w:r>
      <w:r>
        <w:rPr>
          <w:sz w:val="28"/>
        </w:rPr>
        <w:t>.</w:t>
      </w:r>
    </w:p>
    <w:p w:rsidR="005B0885" w:rsidRDefault="005B0885" w:rsidP="005B0885">
      <w:pPr>
        <w:spacing w:line="276" w:lineRule="auto"/>
        <w:ind w:right="-6" w:firstLine="720"/>
        <w:jc w:val="both"/>
        <w:rPr>
          <w:sz w:val="28"/>
        </w:rPr>
      </w:pPr>
    </w:p>
    <w:p w:rsidR="0043328A" w:rsidRDefault="0043328A" w:rsidP="005B0885">
      <w:pPr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</w:rPr>
        <w:t xml:space="preserve">Дата регистрации </w:t>
      </w:r>
      <w:r w:rsidR="00BF4572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BF4572">
        <w:rPr>
          <w:sz w:val="28"/>
          <w:szCs w:val="28"/>
        </w:rPr>
        <w:t>___ часов ___ минут.</w:t>
      </w:r>
    </w:p>
    <w:p w:rsidR="005B0885" w:rsidRDefault="005B0885" w:rsidP="005B0885">
      <w:pPr>
        <w:spacing w:line="276" w:lineRule="auto"/>
        <w:ind w:right="-6" w:firstLine="720"/>
        <w:jc w:val="both"/>
        <w:rPr>
          <w:sz w:val="28"/>
        </w:rPr>
      </w:pPr>
    </w:p>
    <w:p w:rsidR="0043328A" w:rsidRDefault="0043328A" w:rsidP="005B0885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107DBF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107DBF" w:rsidRDefault="00107DBF" w:rsidP="00107DBF">
      <w:pPr>
        <w:ind w:firstLine="709"/>
        <w:jc w:val="both"/>
        <w:rPr>
          <w:sz w:val="28"/>
        </w:rPr>
      </w:pPr>
    </w:p>
    <w:p w:rsidR="005B0885" w:rsidRDefault="005B0885" w:rsidP="00107DBF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 председателя Территориальной избирательной комиссии г. Таганрога</w:t>
      </w:r>
      <w:r>
        <w:rPr>
          <w:sz w:val="28"/>
        </w:rPr>
        <w:br/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after="120" w:line="360" w:lineRule="auto"/>
        <w:ind w:firstLine="709"/>
        <w:jc w:val="both"/>
        <w:rPr>
          <w:sz w:val="28"/>
        </w:rPr>
      </w:pPr>
      <w:bookmarkStart w:id="0" w:name="_GoBack"/>
      <w:bookmarkEnd w:id="0"/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23B81"/>
    <w:rsid w:val="00063E49"/>
    <w:rsid w:val="00107DBF"/>
    <w:rsid w:val="00194654"/>
    <w:rsid w:val="0036442A"/>
    <w:rsid w:val="00402E03"/>
    <w:rsid w:val="0043328A"/>
    <w:rsid w:val="00452877"/>
    <w:rsid w:val="004C138A"/>
    <w:rsid w:val="005B0885"/>
    <w:rsid w:val="00666F20"/>
    <w:rsid w:val="00724627"/>
    <w:rsid w:val="007C17DC"/>
    <w:rsid w:val="00813C46"/>
    <w:rsid w:val="0098110C"/>
    <w:rsid w:val="009A7535"/>
    <w:rsid w:val="00AB4AFF"/>
    <w:rsid w:val="00BA58D8"/>
    <w:rsid w:val="00BF4572"/>
    <w:rsid w:val="00D50763"/>
    <w:rsid w:val="00F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5B0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5B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cp:lastPrinted>2017-08-03T14:17:00Z</cp:lastPrinted>
  <dcterms:created xsi:type="dcterms:W3CDTF">2017-07-08T07:28:00Z</dcterms:created>
  <dcterms:modified xsi:type="dcterms:W3CDTF">2017-08-04T12:25:00Z</dcterms:modified>
</cp:coreProperties>
</file>