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0B3" w:rsidRPr="00045811" w:rsidRDefault="00F370B3" w:rsidP="00F370B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33FB856" wp14:editId="3E8F7251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0B3" w:rsidRPr="00045811" w:rsidRDefault="00F370B3" w:rsidP="00F370B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370B3" w:rsidRPr="00045811" w:rsidRDefault="00F370B3" w:rsidP="00F370B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370B3" w:rsidRPr="00045811" w:rsidRDefault="00F370B3" w:rsidP="00F370B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370B3" w:rsidRPr="00045811" w:rsidRDefault="00F370B3" w:rsidP="00F370B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370B3" w:rsidRDefault="00F370B3" w:rsidP="00F370B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370B3" w:rsidRPr="00045811" w:rsidRDefault="00F370B3" w:rsidP="00F370B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370B3" w:rsidRPr="00045811" w:rsidRDefault="00C7714A" w:rsidP="00F370B3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r w:rsidR="00F370B3">
        <w:rPr>
          <w:rFonts w:ascii="Times New Roman" w:hAnsi="Times New Roman"/>
          <w:sz w:val="28"/>
          <w:szCs w:val="28"/>
        </w:rPr>
        <w:t>июля 2017г.</w:t>
      </w:r>
      <w:r w:rsidR="00F370B3">
        <w:rPr>
          <w:rFonts w:ascii="Times New Roman" w:hAnsi="Times New Roman"/>
          <w:sz w:val="28"/>
          <w:szCs w:val="28"/>
        </w:rPr>
        <w:tab/>
      </w:r>
      <w:r w:rsidR="00F370B3">
        <w:rPr>
          <w:rFonts w:ascii="Times New Roman" w:hAnsi="Times New Roman"/>
          <w:sz w:val="28"/>
          <w:szCs w:val="28"/>
        </w:rPr>
        <w:tab/>
      </w:r>
      <w:r w:rsidR="00F370B3">
        <w:rPr>
          <w:rFonts w:ascii="Times New Roman" w:hAnsi="Times New Roman"/>
          <w:sz w:val="28"/>
          <w:szCs w:val="28"/>
        </w:rPr>
        <w:tab/>
      </w:r>
      <w:r w:rsidR="00F370B3">
        <w:rPr>
          <w:rFonts w:ascii="Times New Roman" w:hAnsi="Times New Roman"/>
          <w:sz w:val="28"/>
          <w:szCs w:val="28"/>
        </w:rPr>
        <w:tab/>
      </w:r>
      <w:r w:rsidR="00F370B3">
        <w:rPr>
          <w:rFonts w:ascii="Times New Roman" w:hAnsi="Times New Roman"/>
          <w:sz w:val="28"/>
          <w:szCs w:val="28"/>
        </w:rPr>
        <w:tab/>
      </w:r>
      <w:r w:rsidR="00F370B3">
        <w:rPr>
          <w:rFonts w:ascii="Times New Roman" w:hAnsi="Times New Roman"/>
          <w:sz w:val="28"/>
          <w:szCs w:val="28"/>
        </w:rPr>
        <w:tab/>
      </w:r>
      <w:r w:rsidR="00F370B3">
        <w:rPr>
          <w:rFonts w:ascii="Times New Roman" w:hAnsi="Times New Roman"/>
          <w:sz w:val="28"/>
          <w:szCs w:val="28"/>
        </w:rPr>
        <w:tab/>
        <w:t xml:space="preserve">  </w:t>
      </w:r>
      <w:r w:rsidR="00F370B3">
        <w:rPr>
          <w:rFonts w:ascii="Times New Roman" w:hAnsi="Times New Roman"/>
          <w:sz w:val="28"/>
          <w:szCs w:val="28"/>
        </w:rPr>
        <w:tab/>
      </w:r>
      <w:r w:rsidR="00F370B3">
        <w:rPr>
          <w:rFonts w:ascii="Times New Roman" w:hAnsi="Times New Roman"/>
          <w:sz w:val="28"/>
          <w:szCs w:val="28"/>
        </w:rPr>
        <w:tab/>
        <w:t xml:space="preserve">        №  45-2</w:t>
      </w:r>
    </w:p>
    <w:p w:rsidR="00F370B3" w:rsidRPr="00045811" w:rsidRDefault="00F370B3" w:rsidP="00F370B3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370B3" w:rsidRDefault="00F370B3" w:rsidP="00F370B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370B3" w:rsidRPr="00045811" w:rsidRDefault="00F370B3" w:rsidP="00F370B3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370B3" w:rsidRPr="00395E43" w:rsidRDefault="00F370B3" w:rsidP="00F370B3">
      <w:pPr>
        <w:tabs>
          <w:tab w:val="left" w:pos="7655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5E4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согласовании краткого наименования</w:t>
      </w:r>
      <w:r w:rsidR="00AB20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E553D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Таганрогского местного отделения</w:t>
      </w:r>
      <w:r w:rsidR="00AB20E3" w:rsidRPr="00AB20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Pr="008D448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для использования в избирательных </w:t>
      </w:r>
      <w:r w:rsidRPr="009F73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документах на </w:t>
      </w:r>
      <w:r>
        <w:rPr>
          <w:rFonts w:ascii="Times New Roman" w:hAnsi="Times New Roman" w:cs="Times New Roman"/>
          <w:b/>
          <w:bCs/>
          <w:iCs/>
          <w:sz w:val="28"/>
        </w:rPr>
        <w:t>дополнительных выборах депутатов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</w:rPr>
        <w:t xml:space="preserve">Городской Думы города Таганрога по </w:t>
      </w:r>
      <w:r>
        <w:rPr>
          <w:rFonts w:ascii="Times New Roman" w:hAnsi="Times New Roman" w:cs="Times New Roman"/>
          <w:b/>
          <w:sz w:val="28"/>
          <w:szCs w:val="28"/>
        </w:rPr>
        <w:t>одномандатным избирательным округам</w:t>
      </w:r>
      <w:r w:rsidR="00C7714A">
        <w:rPr>
          <w:rFonts w:ascii="Times New Roman" w:hAnsi="Times New Roman" w:cs="Times New Roman"/>
          <w:b/>
          <w:sz w:val="28"/>
          <w:szCs w:val="28"/>
        </w:rPr>
        <w:br/>
      </w:r>
      <w:r w:rsidRPr="009F73B7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2, № 4 и № 23.</w:t>
      </w:r>
    </w:p>
    <w:p w:rsidR="00F370B3" w:rsidRPr="00395E43" w:rsidRDefault="00F370B3" w:rsidP="00F370B3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F370B3" w:rsidRPr="007E000A" w:rsidRDefault="00F370B3" w:rsidP="00F370B3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3D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Пленума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3D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Таганрогского местного отделения</w:t>
      </w:r>
      <w:r w:rsidR="00E553DA" w:rsidRPr="00E5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Ростовского областного отделения Политической партии «Коммунистическая Партия Российской Федерации»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24D2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г. «О кратком наименовании избирательного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объединения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1F6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Таганрогское местное отделение Ростовского областного отделения политической партии Коммунистическая партия Российской Федерации»</w:t>
      </w:r>
      <w:r w:rsidRPr="0045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в документах  на дополнительных выбо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рах депутатов Городской Думы города Таганрога по одномандатным избирательным округам №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№ 4 и № 23</w:t>
      </w:r>
      <w:r w:rsidRPr="007835D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395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ст.23</w:t>
      </w:r>
      <w:proofErr w:type="gramEnd"/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«О выборах и референдумах в Ростовской области»</w:t>
      </w: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55031" w:rsidRDefault="00F55031" w:rsidP="00F370B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F370B3" w:rsidRPr="007E000A" w:rsidRDefault="00F370B3" w:rsidP="00F370B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7E000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F370B3" w:rsidRDefault="00F370B3" w:rsidP="00F550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в избирательной документации </w:t>
      </w:r>
      <w:r w:rsidR="002108A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Таганрогского местного отделения</w:t>
      </w:r>
      <w:r w:rsidR="002108A7" w:rsidRPr="00210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Ростовского областного отделения Политической партии «Коммунистическ</w:t>
      </w:r>
      <w:r w:rsidR="002108A7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Партия Российской Федерации»</w:t>
      </w:r>
      <w:r w:rsidRPr="006875F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Pr="009F73B7">
        <w:rPr>
          <w:rFonts w:ascii="Times New Roman" w:hAnsi="Times New Roman" w:cs="Times New Roman"/>
          <w:bCs/>
          <w:iCs/>
          <w:sz w:val="28"/>
        </w:rPr>
        <w:t xml:space="preserve">на дополнительных выборах депутатов </w:t>
      </w:r>
      <w:r>
        <w:rPr>
          <w:rFonts w:ascii="Times New Roman" w:hAnsi="Times New Roman" w:cs="Times New Roman"/>
          <w:bCs/>
          <w:iCs/>
          <w:sz w:val="28"/>
        </w:rPr>
        <w:t xml:space="preserve">Городской Думы города Таганрога </w:t>
      </w:r>
      <w:r w:rsidRPr="009F73B7">
        <w:rPr>
          <w:rFonts w:ascii="Times New Roman" w:hAnsi="Times New Roman" w:cs="Times New Roman"/>
          <w:sz w:val="28"/>
          <w:szCs w:val="28"/>
        </w:rPr>
        <w:t>по одноманд</w:t>
      </w:r>
      <w:r>
        <w:rPr>
          <w:rFonts w:ascii="Times New Roman" w:hAnsi="Times New Roman" w:cs="Times New Roman"/>
          <w:sz w:val="28"/>
          <w:szCs w:val="28"/>
        </w:rPr>
        <w:t>атным  избирательным округам № 2,</w:t>
      </w:r>
      <w:r w:rsidR="002108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4</w:t>
      </w:r>
      <w:r w:rsidRPr="009F7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краткое наименование избирательного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объединения: «</w:t>
      </w:r>
      <w:r w:rsidR="008738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Таганрогское местное отд</w:t>
      </w:r>
      <w:r w:rsidR="002108A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еление</w:t>
      </w:r>
      <w:r w:rsidR="00873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0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Коммунистической п</w:t>
      </w:r>
      <w:r w:rsidR="008738A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артии Российской Федерации</w:t>
      </w:r>
      <w:r w:rsidRPr="003A7828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2452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395E43">
        <w:rPr>
          <w:rFonts w:ascii="Times New Roman" w:eastAsia="Times New Roman" w:hAnsi="Times New Roman" w:cs="Times New Roman"/>
          <w:sz w:val="28"/>
          <w:szCs w:val="24"/>
          <w:lang w:eastAsia="ru-RU"/>
        </w:rPr>
        <w:t>редставленное для согласования</w:t>
      </w: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5031" w:rsidRDefault="00F55031" w:rsidP="00F550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0B3" w:rsidRDefault="00F370B3" w:rsidP="00F370B3">
      <w:pPr>
        <w:pStyle w:val="a3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</w:t>
      </w:r>
      <w:r w:rsidRPr="00D72176">
        <w:rPr>
          <w:szCs w:val="28"/>
        </w:rPr>
        <w:t xml:space="preserve">на сайте </w:t>
      </w:r>
      <w:r>
        <w:rPr>
          <w:szCs w:val="28"/>
        </w:rPr>
        <w:t>Т</w:t>
      </w:r>
      <w:r w:rsidRPr="00D72176">
        <w:rPr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szCs w:val="28"/>
        </w:rPr>
        <w:t>«</w:t>
      </w:r>
      <w:r w:rsidRPr="00D72176">
        <w:rPr>
          <w:szCs w:val="28"/>
        </w:rPr>
        <w:t>Интернет</w:t>
      </w:r>
      <w:r>
        <w:rPr>
          <w:szCs w:val="28"/>
        </w:rPr>
        <w:t>».</w:t>
      </w:r>
    </w:p>
    <w:p w:rsidR="00F370B3" w:rsidRPr="007537E3" w:rsidRDefault="00F370B3" w:rsidP="00F370B3">
      <w:pPr>
        <w:pStyle w:val="a3"/>
        <w:spacing w:line="240" w:lineRule="auto"/>
        <w:ind w:firstLine="567"/>
        <w:rPr>
          <w:szCs w:val="28"/>
        </w:rPr>
      </w:pPr>
    </w:p>
    <w:p w:rsidR="00F370B3" w:rsidRPr="001C77CD" w:rsidRDefault="00F370B3" w:rsidP="00F370B3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C77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C77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C77CD">
        <w:rPr>
          <w:rFonts w:ascii="Times New Roman" w:hAnsi="Times New Roman" w:cs="Times New Roman"/>
          <w:sz w:val="28"/>
          <w:szCs w:val="28"/>
        </w:rPr>
        <w:t xml:space="preserve"> выполнением настоящ</w:t>
      </w:r>
      <w:r>
        <w:rPr>
          <w:rFonts w:ascii="Times New Roman" w:hAnsi="Times New Roman" w:cs="Times New Roman"/>
          <w:sz w:val="28"/>
          <w:szCs w:val="28"/>
        </w:rPr>
        <w:t>его постановления возложить на с</w:t>
      </w:r>
      <w:r w:rsidRPr="001C77CD">
        <w:rPr>
          <w:rFonts w:ascii="Times New Roman" w:hAnsi="Times New Roman" w:cs="Times New Roman"/>
          <w:sz w:val="28"/>
          <w:szCs w:val="28"/>
        </w:rPr>
        <w:t xml:space="preserve">екретаря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Pr="001C77CD"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</w:rPr>
        <w:t>г. Таганрога</w:t>
      </w:r>
      <w:r>
        <w:rPr>
          <w:rFonts w:ascii="Times New Roman" w:hAnsi="Times New Roman" w:cs="Times New Roman"/>
          <w:sz w:val="28"/>
          <w:szCs w:val="28"/>
        </w:rPr>
        <w:br/>
        <w:t>Т.А. Токареву</w:t>
      </w:r>
      <w:r w:rsidRPr="001C77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70B3" w:rsidRPr="001C77CD" w:rsidRDefault="00F370B3" w:rsidP="00F370B3">
      <w:pPr>
        <w:pStyle w:val="a3"/>
        <w:spacing w:line="336" w:lineRule="auto"/>
        <w:rPr>
          <w:sz w:val="16"/>
          <w:szCs w:val="16"/>
        </w:rPr>
      </w:pPr>
    </w:p>
    <w:p w:rsidR="00F370B3" w:rsidRPr="001C77CD" w:rsidRDefault="00F370B3" w:rsidP="00F370B3">
      <w:pPr>
        <w:ind w:right="-143"/>
        <w:jc w:val="both"/>
        <w:rPr>
          <w:rFonts w:ascii="Times New Roman" w:hAnsi="Times New Roman" w:cs="Times New Roman"/>
        </w:rPr>
      </w:pPr>
      <w:r w:rsidRPr="00297131">
        <w:rPr>
          <w:rFonts w:ascii="Times New Roman" w:hAnsi="Times New Roman" w:cs="Times New Roman"/>
          <w:sz w:val="28"/>
        </w:rPr>
        <w:t>Предсе</w:t>
      </w:r>
      <w:r w:rsidR="001775D2">
        <w:rPr>
          <w:rFonts w:ascii="Times New Roman" w:hAnsi="Times New Roman" w:cs="Times New Roman"/>
          <w:sz w:val="28"/>
        </w:rPr>
        <w:t>датель комиссии</w:t>
      </w:r>
      <w:r w:rsidR="001775D2">
        <w:rPr>
          <w:rFonts w:ascii="Times New Roman" w:hAnsi="Times New Roman" w:cs="Times New Roman"/>
          <w:sz w:val="28"/>
        </w:rPr>
        <w:tab/>
      </w:r>
      <w:r w:rsidR="001775D2">
        <w:rPr>
          <w:rFonts w:ascii="Times New Roman" w:hAnsi="Times New Roman" w:cs="Times New Roman"/>
          <w:sz w:val="28"/>
        </w:rPr>
        <w:tab/>
      </w:r>
      <w:r w:rsidR="001775D2">
        <w:rPr>
          <w:rFonts w:ascii="Times New Roman" w:hAnsi="Times New Roman" w:cs="Times New Roman"/>
          <w:sz w:val="28"/>
        </w:rPr>
        <w:tab/>
      </w:r>
      <w:r w:rsidR="001775D2">
        <w:rPr>
          <w:rFonts w:ascii="Times New Roman" w:hAnsi="Times New Roman" w:cs="Times New Roman"/>
          <w:sz w:val="28"/>
        </w:rPr>
        <w:tab/>
      </w:r>
      <w:r w:rsidR="001775D2">
        <w:rPr>
          <w:rFonts w:ascii="Times New Roman" w:hAnsi="Times New Roman" w:cs="Times New Roman"/>
          <w:sz w:val="28"/>
        </w:rPr>
        <w:tab/>
      </w:r>
      <w:r w:rsidR="001775D2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М.А. Дмитриев</w:t>
      </w:r>
    </w:p>
    <w:p w:rsidR="00F370B3" w:rsidRPr="001C77CD" w:rsidRDefault="00F370B3" w:rsidP="00F370B3">
      <w:pPr>
        <w:spacing w:line="336" w:lineRule="auto"/>
        <w:rPr>
          <w:rFonts w:ascii="Times New Roman" w:hAnsi="Times New Roman" w:cs="Times New Roman"/>
        </w:rPr>
      </w:pPr>
      <w:r w:rsidRPr="001C77C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Т.А. Ток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арева</w:t>
      </w:r>
    </w:p>
    <w:p w:rsidR="00F370B3" w:rsidRDefault="00F370B3" w:rsidP="00F370B3"/>
    <w:p w:rsidR="00D23070" w:rsidRDefault="00D23070"/>
    <w:sectPr w:rsidR="00D23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0B3"/>
    <w:rsid w:val="001775D2"/>
    <w:rsid w:val="002108A7"/>
    <w:rsid w:val="00424D2E"/>
    <w:rsid w:val="006B6F50"/>
    <w:rsid w:val="008738AC"/>
    <w:rsid w:val="00AA4026"/>
    <w:rsid w:val="00AB20E3"/>
    <w:rsid w:val="00C7714A"/>
    <w:rsid w:val="00D23070"/>
    <w:rsid w:val="00E553DA"/>
    <w:rsid w:val="00E71F68"/>
    <w:rsid w:val="00F370B3"/>
    <w:rsid w:val="00F5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F370B3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370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F370B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37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0B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55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F370B3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370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F370B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37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0B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55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2017-07-19T11:44:00Z</dcterms:created>
  <dcterms:modified xsi:type="dcterms:W3CDTF">2017-07-20T11:46:00Z</dcterms:modified>
</cp:coreProperties>
</file>