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6B4" w:rsidRPr="00045811" w:rsidRDefault="00E046B4" w:rsidP="00E046B4">
      <w:pPr>
        <w:pStyle w:val="a4"/>
        <w:jc w:val="center"/>
        <w:rPr>
          <w:sz w:val="28"/>
          <w:szCs w:val="28"/>
        </w:rPr>
      </w:pPr>
      <w:r>
        <w:rPr>
          <w:noProof/>
          <w:sz w:val="28"/>
          <w:szCs w:val="28"/>
        </w:rPr>
        <w:drawing>
          <wp:inline distT="0" distB="0" distL="0" distR="0" wp14:anchorId="38D37AF2" wp14:editId="2420735A">
            <wp:extent cx="748030" cy="7835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8030" cy="783590"/>
                    </a:xfrm>
                    <a:prstGeom prst="rect">
                      <a:avLst/>
                    </a:prstGeom>
                    <a:noFill/>
                    <a:ln>
                      <a:noFill/>
                    </a:ln>
                  </pic:spPr>
                </pic:pic>
              </a:graphicData>
            </a:graphic>
          </wp:inline>
        </w:drawing>
      </w:r>
    </w:p>
    <w:p w:rsidR="00E046B4" w:rsidRPr="00045811" w:rsidRDefault="00E046B4" w:rsidP="00E046B4">
      <w:pPr>
        <w:pStyle w:val="a4"/>
        <w:jc w:val="center"/>
        <w:rPr>
          <w:b/>
          <w:bCs/>
          <w:sz w:val="28"/>
          <w:szCs w:val="28"/>
        </w:rPr>
      </w:pPr>
      <w:r w:rsidRPr="00045811">
        <w:rPr>
          <w:b/>
          <w:bCs/>
          <w:sz w:val="28"/>
          <w:szCs w:val="28"/>
        </w:rPr>
        <w:t>ТЕРРИТОРИАЛЬНАЯ ИЗБИРАТЕЛЬНАЯ КОМИССИЯ</w:t>
      </w:r>
    </w:p>
    <w:p w:rsidR="00E046B4" w:rsidRPr="00045811" w:rsidRDefault="00E046B4" w:rsidP="00E046B4">
      <w:pPr>
        <w:pStyle w:val="a4"/>
        <w:jc w:val="center"/>
        <w:rPr>
          <w:b/>
          <w:bCs/>
          <w:sz w:val="28"/>
          <w:szCs w:val="28"/>
        </w:rPr>
      </w:pPr>
      <w:r w:rsidRPr="00045811">
        <w:rPr>
          <w:b/>
          <w:bCs/>
          <w:sz w:val="28"/>
          <w:szCs w:val="28"/>
        </w:rPr>
        <w:t>Г. ТАГАНРОГА</w:t>
      </w:r>
    </w:p>
    <w:p w:rsidR="00E046B4" w:rsidRPr="00045811" w:rsidRDefault="00E046B4" w:rsidP="00E046B4">
      <w:pPr>
        <w:pStyle w:val="a4"/>
        <w:jc w:val="center"/>
        <w:rPr>
          <w:b/>
          <w:bCs/>
          <w:sz w:val="28"/>
          <w:szCs w:val="28"/>
        </w:rPr>
      </w:pPr>
    </w:p>
    <w:p w:rsidR="00E046B4" w:rsidRPr="00045811" w:rsidRDefault="00E046B4" w:rsidP="00E046B4">
      <w:pPr>
        <w:pStyle w:val="a4"/>
        <w:jc w:val="center"/>
        <w:rPr>
          <w:b/>
          <w:bCs/>
          <w:sz w:val="28"/>
          <w:szCs w:val="28"/>
        </w:rPr>
      </w:pPr>
    </w:p>
    <w:p w:rsidR="00E046B4" w:rsidRDefault="00E046B4" w:rsidP="00E046B4">
      <w:pPr>
        <w:pStyle w:val="a4"/>
        <w:jc w:val="center"/>
        <w:rPr>
          <w:b/>
          <w:bCs/>
          <w:sz w:val="28"/>
          <w:szCs w:val="28"/>
        </w:rPr>
      </w:pPr>
      <w:r w:rsidRPr="00045811">
        <w:rPr>
          <w:b/>
          <w:bCs/>
          <w:sz w:val="28"/>
          <w:szCs w:val="28"/>
        </w:rPr>
        <w:t>ПОСТАНОВЛЕНИЕ</w:t>
      </w:r>
    </w:p>
    <w:p w:rsidR="00E046B4" w:rsidRPr="00045811" w:rsidRDefault="00E046B4" w:rsidP="00E046B4">
      <w:pPr>
        <w:pStyle w:val="a4"/>
        <w:jc w:val="center"/>
        <w:rPr>
          <w:b/>
          <w:bCs/>
          <w:sz w:val="28"/>
          <w:szCs w:val="28"/>
        </w:rPr>
      </w:pPr>
    </w:p>
    <w:p w:rsidR="00E046B4" w:rsidRPr="00045811" w:rsidRDefault="00BC2B74" w:rsidP="00E046B4">
      <w:pPr>
        <w:pStyle w:val="a4"/>
        <w:rPr>
          <w:sz w:val="28"/>
          <w:szCs w:val="28"/>
        </w:rPr>
      </w:pPr>
      <w:r>
        <w:rPr>
          <w:sz w:val="28"/>
          <w:szCs w:val="28"/>
        </w:rPr>
        <w:t>01 сентября</w:t>
      </w:r>
      <w:r w:rsidR="008879FA">
        <w:rPr>
          <w:sz w:val="28"/>
          <w:szCs w:val="28"/>
        </w:rPr>
        <w:t xml:space="preserve"> 2017г.</w:t>
      </w:r>
      <w:r w:rsidR="008879FA">
        <w:rPr>
          <w:sz w:val="28"/>
          <w:szCs w:val="28"/>
        </w:rPr>
        <w:tab/>
      </w:r>
      <w:r w:rsidR="008879FA">
        <w:rPr>
          <w:sz w:val="28"/>
          <w:szCs w:val="28"/>
        </w:rPr>
        <w:tab/>
      </w:r>
      <w:r w:rsidR="008879FA">
        <w:rPr>
          <w:sz w:val="28"/>
          <w:szCs w:val="28"/>
        </w:rPr>
        <w:tab/>
      </w:r>
      <w:r w:rsidR="008879FA">
        <w:rPr>
          <w:sz w:val="28"/>
          <w:szCs w:val="28"/>
        </w:rPr>
        <w:tab/>
      </w:r>
      <w:r w:rsidR="008879FA">
        <w:rPr>
          <w:sz w:val="28"/>
          <w:szCs w:val="28"/>
        </w:rPr>
        <w:tab/>
      </w:r>
      <w:r w:rsidR="008879FA">
        <w:rPr>
          <w:sz w:val="28"/>
          <w:szCs w:val="28"/>
        </w:rPr>
        <w:tab/>
      </w:r>
      <w:r w:rsidR="008879FA">
        <w:rPr>
          <w:sz w:val="28"/>
          <w:szCs w:val="28"/>
        </w:rPr>
        <w:tab/>
      </w:r>
      <w:r w:rsidR="008879FA">
        <w:rPr>
          <w:sz w:val="28"/>
          <w:szCs w:val="28"/>
        </w:rPr>
        <w:tab/>
      </w:r>
      <w:r w:rsidR="004031EC">
        <w:rPr>
          <w:sz w:val="28"/>
          <w:szCs w:val="28"/>
        </w:rPr>
        <w:t xml:space="preserve">          </w:t>
      </w:r>
      <w:r w:rsidR="00E046B4">
        <w:rPr>
          <w:sz w:val="28"/>
          <w:szCs w:val="28"/>
        </w:rPr>
        <w:t xml:space="preserve">№ </w:t>
      </w:r>
      <w:r w:rsidR="00DE5E1C">
        <w:rPr>
          <w:sz w:val="28"/>
          <w:szCs w:val="28"/>
        </w:rPr>
        <w:t>61-1</w:t>
      </w:r>
    </w:p>
    <w:p w:rsidR="00E046B4" w:rsidRDefault="00E046B4" w:rsidP="00E046B4">
      <w:pPr>
        <w:pStyle w:val="a4"/>
        <w:jc w:val="center"/>
        <w:rPr>
          <w:sz w:val="28"/>
          <w:szCs w:val="28"/>
        </w:rPr>
      </w:pPr>
      <w:r w:rsidRPr="00045811">
        <w:rPr>
          <w:sz w:val="28"/>
          <w:szCs w:val="28"/>
        </w:rPr>
        <w:t>г. Таганрог</w:t>
      </w:r>
    </w:p>
    <w:p w:rsidR="00576621" w:rsidRDefault="00576621" w:rsidP="00400C96">
      <w:pPr>
        <w:tabs>
          <w:tab w:val="left" w:pos="7655"/>
        </w:tabs>
        <w:ind w:left="1701" w:right="1558"/>
        <w:jc w:val="both"/>
        <w:rPr>
          <w:rFonts w:ascii="Times New Roman" w:hAnsi="Times New Roman" w:cs="Times New Roman"/>
          <w:b/>
          <w:sz w:val="28"/>
          <w:szCs w:val="28"/>
        </w:rPr>
      </w:pPr>
    </w:p>
    <w:p w:rsidR="00697EC3" w:rsidRDefault="00400C96" w:rsidP="00400C96">
      <w:pPr>
        <w:tabs>
          <w:tab w:val="left" w:pos="7655"/>
        </w:tabs>
        <w:ind w:left="1701" w:right="1558"/>
        <w:jc w:val="both"/>
        <w:rPr>
          <w:rFonts w:ascii="Times New Roman" w:hAnsi="Times New Roman" w:cs="Times New Roman"/>
          <w:b/>
          <w:sz w:val="28"/>
          <w:szCs w:val="28"/>
        </w:rPr>
      </w:pPr>
      <w:r w:rsidRPr="00C23D26">
        <w:rPr>
          <w:rFonts w:ascii="Times New Roman" w:hAnsi="Times New Roman" w:cs="Times New Roman"/>
          <w:b/>
          <w:sz w:val="28"/>
          <w:szCs w:val="28"/>
        </w:rPr>
        <w:t xml:space="preserve">О рассмотрении </w:t>
      </w:r>
      <w:r w:rsidR="00697EC3" w:rsidRPr="00C23D26">
        <w:rPr>
          <w:rFonts w:ascii="Times New Roman" w:hAnsi="Times New Roman" w:cs="Times New Roman"/>
          <w:b/>
          <w:sz w:val="28"/>
          <w:szCs w:val="28"/>
        </w:rPr>
        <w:t>заявления члена Территориальной избирательной комиссии г.Таганрога с правом совещательного голоса Пономарева А.В.</w:t>
      </w:r>
    </w:p>
    <w:p w:rsidR="00BC2B74" w:rsidRDefault="00BC2B74" w:rsidP="00BC2B74">
      <w:pPr>
        <w:pStyle w:val="a4"/>
        <w:ind w:firstLine="709"/>
        <w:jc w:val="both"/>
        <w:rPr>
          <w:sz w:val="28"/>
          <w:szCs w:val="28"/>
        </w:rPr>
      </w:pPr>
      <w:r w:rsidRPr="00BC2B74">
        <w:rPr>
          <w:sz w:val="28"/>
          <w:szCs w:val="28"/>
        </w:rPr>
        <w:t xml:space="preserve">24 августа 2017 года в Территориальную избирательную комиссию </w:t>
      </w:r>
      <w:r w:rsidR="00C52FF1">
        <w:rPr>
          <w:sz w:val="28"/>
          <w:szCs w:val="28"/>
        </w:rPr>
        <w:t xml:space="preserve">г.Таганрога </w:t>
      </w:r>
      <w:r w:rsidRPr="00BC2B74">
        <w:rPr>
          <w:sz w:val="28"/>
          <w:szCs w:val="28"/>
        </w:rPr>
        <w:t>поступило  заявление члена комиссии с правом совещательного голоса А.В. Пономарева  (вх.№01-12/1-261</w:t>
      </w:r>
      <w:r>
        <w:rPr>
          <w:sz w:val="28"/>
          <w:szCs w:val="28"/>
        </w:rPr>
        <w:t>)</w:t>
      </w:r>
    </w:p>
    <w:p w:rsidR="00BC2B74" w:rsidRPr="00BC2B74" w:rsidRDefault="00BC2B74" w:rsidP="00BC2B74">
      <w:pPr>
        <w:pStyle w:val="a4"/>
        <w:ind w:firstLine="709"/>
        <w:jc w:val="both"/>
        <w:rPr>
          <w:sz w:val="28"/>
          <w:szCs w:val="28"/>
        </w:rPr>
      </w:pPr>
      <w:r w:rsidRPr="00755E12">
        <w:rPr>
          <w:sz w:val="28"/>
          <w:szCs w:val="28"/>
        </w:rPr>
        <w:t xml:space="preserve">В своем заявлении Пономарев А.В. </w:t>
      </w:r>
      <w:r w:rsidRPr="00BC2B74">
        <w:rPr>
          <w:sz w:val="28"/>
          <w:szCs w:val="28"/>
        </w:rPr>
        <w:t>указыва</w:t>
      </w:r>
      <w:r>
        <w:rPr>
          <w:sz w:val="28"/>
          <w:szCs w:val="28"/>
        </w:rPr>
        <w:t>ет</w:t>
      </w:r>
      <w:r w:rsidRPr="00BC2B74">
        <w:rPr>
          <w:sz w:val="28"/>
          <w:szCs w:val="28"/>
        </w:rPr>
        <w:t xml:space="preserve"> на осуществление в рабочее время уполномоченными </w:t>
      </w:r>
      <w:r>
        <w:rPr>
          <w:sz w:val="28"/>
          <w:szCs w:val="28"/>
        </w:rPr>
        <w:t>представителями</w:t>
      </w:r>
      <w:r w:rsidRPr="00BC2B74">
        <w:rPr>
          <w:sz w:val="28"/>
          <w:szCs w:val="28"/>
        </w:rPr>
        <w:t xml:space="preserve"> по финансовым вопросам </w:t>
      </w:r>
      <w:proofErr w:type="spellStart"/>
      <w:proofErr w:type="gramStart"/>
      <w:r w:rsidR="005F073E">
        <w:rPr>
          <w:sz w:val="28"/>
          <w:szCs w:val="28"/>
        </w:rPr>
        <w:t>Колоколов</w:t>
      </w:r>
      <w:r w:rsidRPr="00BC2B74">
        <w:rPr>
          <w:sz w:val="28"/>
          <w:szCs w:val="28"/>
        </w:rPr>
        <w:t>ой</w:t>
      </w:r>
      <w:proofErr w:type="spellEnd"/>
      <w:r w:rsidRPr="00BC2B74">
        <w:rPr>
          <w:sz w:val="28"/>
          <w:szCs w:val="28"/>
        </w:rPr>
        <w:t xml:space="preserve"> О.В., Куликовой О.А., Антоненко М.В кандидатов в депутаты  Городской Думы города Таганрога шестого созыва по одномандатным избирательным округам № 2, № 4 и  № 23 соответственно Тищенко О.А., Иванова Ю.Б., и </w:t>
      </w:r>
      <w:proofErr w:type="spellStart"/>
      <w:r w:rsidRPr="00BC2B74">
        <w:rPr>
          <w:sz w:val="28"/>
          <w:szCs w:val="28"/>
        </w:rPr>
        <w:t>Стоноги</w:t>
      </w:r>
      <w:proofErr w:type="spellEnd"/>
      <w:r w:rsidRPr="00BC2B74">
        <w:rPr>
          <w:sz w:val="28"/>
          <w:szCs w:val="28"/>
        </w:rPr>
        <w:t xml:space="preserve"> А.В., выдвинутых избирательным объединением политическая партия «ЕДИНАЯ РОССИЯ», деятельности, направленной на избрание указанных кандидатов в депутаты Городской Думы г.Таганрога,  что, по мнению заявителя, является</w:t>
      </w:r>
      <w:proofErr w:type="gramEnd"/>
      <w:r w:rsidRPr="00BC2B74">
        <w:rPr>
          <w:sz w:val="28"/>
          <w:szCs w:val="28"/>
        </w:rPr>
        <w:t xml:space="preserve"> неоднократным использованием преимуществ должностного или служебного положения и является в свою очередь основанием для отмены регистрации кандидатов.</w:t>
      </w:r>
    </w:p>
    <w:p w:rsidR="00BC2B74" w:rsidRPr="00BC2B74" w:rsidRDefault="00BC2B74" w:rsidP="00BC2B74">
      <w:pPr>
        <w:spacing w:after="0" w:line="240" w:lineRule="auto"/>
        <w:ind w:firstLine="709"/>
        <w:jc w:val="both"/>
        <w:rPr>
          <w:rFonts w:ascii="Times New Roman" w:hAnsi="Times New Roman" w:cs="Times New Roman"/>
          <w:sz w:val="28"/>
          <w:szCs w:val="28"/>
        </w:rPr>
      </w:pPr>
      <w:r w:rsidRPr="00BC2B74">
        <w:rPr>
          <w:rFonts w:ascii="Times New Roman" w:hAnsi="Times New Roman" w:cs="Times New Roman"/>
          <w:sz w:val="28"/>
          <w:szCs w:val="28"/>
        </w:rPr>
        <w:t xml:space="preserve">Так же заявитель указывал на нарушение авторских прав со стороны кандидата </w:t>
      </w:r>
      <w:proofErr w:type="spellStart"/>
      <w:r w:rsidRPr="00BC2B74">
        <w:rPr>
          <w:rFonts w:ascii="Times New Roman" w:hAnsi="Times New Roman" w:cs="Times New Roman"/>
          <w:sz w:val="28"/>
          <w:szCs w:val="28"/>
        </w:rPr>
        <w:t>Стоноги</w:t>
      </w:r>
      <w:proofErr w:type="spellEnd"/>
      <w:r w:rsidRPr="00BC2B74">
        <w:rPr>
          <w:rFonts w:ascii="Times New Roman" w:hAnsi="Times New Roman" w:cs="Times New Roman"/>
          <w:sz w:val="28"/>
          <w:szCs w:val="28"/>
        </w:rPr>
        <w:t xml:space="preserve"> А.</w:t>
      </w:r>
      <w:proofErr w:type="gramStart"/>
      <w:r w:rsidRPr="00BC2B74">
        <w:rPr>
          <w:rFonts w:ascii="Times New Roman" w:hAnsi="Times New Roman" w:cs="Times New Roman"/>
          <w:sz w:val="28"/>
          <w:szCs w:val="28"/>
        </w:rPr>
        <w:t>В</w:t>
      </w:r>
      <w:proofErr w:type="gramEnd"/>
      <w:r w:rsidRPr="00BC2B74">
        <w:rPr>
          <w:rFonts w:ascii="Times New Roman" w:hAnsi="Times New Roman" w:cs="Times New Roman"/>
          <w:sz w:val="28"/>
          <w:szCs w:val="28"/>
        </w:rPr>
        <w:t xml:space="preserve">, </w:t>
      </w:r>
      <w:proofErr w:type="gramStart"/>
      <w:r w:rsidRPr="00BC2B74">
        <w:rPr>
          <w:rFonts w:ascii="Times New Roman" w:hAnsi="Times New Roman" w:cs="Times New Roman"/>
          <w:sz w:val="28"/>
          <w:szCs w:val="28"/>
        </w:rPr>
        <w:t>в</w:t>
      </w:r>
      <w:proofErr w:type="gramEnd"/>
      <w:r w:rsidRPr="00BC2B74">
        <w:rPr>
          <w:rFonts w:ascii="Times New Roman" w:hAnsi="Times New Roman" w:cs="Times New Roman"/>
          <w:sz w:val="28"/>
          <w:szCs w:val="28"/>
        </w:rPr>
        <w:t xml:space="preserve"> отношении лица, создавшего его фотографию и использованную в печатном агитационном материале.</w:t>
      </w:r>
    </w:p>
    <w:p w:rsidR="00BC2B74" w:rsidRPr="00BC2B74" w:rsidRDefault="00BC2B74" w:rsidP="00BC2B74">
      <w:pPr>
        <w:spacing w:after="0" w:line="240" w:lineRule="auto"/>
        <w:ind w:firstLine="709"/>
        <w:jc w:val="both"/>
        <w:rPr>
          <w:rFonts w:ascii="Times New Roman" w:hAnsi="Times New Roman" w:cs="Times New Roman"/>
          <w:sz w:val="28"/>
          <w:szCs w:val="28"/>
        </w:rPr>
      </w:pPr>
      <w:proofErr w:type="gramStart"/>
      <w:r w:rsidRPr="00BC2B74">
        <w:rPr>
          <w:rFonts w:ascii="Times New Roman" w:hAnsi="Times New Roman" w:cs="Times New Roman"/>
          <w:sz w:val="28"/>
          <w:szCs w:val="28"/>
        </w:rPr>
        <w:t>Пономарев А.В. просит Территориальную избирательную комиссию г</w:t>
      </w:r>
      <w:r w:rsidR="00C52FF1">
        <w:rPr>
          <w:rFonts w:ascii="Times New Roman" w:hAnsi="Times New Roman" w:cs="Times New Roman"/>
          <w:sz w:val="28"/>
          <w:szCs w:val="28"/>
        </w:rPr>
        <w:t>.</w:t>
      </w:r>
      <w:r w:rsidRPr="00BC2B74">
        <w:rPr>
          <w:rFonts w:ascii="Times New Roman" w:hAnsi="Times New Roman" w:cs="Times New Roman"/>
          <w:sz w:val="28"/>
          <w:szCs w:val="28"/>
        </w:rPr>
        <w:t xml:space="preserve">Таганрога провести проверку фактов использования преимуществ должностного или служебного положения со стороны кандидатов в депутаты Городской Думы города Таганрога шестого созыва  по одномандатным избирательным  округам №2 №4 и №23 Тищенко О.А., Иванова Ю.Б.,  </w:t>
      </w:r>
      <w:proofErr w:type="spellStart"/>
      <w:r w:rsidRPr="00BC2B74">
        <w:rPr>
          <w:rFonts w:ascii="Times New Roman" w:hAnsi="Times New Roman" w:cs="Times New Roman"/>
          <w:sz w:val="28"/>
          <w:szCs w:val="28"/>
        </w:rPr>
        <w:t>Стоноги</w:t>
      </w:r>
      <w:proofErr w:type="spellEnd"/>
      <w:r w:rsidRPr="00BC2B74">
        <w:rPr>
          <w:rFonts w:ascii="Times New Roman" w:hAnsi="Times New Roman" w:cs="Times New Roman"/>
          <w:sz w:val="28"/>
          <w:szCs w:val="28"/>
        </w:rPr>
        <w:t xml:space="preserve"> А.В., нарушения авторских прав со стороны </w:t>
      </w:r>
      <w:proofErr w:type="spellStart"/>
      <w:r w:rsidRPr="00BC2B74">
        <w:rPr>
          <w:rFonts w:ascii="Times New Roman" w:hAnsi="Times New Roman" w:cs="Times New Roman"/>
          <w:sz w:val="28"/>
          <w:szCs w:val="28"/>
        </w:rPr>
        <w:t>Стоноги</w:t>
      </w:r>
      <w:proofErr w:type="spellEnd"/>
      <w:r w:rsidRPr="00BC2B74">
        <w:rPr>
          <w:rFonts w:ascii="Times New Roman" w:hAnsi="Times New Roman" w:cs="Times New Roman"/>
          <w:sz w:val="28"/>
          <w:szCs w:val="28"/>
        </w:rPr>
        <w:t xml:space="preserve"> А.В., принять решение об обращении в суд с</w:t>
      </w:r>
      <w:proofErr w:type="gramEnd"/>
      <w:r w:rsidRPr="00BC2B74">
        <w:rPr>
          <w:rFonts w:ascii="Times New Roman" w:hAnsi="Times New Roman" w:cs="Times New Roman"/>
          <w:sz w:val="28"/>
          <w:szCs w:val="28"/>
        </w:rPr>
        <w:t xml:space="preserve"> административным иском об отмене регистрации кандидатов Тищенко О.А., Иванова Ю.Б.,  </w:t>
      </w:r>
      <w:proofErr w:type="spellStart"/>
      <w:r w:rsidRPr="00BC2B74">
        <w:rPr>
          <w:rFonts w:ascii="Times New Roman" w:hAnsi="Times New Roman" w:cs="Times New Roman"/>
          <w:sz w:val="28"/>
          <w:szCs w:val="28"/>
        </w:rPr>
        <w:t>Стоноги</w:t>
      </w:r>
      <w:proofErr w:type="spellEnd"/>
      <w:r w:rsidRPr="00BC2B74">
        <w:rPr>
          <w:rFonts w:ascii="Times New Roman" w:hAnsi="Times New Roman" w:cs="Times New Roman"/>
          <w:sz w:val="28"/>
          <w:szCs w:val="28"/>
        </w:rPr>
        <w:t xml:space="preserve"> А.В.</w:t>
      </w:r>
    </w:p>
    <w:p w:rsidR="00BC2B74" w:rsidRPr="00BC2B74" w:rsidRDefault="00BC2B74" w:rsidP="00BC2B74">
      <w:pPr>
        <w:spacing w:after="0" w:line="240" w:lineRule="auto"/>
        <w:ind w:firstLine="709"/>
        <w:jc w:val="both"/>
        <w:rPr>
          <w:rFonts w:ascii="Times New Roman" w:hAnsi="Times New Roman" w:cs="Times New Roman"/>
          <w:sz w:val="28"/>
          <w:szCs w:val="28"/>
        </w:rPr>
      </w:pPr>
      <w:r w:rsidRPr="00BC2B74">
        <w:rPr>
          <w:rFonts w:ascii="Times New Roman" w:hAnsi="Times New Roman" w:cs="Times New Roman"/>
          <w:sz w:val="28"/>
          <w:szCs w:val="28"/>
        </w:rPr>
        <w:t xml:space="preserve">Заявитель также просил провести проверку графиков работы уполномоченных </w:t>
      </w:r>
      <w:r w:rsidR="00762619">
        <w:rPr>
          <w:rFonts w:ascii="Times New Roman" w:hAnsi="Times New Roman" w:cs="Times New Roman"/>
          <w:sz w:val="28"/>
          <w:szCs w:val="28"/>
        </w:rPr>
        <w:t xml:space="preserve">представителей </w:t>
      </w:r>
      <w:r w:rsidRPr="00BC2B74">
        <w:rPr>
          <w:rFonts w:ascii="Times New Roman" w:hAnsi="Times New Roman" w:cs="Times New Roman"/>
          <w:sz w:val="28"/>
          <w:szCs w:val="28"/>
        </w:rPr>
        <w:t xml:space="preserve">по финансовым вопросам </w:t>
      </w:r>
      <w:proofErr w:type="spellStart"/>
      <w:r w:rsidR="005F073E">
        <w:rPr>
          <w:rFonts w:ascii="Times New Roman" w:hAnsi="Times New Roman" w:cs="Times New Roman"/>
          <w:sz w:val="28"/>
          <w:szCs w:val="28"/>
        </w:rPr>
        <w:t>Колоколов</w:t>
      </w:r>
      <w:r w:rsidRPr="00BC2B74">
        <w:rPr>
          <w:rFonts w:ascii="Times New Roman" w:hAnsi="Times New Roman" w:cs="Times New Roman"/>
          <w:sz w:val="28"/>
          <w:szCs w:val="28"/>
        </w:rPr>
        <w:t>ой</w:t>
      </w:r>
      <w:proofErr w:type="spellEnd"/>
      <w:r w:rsidRPr="00BC2B74">
        <w:rPr>
          <w:rFonts w:ascii="Times New Roman" w:hAnsi="Times New Roman" w:cs="Times New Roman"/>
          <w:sz w:val="28"/>
          <w:szCs w:val="28"/>
        </w:rPr>
        <w:t xml:space="preserve"> </w:t>
      </w:r>
      <w:r w:rsidRPr="00BC2B74">
        <w:rPr>
          <w:rFonts w:ascii="Times New Roman" w:hAnsi="Times New Roman" w:cs="Times New Roman"/>
          <w:sz w:val="28"/>
          <w:szCs w:val="28"/>
        </w:rPr>
        <w:lastRenderedPageBreak/>
        <w:t>О.В., Куликовой О.А., Антоненко М.В, с целью получения информации об отпусках в указанны</w:t>
      </w:r>
      <w:r w:rsidR="00A03AE4">
        <w:rPr>
          <w:rFonts w:ascii="Times New Roman" w:hAnsi="Times New Roman" w:cs="Times New Roman"/>
          <w:sz w:val="28"/>
          <w:szCs w:val="28"/>
        </w:rPr>
        <w:t>й</w:t>
      </w:r>
      <w:r w:rsidRPr="00BC2B74">
        <w:rPr>
          <w:rFonts w:ascii="Times New Roman" w:hAnsi="Times New Roman" w:cs="Times New Roman"/>
          <w:sz w:val="28"/>
          <w:szCs w:val="28"/>
        </w:rPr>
        <w:t xml:space="preserve"> период времени, запросить копии финансовых документов и договоров, заключенных указанными лицами.</w:t>
      </w:r>
    </w:p>
    <w:p w:rsidR="00BC2B74" w:rsidRPr="00BC2B74" w:rsidRDefault="00BC2B74" w:rsidP="00BC2B74">
      <w:pPr>
        <w:spacing w:after="0" w:line="240" w:lineRule="auto"/>
        <w:ind w:firstLine="709"/>
        <w:jc w:val="both"/>
        <w:rPr>
          <w:rFonts w:ascii="Times New Roman" w:hAnsi="Times New Roman" w:cs="Times New Roman"/>
          <w:sz w:val="28"/>
          <w:szCs w:val="28"/>
        </w:rPr>
      </w:pPr>
      <w:r w:rsidRPr="00BC2B74">
        <w:rPr>
          <w:rFonts w:ascii="Times New Roman" w:hAnsi="Times New Roman" w:cs="Times New Roman"/>
          <w:sz w:val="28"/>
          <w:szCs w:val="28"/>
        </w:rPr>
        <w:t xml:space="preserve">На всех кандидатов поступило одно заявление Пономарева А.В. </w:t>
      </w:r>
    </w:p>
    <w:p w:rsidR="00D84890" w:rsidRDefault="00586A83" w:rsidP="008064F1">
      <w:pPr>
        <w:pStyle w:val="a4"/>
        <w:ind w:firstLine="709"/>
        <w:jc w:val="both"/>
        <w:rPr>
          <w:sz w:val="28"/>
          <w:szCs w:val="28"/>
        </w:rPr>
      </w:pPr>
      <w:proofErr w:type="gramStart"/>
      <w:r>
        <w:rPr>
          <w:sz w:val="28"/>
          <w:szCs w:val="28"/>
        </w:rPr>
        <w:t xml:space="preserve">1 сентября </w:t>
      </w:r>
      <w:r w:rsidR="00860E5E">
        <w:rPr>
          <w:sz w:val="28"/>
          <w:szCs w:val="28"/>
        </w:rPr>
        <w:t xml:space="preserve">2017 года </w:t>
      </w:r>
      <w:r w:rsidR="00D84890">
        <w:rPr>
          <w:sz w:val="28"/>
          <w:szCs w:val="28"/>
        </w:rPr>
        <w:t xml:space="preserve">состоялось заседание </w:t>
      </w:r>
      <w:r w:rsidR="00860E5E">
        <w:rPr>
          <w:sz w:val="28"/>
          <w:szCs w:val="28"/>
        </w:rPr>
        <w:t>Р</w:t>
      </w:r>
      <w:r w:rsidR="006B20D7" w:rsidRPr="00755E12">
        <w:rPr>
          <w:sz w:val="28"/>
          <w:szCs w:val="28"/>
        </w:rPr>
        <w:t>абочей групп</w:t>
      </w:r>
      <w:r w:rsidR="00D84890">
        <w:rPr>
          <w:sz w:val="28"/>
          <w:szCs w:val="28"/>
        </w:rPr>
        <w:t>ы</w:t>
      </w:r>
      <w:r w:rsidR="006B20D7" w:rsidRPr="00755E12">
        <w:rPr>
          <w:sz w:val="28"/>
          <w:szCs w:val="28"/>
        </w:rPr>
        <w:t xml:space="preserve">  </w:t>
      </w:r>
      <w:r w:rsidR="00BC2B74" w:rsidRPr="00BC2B74">
        <w:rPr>
          <w:rFonts w:cs="Arial"/>
          <w:bCs/>
          <w:kern w:val="32"/>
          <w:sz w:val="28"/>
          <w:szCs w:val="28"/>
        </w:rPr>
        <w:t>Территориальной избирательной комиссии г</w:t>
      </w:r>
      <w:r w:rsidR="00C52FF1">
        <w:rPr>
          <w:rFonts w:cs="Arial"/>
          <w:bCs/>
          <w:kern w:val="32"/>
          <w:sz w:val="28"/>
          <w:szCs w:val="28"/>
        </w:rPr>
        <w:t>.</w:t>
      </w:r>
      <w:r w:rsidR="00BC2B74" w:rsidRPr="00BC2B74">
        <w:rPr>
          <w:rFonts w:cs="Arial"/>
          <w:bCs/>
          <w:kern w:val="32"/>
          <w:sz w:val="28"/>
          <w:szCs w:val="28"/>
        </w:rPr>
        <w:t xml:space="preserve"> Таганрога по рассмотрению жалоб (заявлений) на решения и действия (бездействие) избирательных комиссий и их должностных лиц, нарушающие избирательные права граждан в ходе избирательной кампании по выборам депутатов Городской Думы города Таганрога</w:t>
      </w:r>
      <w:r w:rsidR="00BC2B74" w:rsidRPr="00BC2B74">
        <w:rPr>
          <w:sz w:val="28"/>
          <w:szCs w:val="28"/>
        </w:rPr>
        <w:t xml:space="preserve"> </w:t>
      </w:r>
      <w:r w:rsidR="008655AB" w:rsidRPr="00BC2B74">
        <w:rPr>
          <w:sz w:val="28"/>
          <w:szCs w:val="28"/>
        </w:rPr>
        <w:t>(далее – Рабочая</w:t>
      </w:r>
      <w:r w:rsidR="008655AB">
        <w:rPr>
          <w:sz w:val="28"/>
          <w:szCs w:val="28"/>
        </w:rPr>
        <w:t xml:space="preserve"> группа)</w:t>
      </w:r>
      <w:r w:rsidR="00D84890">
        <w:rPr>
          <w:sz w:val="28"/>
          <w:szCs w:val="28"/>
        </w:rPr>
        <w:t xml:space="preserve"> в повестку которого был</w:t>
      </w:r>
      <w:r w:rsidR="002F1E22">
        <w:rPr>
          <w:sz w:val="28"/>
          <w:szCs w:val="28"/>
        </w:rPr>
        <w:t xml:space="preserve"> включен</w:t>
      </w:r>
      <w:r w:rsidR="00D84890">
        <w:rPr>
          <w:sz w:val="28"/>
          <w:szCs w:val="28"/>
        </w:rPr>
        <w:t xml:space="preserve"> </w:t>
      </w:r>
      <w:r w:rsidR="002F1E22">
        <w:rPr>
          <w:sz w:val="28"/>
          <w:szCs w:val="28"/>
        </w:rPr>
        <w:t>вопрос</w:t>
      </w:r>
      <w:r w:rsidR="0050402B">
        <w:rPr>
          <w:sz w:val="28"/>
          <w:szCs w:val="28"/>
        </w:rPr>
        <w:t>:</w:t>
      </w:r>
      <w:proofErr w:type="gramEnd"/>
    </w:p>
    <w:p w:rsidR="00C52FF1" w:rsidRDefault="002F1E22" w:rsidP="00C52FF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w:t>
      </w:r>
      <w:r w:rsidR="00C52FF1" w:rsidRPr="00C52FF1">
        <w:rPr>
          <w:rFonts w:ascii="Times New Roman" w:eastAsia="Times New Roman" w:hAnsi="Times New Roman" w:cs="Times New Roman"/>
          <w:sz w:val="28"/>
          <w:szCs w:val="28"/>
          <w:lang w:eastAsia="ru-RU"/>
        </w:rPr>
        <w:t xml:space="preserve"> </w:t>
      </w:r>
      <w:r w:rsidR="00C52FF1">
        <w:rPr>
          <w:rFonts w:ascii="Times New Roman" w:eastAsia="Times New Roman" w:hAnsi="Times New Roman" w:cs="Times New Roman"/>
          <w:sz w:val="28"/>
          <w:szCs w:val="28"/>
          <w:lang w:eastAsia="ru-RU"/>
        </w:rPr>
        <w:t xml:space="preserve">о рассмотрении </w:t>
      </w:r>
      <w:r w:rsidR="00C52FF1">
        <w:rPr>
          <w:rFonts w:ascii="Times New Roman" w:hAnsi="Times New Roman" w:cs="Times New Roman"/>
          <w:sz w:val="28"/>
          <w:szCs w:val="28"/>
        </w:rPr>
        <w:t>заявления</w:t>
      </w:r>
      <w:r w:rsidR="00C52FF1" w:rsidRPr="005357E9">
        <w:rPr>
          <w:rFonts w:ascii="Times New Roman" w:hAnsi="Times New Roman" w:cs="Times New Roman"/>
          <w:sz w:val="28"/>
          <w:szCs w:val="28"/>
        </w:rPr>
        <w:t xml:space="preserve"> члена комиссии с правом совещательного голоса А.В. Пономарева</w:t>
      </w:r>
      <w:r w:rsidR="00C52FF1">
        <w:rPr>
          <w:rFonts w:ascii="Times New Roman" w:hAnsi="Times New Roman" w:cs="Times New Roman"/>
          <w:sz w:val="28"/>
          <w:szCs w:val="28"/>
        </w:rPr>
        <w:t xml:space="preserve">, </w:t>
      </w:r>
      <w:r w:rsidR="00C52FF1">
        <w:rPr>
          <w:rFonts w:ascii="Times New Roman" w:eastAsia="Times New Roman" w:hAnsi="Times New Roman" w:cs="Times New Roman"/>
          <w:sz w:val="28"/>
          <w:szCs w:val="28"/>
          <w:lang w:eastAsia="ru-RU"/>
        </w:rPr>
        <w:t xml:space="preserve">проведении проверки сведений, указанных в заявлении Пономарева А.В. </w:t>
      </w:r>
      <w:r w:rsidR="00C52FF1">
        <w:rPr>
          <w:rFonts w:ascii="Times New Roman" w:hAnsi="Times New Roman" w:cs="Times New Roman"/>
          <w:sz w:val="28"/>
          <w:szCs w:val="28"/>
        </w:rPr>
        <w:t xml:space="preserve">по вопросу неоднократного использования кандидатами </w:t>
      </w:r>
      <w:r w:rsidR="00C52FF1" w:rsidRPr="005357E9">
        <w:rPr>
          <w:rFonts w:ascii="Times New Roman" w:hAnsi="Times New Roman" w:cs="Times New Roman"/>
          <w:sz w:val="28"/>
          <w:szCs w:val="28"/>
        </w:rPr>
        <w:t>Тищенко О.А., Иванов</w:t>
      </w:r>
      <w:r w:rsidR="00C52FF1">
        <w:rPr>
          <w:rFonts w:ascii="Times New Roman" w:hAnsi="Times New Roman" w:cs="Times New Roman"/>
          <w:sz w:val="28"/>
          <w:szCs w:val="28"/>
        </w:rPr>
        <w:t>а</w:t>
      </w:r>
      <w:r w:rsidR="00C52FF1" w:rsidRPr="005357E9">
        <w:rPr>
          <w:rFonts w:ascii="Times New Roman" w:hAnsi="Times New Roman" w:cs="Times New Roman"/>
          <w:sz w:val="28"/>
          <w:szCs w:val="28"/>
        </w:rPr>
        <w:t xml:space="preserve"> Ю.Б., </w:t>
      </w:r>
      <w:proofErr w:type="spellStart"/>
      <w:r w:rsidR="00C52FF1" w:rsidRPr="005357E9">
        <w:rPr>
          <w:rFonts w:ascii="Times New Roman" w:hAnsi="Times New Roman" w:cs="Times New Roman"/>
          <w:sz w:val="28"/>
          <w:szCs w:val="28"/>
        </w:rPr>
        <w:t>Стоног</w:t>
      </w:r>
      <w:r w:rsidR="00C52FF1">
        <w:rPr>
          <w:rFonts w:ascii="Times New Roman" w:hAnsi="Times New Roman" w:cs="Times New Roman"/>
          <w:sz w:val="28"/>
          <w:szCs w:val="28"/>
        </w:rPr>
        <w:t>и</w:t>
      </w:r>
      <w:proofErr w:type="spellEnd"/>
      <w:r w:rsidR="00C52FF1" w:rsidRPr="005357E9">
        <w:rPr>
          <w:rFonts w:ascii="Times New Roman" w:hAnsi="Times New Roman" w:cs="Times New Roman"/>
          <w:sz w:val="28"/>
          <w:szCs w:val="28"/>
        </w:rPr>
        <w:t xml:space="preserve"> А.В.</w:t>
      </w:r>
      <w:r w:rsidR="00C52FF1">
        <w:rPr>
          <w:rFonts w:ascii="Times New Roman" w:hAnsi="Times New Roman" w:cs="Times New Roman"/>
          <w:sz w:val="28"/>
          <w:szCs w:val="28"/>
        </w:rPr>
        <w:t xml:space="preserve"> преимуществ служебного или должностного положения в связи с осуществлением их уполномоченными представителями по финансовым вопросам </w:t>
      </w:r>
      <w:proofErr w:type="spellStart"/>
      <w:r w:rsidR="005F073E">
        <w:rPr>
          <w:rFonts w:ascii="Times New Roman" w:hAnsi="Times New Roman" w:cs="Times New Roman"/>
          <w:sz w:val="28"/>
          <w:szCs w:val="28"/>
        </w:rPr>
        <w:t>Колоколов</w:t>
      </w:r>
      <w:r w:rsidR="00C52FF1">
        <w:rPr>
          <w:rFonts w:ascii="Times New Roman" w:hAnsi="Times New Roman" w:cs="Times New Roman"/>
          <w:sz w:val="28"/>
          <w:szCs w:val="28"/>
        </w:rPr>
        <w:t>ой</w:t>
      </w:r>
      <w:proofErr w:type="spellEnd"/>
      <w:r w:rsidR="00C52FF1">
        <w:rPr>
          <w:rFonts w:ascii="Times New Roman" w:hAnsi="Times New Roman" w:cs="Times New Roman"/>
          <w:sz w:val="28"/>
          <w:szCs w:val="28"/>
        </w:rPr>
        <w:t xml:space="preserve"> О.В., Куликовой О.А., Антоненко М.В. в</w:t>
      </w:r>
      <w:proofErr w:type="gramEnd"/>
      <w:r w:rsidR="00C52FF1">
        <w:rPr>
          <w:rFonts w:ascii="Times New Roman" w:hAnsi="Times New Roman" w:cs="Times New Roman"/>
          <w:sz w:val="28"/>
          <w:szCs w:val="28"/>
        </w:rPr>
        <w:t xml:space="preserve"> </w:t>
      </w:r>
      <w:proofErr w:type="gramStart"/>
      <w:r w:rsidR="00C52FF1">
        <w:rPr>
          <w:rFonts w:ascii="Times New Roman" w:hAnsi="Times New Roman" w:cs="Times New Roman"/>
          <w:sz w:val="28"/>
          <w:szCs w:val="28"/>
        </w:rPr>
        <w:t xml:space="preserve">рабочее время деятельности направленной на избрание этих кандидатов, </w:t>
      </w:r>
      <w:r w:rsidR="00C52FF1">
        <w:rPr>
          <w:rFonts w:ascii="Times New Roman" w:eastAsia="Times New Roman" w:hAnsi="Times New Roman" w:cs="Times New Roman"/>
          <w:sz w:val="28"/>
          <w:szCs w:val="28"/>
          <w:lang w:eastAsia="ru-RU"/>
        </w:rPr>
        <w:t xml:space="preserve">о рассмотрении писем, поступивших от </w:t>
      </w:r>
      <w:r w:rsidR="00C52FF1">
        <w:rPr>
          <w:rFonts w:ascii="Times New Roman" w:hAnsi="Times New Roman" w:cs="Times New Roman"/>
          <w:sz w:val="28"/>
          <w:szCs w:val="28"/>
        </w:rPr>
        <w:t xml:space="preserve">кандидатов </w:t>
      </w:r>
      <w:r w:rsidR="00C52FF1" w:rsidRPr="005357E9">
        <w:rPr>
          <w:rFonts w:ascii="Times New Roman" w:hAnsi="Times New Roman" w:cs="Times New Roman"/>
          <w:sz w:val="28"/>
          <w:szCs w:val="28"/>
        </w:rPr>
        <w:t>Тищенко О.А., Иванов</w:t>
      </w:r>
      <w:r w:rsidR="00C52FF1">
        <w:rPr>
          <w:rFonts w:ascii="Times New Roman" w:hAnsi="Times New Roman" w:cs="Times New Roman"/>
          <w:sz w:val="28"/>
          <w:szCs w:val="28"/>
        </w:rPr>
        <w:t>а</w:t>
      </w:r>
      <w:r w:rsidR="00C52FF1" w:rsidRPr="005357E9">
        <w:rPr>
          <w:rFonts w:ascii="Times New Roman" w:hAnsi="Times New Roman" w:cs="Times New Roman"/>
          <w:sz w:val="28"/>
          <w:szCs w:val="28"/>
        </w:rPr>
        <w:t xml:space="preserve"> Ю.Б.,  </w:t>
      </w:r>
      <w:proofErr w:type="spellStart"/>
      <w:r w:rsidR="00C52FF1" w:rsidRPr="005357E9">
        <w:rPr>
          <w:rFonts w:ascii="Times New Roman" w:hAnsi="Times New Roman" w:cs="Times New Roman"/>
          <w:sz w:val="28"/>
          <w:szCs w:val="28"/>
        </w:rPr>
        <w:t>Стоног</w:t>
      </w:r>
      <w:r w:rsidR="00C52FF1">
        <w:rPr>
          <w:rFonts w:ascii="Times New Roman" w:hAnsi="Times New Roman" w:cs="Times New Roman"/>
          <w:sz w:val="28"/>
          <w:szCs w:val="28"/>
        </w:rPr>
        <w:t>и</w:t>
      </w:r>
      <w:proofErr w:type="spellEnd"/>
      <w:r w:rsidR="00C52FF1" w:rsidRPr="005357E9">
        <w:rPr>
          <w:rFonts w:ascii="Times New Roman" w:hAnsi="Times New Roman" w:cs="Times New Roman"/>
          <w:sz w:val="28"/>
          <w:szCs w:val="28"/>
        </w:rPr>
        <w:t xml:space="preserve"> А.В.</w:t>
      </w:r>
      <w:r w:rsidR="00C52FF1">
        <w:rPr>
          <w:rFonts w:ascii="Times New Roman" w:hAnsi="Times New Roman" w:cs="Times New Roman"/>
          <w:sz w:val="28"/>
          <w:szCs w:val="28"/>
        </w:rPr>
        <w:t xml:space="preserve">,   МАУ «МФЦ Таганрога»,  МБУЗ «Городская поликлиника № 2» г. Таганрога, ПАО «ТАГМЕТ» и подготовке </w:t>
      </w:r>
      <w:r w:rsidR="00C52FF1" w:rsidRPr="00BD6456">
        <w:rPr>
          <w:rFonts w:ascii="Times New Roman" w:eastAsia="Times New Roman" w:hAnsi="Times New Roman" w:cs="Times New Roman"/>
          <w:sz w:val="28"/>
          <w:szCs w:val="28"/>
          <w:lang w:eastAsia="ru-RU"/>
        </w:rPr>
        <w:t>проект</w:t>
      </w:r>
      <w:r w:rsidR="00C52FF1">
        <w:rPr>
          <w:rFonts w:ascii="Times New Roman" w:eastAsia="Times New Roman" w:hAnsi="Times New Roman" w:cs="Times New Roman"/>
          <w:sz w:val="28"/>
          <w:szCs w:val="28"/>
          <w:lang w:eastAsia="ru-RU"/>
        </w:rPr>
        <w:t>а</w:t>
      </w:r>
      <w:r w:rsidR="00C52FF1" w:rsidRPr="00BD6456">
        <w:rPr>
          <w:rFonts w:ascii="Times New Roman" w:eastAsia="Times New Roman" w:hAnsi="Times New Roman" w:cs="Times New Roman"/>
          <w:sz w:val="28"/>
          <w:szCs w:val="28"/>
          <w:lang w:eastAsia="ru-RU"/>
        </w:rPr>
        <w:t xml:space="preserve"> постановления Территориальной избирательной комиссии г</w:t>
      </w:r>
      <w:r w:rsidR="00C52FF1">
        <w:rPr>
          <w:rFonts w:ascii="Times New Roman" w:eastAsia="Times New Roman" w:hAnsi="Times New Roman" w:cs="Times New Roman"/>
          <w:sz w:val="28"/>
          <w:szCs w:val="28"/>
          <w:lang w:eastAsia="ru-RU"/>
        </w:rPr>
        <w:t xml:space="preserve">. </w:t>
      </w:r>
      <w:r w:rsidR="00C52FF1" w:rsidRPr="00BD6456">
        <w:rPr>
          <w:rFonts w:ascii="Times New Roman" w:eastAsia="Times New Roman" w:hAnsi="Times New Roman" w:cs="Times New Roman"/>
          <w:sz w:val="28"/>
          <w:szCs w:val="28"/>
          <w:lang w:eastAsia="ru-RU"/>
        </w:rPr>
        <w:t>Таганрога «О рассмотрении заявления члена Территориальной избирательной комиссии г.</w:t>
      </w:r>
      <w:r w:rsidR="00C52FF1">
        <w:rPr>
          <w:rFonts w:ascii="Times New Roman" w:eastAsia="Times New Roman" w:hAnsi="Times New Roman" w:cs="Times New Roman"/>
          <w:sz w:val="28"/>
          <w:szCs w:val="28"/>
          <w:lang w:eastAsia="ru-RU"/>
        </w:rPr>
        <w:t xml:space="preserve"> </w:t>
      </w:r>
      <w:r w:rsidR="00C52FF1" w:rsidRPr="00BD6456">
        <w:rPr>
          <w:rFonts w:ascii="Times New Roman" w:eastAsia="Times New Roman" w:hAnsi="Times New Roman" w:cs="Times New Roman"/>
          <w:sz w:val="28"/>
          <w:szCs w:val="28"/>
          <w:lang w:eastAsia="ru-RU"/>
        </w:rPr>
        <w:t>Таганрога с правом совещательного голоса Пономарева А.В.»</w:t>
      </w:r>
      <w:r w:rsidR="00C52FF1">
        <w:rPr>
          <w:rFonts w:ascii="Times New Roman" w:hAnsi="Times New Roman" w:cs="Times New Roman"/>
          <w:sz w:val="28"/>
          <w:szCs w:val="28"/>
        </w:rPr>
        <w:t>.</w:t>
      </w:r>
      <w:proofErr w:type="gramEnd"/>
    </w:p>
    <w:p w:rsidR="00860E5E" w:rsidRPr="00BC2B74" w:rsidRDefault="002F1E22" w:rsidP="00C52FF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D84890" w:rsidRPr="00BC2B74">
        <w:rPr>
          <w:rFonts w:ascii="Times New Roman" w:hAnsi="Times New Roman" w:cs="Times New Roman"/>
          <w:sz w:val="28"/>
          <w:szCs w:val="28"/>
        </w:rPr>
        <w:t>опрос</w:t>
      </w:r>
      <w:r>
        <w:rPr>
          <w:rFonts w:ascii="Times New Roman" w:hAnsi="Times New Roman" w:cs="Times New Roman"/>
          <w:sz w:val="28"/>
          <w:szCs w:val="28"/>
        </w:rPr>
        <w:t xml:space="preserve"> </w:t>
      </w:r>
      <w:r w:rsidR="00D84890" w:rsidRPr="00BC2B74">
        <w:rPr>
          <w:rFonts w:ascii="Times New Roman" w:hAnsi="Times New Roman" w:cs="Times New Roman"/>
          <w:sz w:val="28"/>
          <w:szCs w:val="28"/>
        </w:rPr>
        <w:t xml:space="preserve">рассмотрен </w:t>
      </w:r>
      <w:r w:rsidR="00860E5E" w:rsidRPr="00BC2B74">
        <w:rPr>
          <w:rFonts w:ascii="Times New Roman" w:hAnsi="Times New Roman" w:cs="Times New Roman"/>
          <w:sz w:val="28"/>
          <w:szCs w:val="28"/>
        </w:rPr>
        <w:t>с учетом заявлени</w:t>
      </w:r>
      <w:r w:rsidR="00D84890" w:rsidRPr="00BC2B74">
        <w:rPr>
          <w:rFonts w:ascii="Times New Roman" w:hAnsi="Times New Roman" w:cs="Times New Roman"/>
          <w:sz w:val="28"/>
          <w:szCs w:val="28"/>
        </w:rPr>
        <w:t>я</w:t>
      </w:r>
      <w:r w:rsidR="00860E5E" w:rsidRPr="00BC2B74">
        <w:rPr>
          <w:rFonts w:ascii="Times New Roman" w:hAnsi="Times New Roman" w:cs="Times New Roman"/>
          <w:sz w:val="28"/>
          <w:szCs w:val="28"/>
        </w:rPr>
        <w:t xml:space="preserve"> члена Территориальной избирательной комиссии г</w:t>
      </w:r>
      <w:r w:rsidR="008E402B">
        <w:rPr>
          <w:rFonts w:ascii="Times New Roman" w:hAnsi="Times New Roman" w:cs="Times New Roman"/>
          <w:sz w:val="28"/>
          <w:szCs w:val="28"/>
        </w:rPr>
        <w:t>.</w:t>
      </w:r>
      <w:r w:rsidR="00860E5E" w:rsidRPr="00BC2B74">
        <w:rPr>
          <w:rFonts w:ascii="Times New Roman" w:hAnsi="Times New Roman" w:cs="Times New Roman"/>
          <w:sz w:val="28"/>
          <w:szCs w:val="28"/>
        </w:rPr>
        <w:t xml:space="preserve"> Таганрога с правом совещательного голоса Пономарева А.В. </w:t>
      </w:r>
      <w:r>
        <w:rPr>
          <w:rFonts w:ascii="Times New Roman" w:hAnsi="Times New Roman" w:cs="Times New Roman"/>
          <w:sz w:val="28"/>
          <w:szCs w:val="28"/>
        </w:rPr>
        <w:t>и поступивших в адрес Т</w:t>
      </w:r>
      <w:r w:rsidR="008E402B">
        <w:rPr>
          <w:rFonts w:ascii="Times New Roman" w:hAnsi="Times New Roman" w:cs="Times New Roman"/>
          <w:sz w:val="28"/>
          <w:szCs w:val="28"/>
        </w:rPr>
        <w:t>ерриториальной избирательной комиссии</w:t>
      </w:r>
      <w:r>
        <w:rPr>
          <w:rFonts w:ascii="Times New Roman" w:hAnsi="Times New Roman" w:cs="Times New Roman"/>
          <w:sz w:val="28"/>
          <w:szCs w:val="28"/>
        </w:rPr>
        <w:t xml:space="preserve"> г. Таганрога документов и пояснений кандидатов в депутаты.</w:t>
      </w:r>
    </w:p>
    <w:p w:rsidR="006F26E3" w:rsidRDefault="00921F5D" w:rsidP="00755E12">
      <w:pPr>
        <w:pStyle w:val="a4"/>
        <w:ind w:firstLine="708"/>
        <w:jc w:val="both"/>
        <w:rPr>
          <w:sz w:val="28"/>
          <w:szCs w:val="28"/>
        </w:rPr>
      </w:pPr>
      <w:r w:rsidRPr="00755E12">
        <w:rPr>
          <w:sz w:val="28"/>
          <w:szCs w:val="28"/>
        </w:rPr>
        <w:t>Р</w:t>
      </w:r>
      <w:r w:rsidR="00E37EA6" w:rsidRPr="00755E12">
        <w:rPr>
          <w:sz w:val="28"/>
          <w:szCs w:val="28"/>
        </w:rPr>
        <w:t xml:space="preserve">абочая </w:t>
      </w:r>
      <w:r w:rsidR="00AD2DFD" w:rsidRPr="00755E12">
        <w:rPr>
          <w:sz w:val="28"/>
          <w:szCs w:val="28"/>
        </w:rPr>
        <w:t xml:space="preserve">группа </w:t>
      </w:r>
      <w:r w:rsidR="00E37EA6" w:rsidRPr="00755E12">
        <w:rPr>
          <w:sz w:val="28"/>
          <w:szCs w:val="28"/>
        </w:rPr>
        <w:t>установила</w:t>
      </w:r>
      <w:r w:rsidR="00732D75">
        <w:rPr>
          <w:sz w:val="28"/>
          <w:szCs w:val="28"/>
        </w:rPr>
        <w:t xml:space="preserve"> следующее</w:t>
      </w:r>
      <w:r w:rsidR="006F26E3" w:rsidRPr="00755E12">
        <w:rPr>
          <w:sz w:val="28"/>
          <w:szCs w:val="28"/>
        </w:rPr>
        <w:t>:</w:t>
      </w:r>
    </w:p>
    <w:p w:rsidR="00541ED5" w:rsidRPr="006B7EB6" w:rsidRDefault="007D483D" w:rsidP="0063119E">
      <w:pPr>
        <w:pStyle w:val="a4"/>
        <w:ind w:firstLine="708"/>
        <w:jc w:val="both"/>
        <w:rPr>
          <w:sz w:val="28"/>
          <w:szCs w:val="28"/>
        </w:rPr>
      </w:pPr>
      <w:r>
        <w:rPr>
          <w:sz w:val="28"/>
          <w:szCs w:val="28"/>
        </w:rPr>
        <w:t>В соответствии с п.3 ст.5</w:t>
      </w:r>
      <w:r w:rsidR="00CB325B">
        <w:rPr>
          <w:sz w:val="28"/>
          <w:szCs w:val="28"/>
        </w:rPr>
        <w:t>8</w:t>
      </w:r>
      <w:r>
        <w:rPr>
          <w:sz w:val="28"/>
          <w:szCs w:val="28"/>
        </w:rPr>
        <w:t xml:space="preserve"> Федерального закона  от 12.06.2002г № 67-ФЗ «Об основных гарантиях избирательных прав и права на участие в </w:t>
      </w:r>
      <w:r w:rsidRPr="006B7EB6">
        <w:rPr>
          <w:sz w:val="28"/>
          <w:szCs w:val="28"/>
        </w:rPr>
        <w:t>референдуме граждан Российской Федерации» (далее Федеральный закон) и ст. 4</w:t>
      </w:r>
      <w:r w:rsidR="00CB325B" w:rsidRPr="006B7EB6">
        <w:rPr>
          <w:sz w:val="28"/>
          <w:szCs w:val="28"/>
        </w:rPr>
        <w:t>5</w:t>
      </w:r>
      <w:r w:rsidRPr="006B7EB6">
        <w:rPr>
          <w:sz w:val="28"/>
          <w:szCs w:val="28"/>
        </w:rPr>
        <w:t xml:space="preserve"> Областного закона от 12.05.2016г № 525-ЗС «О выборах и референдумах в Ростовской области» (далее Областной закон)</w:t>
      </w:r>
      <w:r w:rsidR="00C77B35" w:rsidRPr="006B7EB6">
        <w:rPr>
          <w:sz w:val="28"/>
          <w:szCs w:val="28"/>
        </w:rPr>
        <w:t xml:space="preserve"> </w:t>
      </w:r>
      <w:r w:rsidR="00CB325B" w:rsidRPr="006B7EB6">
        <w:rPr>
          <w:sz w:val="28"/>
          <w:szCs w:val="28"/>
        </w:rPr>
        <w:t xml:space="preserve">кандидаты вправе, а в случаях, установленных </w:t>
      </w:r>
      <w:hyperlink r:id="rId9" w:tooltip="Федеральный закон от 10.01.2003 N 19-ФЗ (ред. от 24.11.2014, с изм. от 01.12.2014) &quot;О выборах Президента Российской Федерации&quot;{КонсультантПлюс}" w:history="1">
        <w:r w:rsidR="00CB325B" w:rsidRPr="006B7EB6">
          <w:rPr>
            <w:sz w:val="28"/>
            <w:szCs w:val="28"/>
          </w:rPr>
          <w:t>законом</w:t>
        </w:r>
      </w:hyperlink>
      <w:r w:rsidR="00CB325B" w:rsidRPr="006B7EB6">
        <w:rPr>
          <w:sz w:val="28"/>
          <w:szCs w:val="28"/>
        </w:rPr>
        <w:t>, обязаны, избирательные объединения, обязаны назначать уполномоченных представителей по финансовым вопросам. Регистрация уполномоченных представителей по финансовым вопросам осуществляется комиссиями в порядке, установленном законом.</w:t>
      </w:r>
    </w:p>
    <w:p w:rsidR="0050402B" w:rsidRDefault="0050402B" w:rsidP="00EE7424">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EE7424" w:rsidRPr="00EE7424">
        <w:rPr>
          <w:rFonts w:ascii="Times New Roman" w:eastAsia="Times New Roman" w:hAnsi="Times New Roman" w:cs="Times New Roman"/>
          <w:sz w:val="28"/>
          <w:szCs w:val="28"/>
          <w:lang w:eastAsia="ru-RU"/>
        </w:rPr>
        <w:t xml:space="preserve"> связи с необходимостью дополнительной проверки сведений заявителю </w:t>
      </w:r>
      <w:r w:rsidRPr="00EE7424">
        <w:rPr>
          <w:rFonts w:ascii="Times New Roman" w:eastAsia="Times New Roman" w:hAnsi="Times New Roman" w:cs="Times New Roman"/>
          <w:sz w:val="28"/>
          <w:szCs w:val="28"/>
          <w:lang w:eastAsia="ru-RU"/>
        </w:rPr>
        <w:t>Пономарев</w:t>
      </w:r>
      <w:r>
        <w:rPr>
          <w:rFonts w:ascii="Times New Roman" w:eastAsia="Times New Roman" w:hAnsi="Times New Roman" w:cs="Times New Roman"/>
          <w:sz w:val="28"/>
          <w:szCs w:val="28"/>
          <w:lang w:eastAsia="ru-RU"/>
        </w:rPr>
        <w:t>у</w:t>
      </w:r>
      <w:r w:rsidRPr="00EE7424">
        <w:rPr>
          <w:rFonts w:ascii="Times New Roman" w:eastAsia="Times New Roman" w:hAnsi="Times New Roman" w:cs="Times New Roman"/>
          <w:sz w:val="28"/>
          <w:szCs w:val="28"/>
          <w:lang w:eastAsia="ru-RU"/>
        </w:rPr>
        <w:t xml:space="preserve"> А.В. </w:t>
      </w:r>
      <w:r w:rsidR="00EE7424" w:rsidRPr="00EE7424">
        <w:rPr>
          <w:rFonts w:ascii="Times New Roman" w:eastAsia="Times New Roman" w:hAnsi="Times New Roman" w:cs="Times New Roman"/>
          <w:sz w:val="28"/>
          <w:szCs w:val="28"/>
          <w:lang w:eastAsia="ru-RU"/>
        </w:rPr>
        <w:t xml:space="preserve">был направлен промежуточный ответ </w:t>
      </w:r>
      <w:r w:rsidRPr="00D7695C">
        <w:rPr>
          <w:rFonts w:ascii="Times New Roman" w:eastAsia="Times New Roman" w:hAnsi="Times New Roman" w:cs="Times New Roman"/>
          <w:sz w:val="28"/>
          <w:szCs w:val="28"/>
          <w:lang w:eastAsia="ru-RU"/>
        </w:rPr>
        <w:t>(исх.</w:t>
      </w:r>
      <w:r w:rsidRPr="00D7695C">
        <w:rPr>
          <w:rFonts w:ascii="Times New Roman" w:hAnsi="Times New Roman" w:cs="Times New Roman"/>
          <w:sz w:val="28"/>
          <w:szCs w:val="28"/>
        </w:rPr>
        <w:t xml:space="preserve"> №01-12/2-284 от 28.08.2017 г.)</w:t>
      </w:r>
      <w:r>
        <w:rPr>
          <w:rFonts w:ascii="Times New Roman" w:hAnsi="Times New Roman" w:cs="Times New Roman"/>
          <w:sz w:val="28"/>
          <w:szCs w:val="28"/>
        </w:rPr>
        <w:t>,</w:t>
      </w:r>
      <w:r w:rsidR="00EE7424" w:rsidRPr="00EE742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также </w:t>
      </w:r>
      <w:r w:rsidR="00EE7424" w:rsidRPr="00EE7424">
        <w:rPr>
          <w:rFonts w:ascii="Times New Roman" w:eastAsia="Times New Roman" w:hAnsi="Times New Roman" w:cs="Times New Roman"/>
          <w:sz w:val="28"/>
          <w:szCs w:val="28"/>
          <w:lang w:eastAsia="ru-RU"/>
        </w:rPr>
        <w:t>была проведена проверка сведений указанных в заявл</w:t>
      </w:r>
      <w:r>
        <w:rPr>
          <w:rFonts w:ascii="Times New Roman" w:eastAsia="Times New Roman" w:hAnsi="Times New Roman" w:cs="Times New Roman"/>
          <w:sz w:val="28"/>
          <w:szCs w:val="28"/>
          <w:lang w:eastAsia="ru-RU"/>
        </w:rPr>
        <w:t>ении.</w:t>
      </w:r>
    </w:p>
    <w:p w:rsidR="00EE7424" w:rsidRPr="00EE7424" w:rsidRDefault="0050402B" w:rsidP="00EE7424">
      <w:pPr>
        <w:spacing w:after="0" w:line="240" w:lineRule="auto"/>
        <w:ind w:firstLine="709"/>
        <w:jc w:val="both"/>
        <w:rPr>
          <w:rFonts w:ascii="Times New Roman" w:eastAsia="Times New Roman" w:hAnsi="Times New Roman" w:cs="Times New Roman"/>
          <w:sz w:val="28"/>
          <w:szCs w:val="28"/>
          <w:lang w:eastAsia="ru-RU"/>
        </w:rPr>
      </w:pPr>
      <w:r w:rsidRPr="0050402B">
        <w:rPr>
          <w:rFonts w:ascii="Times New Roman" w:hAnsi="Times New Roman" w:cs="Times New Roman"/>
          <w:sz w:val="28"/>
          <w:szCs w:val="28"/>
        </w:rPr>
        <w:t xml:space="preserve">Территориальная избирательная комиссия г. Таганрога </w:t>
      </w:r>
      <w:r w:rsidR="00EE7424" w:rsidRPr="0050402B">
        <w:rPr>
          <w:rFonts w:ascii="Times New Roman" w:eastAsia="Times New Roman" w:hAnsi="Times New Roman" w:cs="Times New Roman"/>
          <w:sz w:val="28"/>
          <w:szCs w:val="28"/>
          <w:lang w:eastAsia="ru-RU"/>
        </w:rPr>
        <w:t>направила запросы в адреса</w:t>
      </w:r>
      <w:r w:rsidR="00EE7424" w:rsidRPr="0050402B">
        <w:rPr>
          <w:rFonts w:ascii="Times New Roman" w:hAnsi="Times New Roman" w:cs="Times New Roman"/>
          <w:sz w:val="28"/>
          <w:szCs w:val="28"/>
        </w:rPr>
        <w:t xml:space="preserve"> кандидатов Тищенко О.А., Иванова Ю.Б.,  </w:t>
      </w:r>
      <w:proofErr w:type="spellStart"/>
      <w:r w:rsidR="00EE7424" w:rsidRPr="0050402B">
        <w:rPr>
          <w:rFonts w:ascii="Times New Roman" w:hAnsi="Times New Roman" w:cs="Times New Roman"/>
          <w:sz w:val="28"/>
          <w:szCs w:val="28"/>
        </w:rPr>
        <w:t>Стоноги</w:t>
      </w:r>
      <w:proofErr w:type="spellEnd"/>
      <w:r w:rsidR="00EE7424" w:rsidRPr="0050402B">
        <w:rPr>
          <w:rFonts w:ascii="Times New Roman" w:hAnsi="Times New Roman" w:cs="Times New Roman"/>
          <w:sz w:val="28"/>
          <w:szCs w:val="28"/>
        </w:rPr>
        <w:t xml:space="preserve"> А.В.,   </w:t>
      </w:r>
      <w:r w:rsidR="00EE7424" w:rsidRPr="0050402B">
        <w:rPr>
          <w:rFonts w:ascii="Times New Roman" w:hAnsi="Times New Roman" w:cs="Times New Roman"/>
          <w:sz w:val="28"/>
          <w:szCs w:val="28"/>
        </w:rPr>
        <w:lastRenderedPageBreak/>
        <w:t>МАУ «МФЦ Таганрога»,  МБУЗ «Городская поликлиника № 2» г. Таганрога,</w:t>
      </w:r>
      <w:r w:rsidR="00EE7424" w:rsidRPr="00EE7424">
        <w:rPr>
          <w:rFonts w:ascii="Times New Roman" w:hAnsi="Times New Roman" w:cs="Times New Roman"/>
          <w:sz w:val="28"/>
          <w:szCs w:val="28"/>
        </w:rPr>
        <w:t xml:space="preserve"> ПАО «ТАГМЕТ» с просьбой дать пояснения по фактам, изложенным в заявлении Пономарева А.В.</w:t>
      </w:r>
    </w:p>
    <w:p w:rsidR="00EE7424" w:rsidRPr="00EE7424" w:rsidRDefault="00EE7424" w:rsidP="00EE7424">
      <w:pPr>
        <w:spacing w:after="0" w:line="240" w:lineRule="auto"/>
        <w:ind w:firstLine="709"/>
        <w:jc w:val="both"/>
        <w:rPr>
          <w:rFonts w:ascii="Times New Roman" w:hAnsi="Times New Roman" w:cs="Times New Roman"/>
          <w:sz w:val="28"/>
          <w:szCs w:val="28"/>
        </w:rPr>
      </w:pPr>
      <w:r w:rsidRPr="00EE7424">
        <w:rPr>
          <w:rFonts w:ascii="Times New Roman" w:eastAsia="Times New Roman" w:hAnsi="Times New Roman" w:cs="Times New Roman"/>
          <w:sz w:val="28"/>
          <w:szCs w:val="28"/>
          <w:lang w:eastAsia="ru-RU"/>
        </w:rPr>
        <w:t xml:space="preserve">Получены письма, поступившие от  </w:t>
      </w:r>
      <w:r w:rsidRPr="00EE7424">
        <w:rPr>
          <w:rFonts w:ascii="Times New Roman" w:hAnsi="Times New Roman" w:cs="Times New Roman"/>
          <w:sz w:val="28"/>
          <w:szCs w:val="28"/>
        </w:rPr>
        <w:t xml:space="preserve">кандидатов Тищенко О.А., Иванова Ю.Б., </w:t>
      </w:r>
      <w:proofErr w:type="spellStart"/>
      <w:r w:rsidRPr="00EE7424">
        <w:rPr>
          <w:rFonts w:ascii="Times New Roman" w:hAnsi="Times New Roman" w:cs="Times New Roman"/>
          <w:sz w:val="28"/>
          <w:szCs w:val="28"/>
        </w:rPr>
        <w:t>Стоноги</w:t>
      </w:r>
      <w:proofErr w:type="spellEnd"/>
      <w:r w:rsidRPr="00EE7424">
        <w:rPr>
          <w:rFonts w:ascii="Times New Roman" w:hAnsi="Times New Roman" w:cs="Times New Roman"/>
          <w:sz w:val="28"/>
          <w:szCs w:val="28"/>
        </w:rPr>
        <w:t xml:space="preserve"> А.В., МАУ «МФЦ Таганрога»,  МБУЗ «Городская поликлиника № 2» г. Таганрога, ПАО «ТАГМЕТ» по вопросу соблюдения уполномоченными по финансовым вопросам </w:t>
      </w:r>
      <w:proofErr w:type="spellStart"/>
      <w:r w:rsidR="005F073E">
        <w:rPr>
          <w:rFonts w:ascii="Times New Roman" w:hAnsi="Times New Roman" w:cs="Times New Roman"/>
          <w:sz w:val="28"/>
          <w:szCs w:val="28"/>
        </w:rPr>
        <w:t>Колоколов</w:t>
      </w:r>
      <w:r w:rsidRPr="00EE7424">
        <w:rPr>
          <w:rFonts w:ascii="Times New Roman" w:hAnsi="Times New Roman" w:cs="Times New Roman"/>
          <w:sz w:val="28"/>
          <w:szCs w:val="28"/>
        </w:rPr>
        <w:t>ой</w:t>
      </w:r>
      <w:proofErr w:type="spellEnd"/>
      <w:r w:rsidRPr="00EE7424">
        <w:rPr>
          <w:rFonts w:ascii="Times New Roman" w:hAnsi="Times New Roman" w:cs="Times New Roman"/>
          <w:sz w:val="28"/>
          <w:szCs w:val="28"/>
        </w:rPr>
        <w:t xml:space="preserve"> О.В., Куликовой О.А., Антоненко М.В. законодательства о выборах в отношении осуществляемой ими деятельности.</w:t>
      </w:r>
    </w:p>
    <w:p w:rsidR="0050402B" w:rsidRPr="00C26876" w:rsidRDefault="0050402B" w:rsidP="0050402B">
      <w:pPr>
        <w:spacing w:after="0" w:line="240" w:lineRule="auto"/>
        <w:ind w:firstLine="709"/>
        <w:jc w:val="both"/>
        <w:rPr>
          <w:rFonts w:ascii="Times New Roman" w:hAnsi="Times New Roman" w:cs="Times New Roman"/>
          <w:sz w:val="28"/>
          <w:szCs w:val="28"/>
        </w:rPr>
      </w:pPr>
      <w:proofErr w:type="gramStart"/>
      <w:r w:rsidRPr="00C26876">
        <w:rPr>
          <w:rFonts w:ascii="Times New Roman" w:hAnsi="Times New Roman" w:cs="Times New Roman"/>
          <w:sz w:val="28"/>
          <w:szCs w:val="28"/>
        </w:rPr>
        <w:t xml:space="preserve">Согласно письменного пояснения </w:t>
      </w:r>
      <w:r w:rsidRPr="00C26876">
        <w:rPr>
          <w:rFonts w:ascii="Times New Roman" w:eastAsia="Times New Roman" w:hAnsi="Times New Roman" w:cs="Times New Roman"/>
          <w:sz w:val="28"/>
          <w:szCs w:val="28"/>
          <w:lang w:eastAsia="ru-RU"/>
        </w:rPr>
        <w:t xml:space="preserve">от </w:t>
      </w:r>
      <w:r w:rsidRPr="00C26876">
        <w:rPr>
          <w:rFonts w:ascii="Times New Roman" w:hAnsi="Times New Roman" w:cs="Times New Roman"/>
          <w:sz w:val="28"/>
          <w:szCs w:val="28"/>
        </w:rPr>
        <w:t>кандидата Тищенко О.А. (</w:t>
      </w:r>
      <w:proofErr w:type="spellStart"/>
      <w:r w:rsidRPr="00C26876">
        <w:rPr>
          <w:rFonts w:ascii="Times New Roman" w:hAnsi="Times New Roman" w:cs="Times New Roman"/>
          <w:sz w:val="28"/>
          <w:szCs w:val="28"/>
        </w:rPr>
        <w:t>вх</w:t>
      </w:r>
      <w:proofErr w:type="spellEnd"/>
      <w:r w:rsidRPr="00C26876">
        <w:rPr>
          <w:rFonts w:ascii="Times New Roman" w:hAnsi="Times New Roman" w:cs="Times New Roman"/>
          <w:sz w:val="28"/>
          <w:szCs w:val="28"/>
        </w:rPr>
        <w:t xml:space="preserve">.№ №01-12/1-269 от 28.08.2017 г.) </w:t>
      </w:r>
      <w:proofErr w:type="spellStart"/>
      <w:r w:rsidR="005F073E">
        <w:rPr>
          <w:rFonts w:ascii="Times New Roman" w:hAnsi="Times New Roman" w:cs="Times New Roman"/>
          <w:sz w:val="28"/>
          <w:szCs w:val="28"/>
        </w:rPr>
        <w:t>Колоколов</w:t>
      </w:r>
      <w:r w:rsidRPr="00C26876">
        <w:rPr>
          <w:rFonts w:ascii="Times New Roman" w:hAnsi="Times New Roman" w:cs="Times New Roman"/>
          <w:sz w:val="28"/>
          <w:szCs w:val="28"/>
        </w:rPr>
        <w:t>а</w:t>
      </w:r>
      <w:proofErr w:type="spellEnd"/>
      <w:r w:rsidRPr="00C26876">
        <w:rPr>
          <w:rFonts w:ascii="Times New Roman" w:hAnsi="Times New Roman" w:cs="Times New Roman"/>
          <w:sz w:val="28"/>
          <w:szCs w:val="28"/>
        </w:rPr>
        <w:t xml:space="preserve"> О.В. не является государственным или муниципальным служащим, не находится в подчинении или в иной служебной или должностной зависимости по отношению к кандидату в депутаты Тищенко О.А.  Уполномоченный представитель по финансовым вопросам </w:t>
      </w:r>
      <w:proofErr w:type="spellStart"/>
      <w:r w:rsidR="005F073E">
        <w:rPr>
          <w:rFonts w:ascii="Times New Roman" w:hAnsi="Times New Roman" w:cs="Times New Roman"/>
          <w:sz w:val="28"/>
          <w:szCs w:val="28"/>
        </w:rPr>
        <w:t>Колоколов</w:t>
      </w:r>
      <w:r w:rsidRPr="00C26876">
        <w:rPr>
          <w:rFonts w:ascii="Times New Roman" w:hAnsi="Times New Roman" w:cs="Times New Roman"/>
          <w:sz w:val="28"/>
          <w:szCs w:val="28"/>
        </w:rPr>
        <w:t>а</w:t>
      </w:r>
      <w:proofErr w:type="spellEnd"/>
      <w:r w:rsidRPr="00C26876">
        <w:rPr>
          <w:rFonts w:ascii="Times New Roman" w:hAnsi="Times New Roman" w:cs="Times New Roman"/>
          <w:sz w:val="28"/>
          <w:szCs w:val="28"/>
        </w:rPr>
        <w:t xml:space="preserve"> О.В. в период с 22.07.2017 г. по 31.07.2017 г. находилась</w:t>
      </w:r>
      <w:proofErr w:type="gramEnd"/>
      <w:r w:rsidRPr="00C26876">
        <w:rPr>
          <w:rFonts w:ascii="Times New Roman" w:hAnsi="Times New Roman" w:cs="Times New Roman"/>
          <w:sz w:val="28"/>
          <w:szCs w:val="28"/>
        </w:rPr>
        <w:t xml:space="preserve"> в отпуске как раз во время выдвижения, регистрации кандидата, открытия специального счета, а в период времени с 01.08.2017 г. ею осуществлялась оплата агитационных материалов в свободное от работы время.</w:t>
      </w:r>
    </w:p>
    <w:p w:rsidR="0050402B" w:rsidRDefault="0050402B" w:rsidP="0050402B">
      <w:pPr>
        <w:spacing w:after="0" w:line="240" w:lineRule="auto"/>
        <w:ind w:firstLine="709"/>
        <w:jc w:val="both"/>
        <w:rPr>
          <w:rFonts w:ascii="Times New Roman" w:hAnsi="Times New Roman" w:cs="Times New Roman"/>
          <w:sz w:val="28"/>
          <w:szCs w:val="28"/>
        </w:rPr>
      </w:pPr>
      <w:r w:rsidRPr="00C26876">
        <w:rPr>
          <w:rFonts w:ascii="Times New Roman" w:hAnsi="Times New Roman" w:cs="Times New Roman"/>
          <w:sz w:val="28"/>
          <w:szCs w:val="28"/>
        </w:rPr>
        <w:t xml:space="preserve">Согласно письменного пояснения </w:t>
      </w:r>
      <w:r w:rsidRPr="00C26876">
        <w:rPr>
          <w:rFonts w:ascii="Times New Roman" w:eastAsia="Times New Roman" w:hAnsi="Times New Roman" w:cs="Times New Roman"/>
          <w:sz w:val="28"/>
          <w:szCs w:val="28"/>
          <w:lang w:eastAsia="ru-RU"/>
        </w:rPr>
        <w:t xml:space="preserve">от </w:t>
      </w:r>
      <w:r w:rsidRPr="00C26876">
        <w:rPr>
          <w:rFonts w:ascii="Times New Roman" w:hAnsi="Times New Roman" w:cs="Times New Roman"/>
          <w:sz w:val="28"/>
          <w:szCs w:val="28"/>
        </w:rPr>
        <w:t>кандидата Иванова Ю.Б. (</w:t>
      </w:r>
      <w:proofErr w:type="spellStart"/>
      <w:r w:rsidRPr="00C26876">
        <w:rPr>
          <w:rFonts w:ascii="Times New Roman" w:hAnsi="Times New Roman" w:cs="Times New Roman"/>
          <w:sz w:val="28"/>
          <w:szCs w:val="28"/>
        </w:rPr>
        <w:t>вх</w:t>
      </w:r>
      <w:proofErr w:type="spellEnd"/>
      <w:r w:rsidRPr="00C26876">
        <w:rPr>
          <w:rFonts w:ascii="Times New Roman" w:hAnsi="Times New Roman" w:cs="Times New Roman"/>
          <w:sz w:val="28"/>
          <w:szCs w:val="28"/>
        </w:rPr>
        <w:t>.№ №01-12/1-275 от 28.08.2017 г.) он является непосредственном  руководителем  Куликовой О.</w:t>
      </w:r>
      <w:proofErr w:type="gramStart"/>
      <w:r w:rsidRPr="00C26876">
        <w:rPr>
          <w:rFonts w:ascii="Times New Roman" w:hAnsi="Times New Roman" w:cs="Times New Roman"/>
          <w:sz w:val="28"/>
          <w:szCs w:val="28"/>
        </w:rPr>
        <w:t>А.</w:t>
      </w:r>
      <w:proofErr w:type="gramEnd"/>
      <w:r w:rsidRPr="00C26876">
        <w:rPr>
          <w:rFonts w:ascii="Times New Roman" w:hAnsi="Times New Roman" w:cs="Times New Roman"/>
          <w:sz w:val="28"/>
          <w:szCs w:val="28"/>
        </w:rPr>
        <w:t xml:space="preserve"> поэтому в целях недопущения нарушений норм Федерального закона от 12.06.2002 N 67-ФЗ "Об основных гарантиях избирательных прав и права на участие в референдуме граждан Российской Федерации" уполномоченный представитель по финансовым вопросам Куликова О.А. в период </w:t>
      </w:r>
      <w:r w:rsidR="004E1E47" w:rsidRPr="00C26876">
        <w:rPr>
          <w:rFonts w:ascii="Times New Roman" w:hAnsi="Times New Roman" w:cs="Times New Roman"/>
          <w:sz w:val="28"/>
          <w:szCs w:val="28"/>
        </w:rPr>
        <w:t>с 31.07.2017 г. по 01.08.2017 г</w:t>
      </w:r>
      <w:r w:rsidR="004E1E47">
        <w:rPr>
          <w:rFonts w:ascii="Times New Roman" w:hAnsi="Times New Roman" w:cs="Times New Roman"/>
          <w:sz w:val="28"/>
          <w:szCs w:val="28"/>
        </w:rPr>
        <w:t>.</w:t>
      </w:r>
      <w:r w:rsidR="004E1E47" w:rsidRPr="00C26876">
        <w:rPr>
          <w:rFonts w:ascii="Times New Roman" w:hAnsi="Times New Roman" w:cs="Times New Roman"/>
          <w:sz w:val="28"/>
          <w:szCs w:val="28"/>
        </w:rPr>
        <w:t xml:space="preserve"> </w:t>
      </w:r>
      <w:r w:rsidRPr="00C26876">
        <w:rPr>
          <w:rFonts w:ascii="Times New Roman" w:hAnsi="Times New Roman" w:cs="Times New Roman"/>
          <w:sz w:val="28"/>
          <w:szCs w:val="28"/>
        </w:rPr>
        <w:t xml:space="preserve">находилась в очередном отпуске, а с 02.08.2017 г. по 31.08.2017 г. находится в отпуске без сохранения заработной платы по ее личному заявлению. </w:t>
      </w:r>
    </w:p>
    <w:p w:rsidR="00075C9A" w:rsidRPr="00075C9A" w:rsidRDefault="00075C9A" w:rsidP="00075C9A">
      <w:pPr>
        <w:spacing w:after="0" w:line="240" w:lineRule="auto"/>
        <w:ind w:firstLine="709"/>
        <w:jc w:val="both"/>
        <w:rPr>
          <w:rFonts w:ascii="Times New Roman" w:hAnsi="Times New Roman" w:cs="Times New Roman"/>
          <w:sz w:val="28"/>
          <w:szCs w:val="28"/>
        </w:rPr>
      </w:pPr>
      <w:r w:rsidRPr="00075C9A">
        <w:rPr>
          <w:rFonts w:ascii="Times New Roman" w:hAnsi="Times New Roman" w:cs="Times New Roman"/>
          <w:sz w:val="28"/>
          <w:szCs w:val="28"/>
        </w:rPr>
        <w:t xml:space="preserve">Также в Территориальную избирательную комиссию г.Таганрога поступила заверенная копия договора специального избирательного счета кандидата Иванова Ю.Б. от 27.07.2017 г., открытого в Сбербанке России из которого следует, что этот договор заключался непосредственно самим кандидатом без </w:t>
      </w:r>
      <w:proofErr w:type="gramStart"/>
      <w:r w:rsidRPr="00075C9A">
        <w:rPr>
          <w:rFonts w:ascii="Times New Roman" w:hAnsi="Times New Roman" w:cs="Times New Roman"/>
          <w:sz w:val="28"/>
          <w:szCs w:val="28"/>
        </w:rPr>
        <w:t>участия</w:t>
      </w:r>
      <w:proofErr w:type="gramEnd"/>
      <w:r w:rsidRPr="00075C9A">
        <w:rPr>
          <w:rFonts w:ascii="Times New Roman" w:hAnsi="Times New Roman" w:cs="Times New Roman"/>
          <w:sz w:val="28"/>
          <w:szCs w:val="28"/>
        </w:rPr>
        <w:t xml:space="preserve"> уполномоченного представителя по финансовым вопросам Куликовой О.А.</w:t>
      </w:r>
    </w:p>
    <w:p w:rsidR="0050402B" w:rsidRPr="00C26876" w:rsidRDefault="0050402B" w:rsidP="0050402B">
      <w:pPr>
        <w:spacing w:after="0" w:line="240" w:lineRule="auto"/>
        <w:ind w:firstLine="709"/>
        <w:jc w:val="both"/>
        <w:rPr>
          <w:rFonts w:ascii="Times New Roman" w:hAnsi="Times New Roman" w:cs="Times New Roman"/>
          <w:sz w:val="28"/>
          <w:szCs w:val="28"/>
        </w:rPr>
      </w:pPr>
      <w:r w:rsidRPr="00C26876">
        <w:rPr>
          <w:rFonts w:ascii="Times New Roman" w:hAnsi="Times New Roman" w:cs="Times New Roman"/>
          <w:sz w:val="28"/>
          <w:szCs w:val="28"/>
        </w:rPr>
        <w:t xml:space="preserve">Согласно письменного пояснения </w:t>
      </w:r>
      <w:r w:rsidRPr="00C26876">
        <w:rPr>
          <w:rFonts w:ascii="Times New Roman" w:eastAsia="Times New Roman" w:hAnsi="Times New Roman" w:cs="Times New Roman"/>
          <w:sz w:val="28"/>
          <w:szCs w:val="28"/>
          <w:lang w:eastAsia="ru-RU"/>
        </w:rPr>
        <w:t xml:space="preserve">от </w:t>
      </w:r>
      <w:r w:rsidRPr="00C26876">
        <w:rPr>
          <w:rFonts w:ascii="Times New Roman" w:hAnsi="Times New Roman" w:cs="Times New Roman"/>
          <w:sz w:val="28"/>
          <w:szCs w:val="28"/>
        </w:rPr>
        <w:t xml:space="preserve">кандидата </w:t>
      </w:r>
      <w:proofErr w:type="spellStart"/>
      <w:r w:rsidRPr="00C26876">
        <w:rPr>
          <w:rFonts w:ascii="Times New Roman" w:hAnsi="Times New Roman" w:cs="Times New Roman"/>
          <w:sz w:val="28"/>
          <w:szCs w:val="28"/>
        </w:rPr>
        <w:t>Стонога</w:t>
      </w:r>
      <w:proofErr w:type="spellEnd"/>
      <w:r w:rsidRPr="00C26876">
        <w:rPr>
          <w:rFonts w:ascii="Times New Roman" w:hAnsi="Times New Roman" w:cs="Times New Roman"/>
          <w:sz w:val="28"/>
          <w:szCs w:val="28"/>
        </w:rPr>
        <w:t xml:space="preserve"> А.В. (</w:t>
      </w:r>
      <w:proofErr w:type="spellStart"/>
      <w:r w:rsidRPr="00C26876">
        <w:rPr>
          <w:rFonts w:ascii="Times New Roman" w:hAnsi="Times New Roman" w:cs="Times New Roman"/>
          <w:sz w:val="28"/>
          <w:szCs w:val="28"/>
        </w:rPr>
        <w:t>вх</w:t>
      </w:r>
      <w:proofErr w:type="spellEnd"/>
      <w:r w:rsidRPr="00C26876">
        <w:rPr>
          <w:rFonts w:ascii="Times New Roman" w:hAnsi="Times New Roman" w:cs="Times New Roman"/>
          <w:sz w:val="28"/>
          <w:szCs w:val="28"/>
        </w:rPr>
        <w:t xml:space="preserve">.№ №01-12/1-280 от 29.08.2017г.) </w:t>
      </w:r>
      <w:proofErr w:type="gramStart"/>
      <w:r w:rsidRPr="00C26876">
        <w:rPr>
          <w:rFonts w:ascii="Times New Roman" w:hAnsi="Times New Roman" w:cs="Times New Roman"/>
          <w:sz w:val="28"/>
          <w:szCs w:val="28"/>
        </w:rPr>
        <w:t>он</w:t>
      </w:r>
      <w:proofErr w:type="gramEnd"/>
      <w:r w:rsidRPr="00C26876">
        <w:rPr>
          <w:rFonts w:ascii="Times New Roman" w:hAnsi="Times New Roman" w:cs="Times New Roman"/>
          <w:sz w:val="28"/>
          <w:szCs w:val="28"/>
        </w:rPr>
        <w:t xml:space="preserve"> работая в должности заместителя начальника электросталеплавильного цеха ПАО «ТАГМЕТ» не является непосредственном руководителем Антоненко М.В., которая работает в должности начальника бюро энергетических цехов Отдела организации труда Управления экономики труда и организационного развития в  ПАО «ТАГМЕТ» по имеющейся у кандидата информации уполномоченный представитель по финансовым вопросам Антоненко М.В. в период с 26.07.2017 г. по 08.09.2017 г. находится в отпуске без сохранения заработной платы. </w:t>
      </w:r>
    </w:p>
    <w:p w:rsidR="0050402B" w:rsidRPr="00C26876" w:rsidRDefault="005F073E" w:rsidP="004031EC">
      <w:pPr>
        <w:spacing w:after="0" w:line="240" w:lineRule="auto"/>
        <w:ind w:firstLine="708"/>
        <w:jc w:val="both"/>
        <w:rPr>
          <w:rFonts w:ascii="Times New Roman" w:hAnsi="Times New Roman" w:cs="Times New Roman"/>
          <w:sz w:val="28"/>
          <w:szCs w:val="28"/>
        </w:rPr>
      </w:pPr>
      <w:proofErr w:type="spellStart"/>
      <w:proofErr w:type="gramStart"/>
      <w:r>
        <w:rPr>
          <w:rFonts w:ascii="Times New Roman" w:hAnsi="Times New Roman" w:cs="Times New Roman"/>
          <w:sz w:val="28"/>
          <w:szCs w:val="28"/>
        </w:rPr>
        <w:t>Колоколов</w:t>
      </w:r>
      <w:r w:rsidR="0050402B" w:rsidRPr="00C26876">
        <w:rPr>
          <w:rFonts w:ascii="Times New Roman" w:hAnsi="Times New Roman" w:cs="Times New Roman"/>
          <w:sz w:val="28"/>
          <w:szCs w:val="28"/>
        </w:rPr>
        <w:t>а</w:t>
      </w:r>
      <w:proofErr w:type="spellEnd"/>
      <w:r w:rsidR="0050402B" w:rsidRPr="00C26876">
        <w:rPr>
          <w:rFonts w:ascii="Times New Roman" w:hAnsi="Times New Roman" w:cs="Times New Roman"/>
          <w:sz w:val="28"/>
          <w:szCs w:val="28"/>
        </w:rPr>
        <w:t xml:space="preserve"> О.В. постановлением Территориальной избирательной комиссии Таганрога от 27.07.2017 г №52-2 «О регистрации уполномоченного </w:t>
      </w:r>
      <w:r w:rsidR="0050402B" w:rsidRPr="00C26876">
        <w:rPr>
          <w:rFonts w:ascii="Times New Roman" w:hAnsi="Times New Roman" w:cs="Times New Roman"/>
          <w:sz w:val="28"/>
          <w:szCs w:val="28"/>
        </w:rPr>
        <w:lastRenderedPageBreak/>
        <w:t xml:space="preserve">представителя по финансовым вопросам кандидата в депутаты Городской Думы города Таганрога по одномандатному избирательному округу № 2 Тищенко Ольги Анатольевны» зарегистрирована уполномоченным представителем по финансовым вопросам кандидата в депутаты Тищенко О.А. на основании представленных в Территориальную избирательную комиссию г. Таганрога документов и ее личного заявления. </w:t>
      </w:r>
      <w:proofErr w:type="gramEnd"/>
    </w:p>
    <w:p w:rsidR="0050402B" w:rsidRPr="00C26876" w:rsidRDefault="0050402B" w:rsidP="004031EC">
      <w:pPr>
        <w:spacing w:after="0" w:line="240" w:lineRule="auto"/>
        <w:ind w:firstLine="708"/>
        <w:jc w:val="both"/>
        <w:rPr>
          <w:rFonts w:ascii="Times New Roman" w:hAnsi="Times New Roman" w:cs="Times New Roman"/>
          <w:sz w:val="28"/>
          <w:szCs w:val="28"/>
        </w:rPr>
      </w:pPr>
      <w:proofErr w:type="gramStart"/>
      <w:r w:rsidRPr="00C26876">
        <w:rPr>
          <w:rFonts w:ascii="Times New Roman" w:hAnsi="Times New Roman" w:cs="Times New Roman"/>
          <w:sz w:val="28"/>
          <w:szCs w:val="28"/>
        </w:rPr>
        <w:t>Как установлено на основании копий документов: приказа о предоставлении отпуска работникам № 03-07/178 от 10.07.2017 г., выписки из графика работы на июль, август 2017 г., направленных письмом от МАУ «МФЦ Таганрога» (</w:t>
      </w:r>
      <w:proofErr w:type="spellStart"/>
      <w:r w:rsidRPr="00C26876">
        <w:rPr>
          <w:rFonts w:ascii="Times New Roman" w:hAnsi="Times New Roman" w:cs="Times New Roman"/>
          <w:sz w:val="28"/>
          <w:szCs w:val="28"/>
        </w:rPr>
        <w:t>вх</w:t>
      </w:r>
      <w:proofErr w:type="spellEnd"/>
      <w:r w:rsidRPr="00C26876">
        <w:rPr>
          <w:rFonts w:ascii="Times New Roman" w:hAnsi="Times New Roman" w:cs="Times New Roman"/>
          <w:sz w:val="28"/>
          <w:szCs w:val="28"/>
        </w:rPr>
        <w:t xml:space="preserve">.№ 01-11/1-268 от 28.08.2017 г.), </w:t>
      </w:r>
      <w:proofErr w:type="spellStart"/>
      <w:r w:rsidR="005F073E">
        <w:rPr>
          <w:rFonts w:ascii="Times New Roman" w:hAnsi="Times New Roman" w:cs="Times New Roman"/>
          <w:sz w:val="28"/>
          <w:szCs w:val="28"/>
        </w:rPr>
        <w:t>Колоколов</w:t>
      </w:r>
      <w:r w:rsidRPr="00C26876">
        <w:rPr>
          <w:rFonts w:ascii="Times New Roman" w:hAnsi="Times New Roman" w:cs="Times New Roman"/>
          <w:sz w:val="28"/>
          <w:szCs w:val="28"/>
        </w:rPr>
        <w:t>а</w:t>
      </w:r>
      <w:proofErr w:type="spellEnd"/>
      <w:r w:rsidRPr="00C26876">
        <w:rPr>
          <w:rFonts w:ascii="Times New Roman" w:hAnsi="Times New Roman" w:cs="Times New Roman"/>
          <w:sz w:val="28"/>
          <w:szCs w:val="28"/>
        </w:rPr>
        <w:t xml:space="preserve"> О.В. находилась в отпуске в период с 22.07.2017 г. по 30.07.2017 г. и 22.08.2017г. по 31.08.2017 г.</w:t>
      </w:r>
      <w:proofErr w:type="gramEnd"/>
    </w:p>
    <w:p w:rsidR="0050402B" w:rsidRPr="00C26876" w:rsidRDefault="0050402B" w:rsidP="004031EC">
      <w:pPr>
        <w:spacing w:after="0" w:line="240" w:lineRule="auto"/>
        <w:ind w:firstLine="708"/>
        <w:jc w:val="both"/>
        <w:rPr>
          <w:rFonts w:ascii="Times New Roman" w:hAnsi="Times New Roman" w:cs="Times New Roman"/>
          <w:sz w:val="28"/>
          <w:szCs w:val="28"/>
        </w:rPr>
      </w:pPr>
      <w:proofErr w:type="gramStart"/>
      <w:r w:rsidRPr="00C26876">
        <w:rPr>
          <w:rFonts w:ascii="Times New Roman" w:hAnsi="Times New Roman" w:cs="Times New Roman"/>
          <w:sz w:val="28"/>
          <w:szCs w:val="28"/>
        </w:rPr>
        <w:t>Куликова О.А. постановлением Территориальной избирательной комиссии г.Таганрога от 27.07.2017 г №52-3 «</w:t>
      </w:r>
      <w:r w:rsidRPr="00C26876">
        <w:rPr>
          <w:rFonts w:ascii="Times New Roman" w:hAnsi="Times New Roman" w:cs="Times New Roman"/>
          <w:bCs/>
          <w:sz w:val="28"/>
          <w:szCs w:val="28"/>
        </w:rPr>
        <w:t>О регистрации уполномоченного  представителя  по финансовым вопросам</w:t>
      </w:r>
      <w:r w:rsidRPr="00C26876">
        <w:rPr>
          <w:rFonts w:ascii="Times New Roman" w:hAnsi="Times New Roman" w:cs="Times New Roman"/>
          <w:sz w:val="28"/>
          <w:szCs w:val="28"/>
        </w:rPr>
        <w:t xml:space="preserve"> кандидата в депутаты Городской Думы города Таганрога  шестого созыва по одномандатному избирательному округу №4 Иванова Юрия Борисовича» зарегистрирована уполномоченным представителем по финансовым вопросам кандидата в депутаты Иванова Ю.Б.  на основании представленных в Территориальную избирательную комиссию г. Таганрога документов и ее</w:t>
      </w:r>
      <w:proofErr w:type="gramEnd"/>
      <w:r w:rsidRPr="00C26876">
        <w:rPr>
          <w:rFonts w:ascii="Times New Roman" w:hAnsi="Times New Roman" w:cs="Times New Roman"/>
          <w:sz w:val="28"/>
          <w:szCs w:val="28"/>
        </w:rPr>
        <w:t xml:space="preserve"> личного заявления. </w:t>
      </w:r>
    </w:p>
    <w:p w:rsidR="0050402B" w:rsidRPr="00C26876" w:rsidRDefault="0050402B" w:rsidP="004031EC">
      <w:pPr>
        <w:spacing w:after="0" w:line="240" w:lineRule="auto"/>
        <w:ind w:firstLine="708"/>
        <w:jc w:val="both"/>
        <w:rPr>
          <w:rFonts w:ascii="Times New Roman" w:hAnsi="Times New Roman" w:cs="Times New Roman"/>
          <w:sz w:val="28"/>
          <w:szCs w:val="28"/>
        </w:rPr>
      </w:pPr>
      <w:proofErr w:type="gramStart"/>
      <w:r w:rsidRPr="00C26876">
        <w:rPr>
          <w:rFonts w:ascii="Times New Roman" w:hAnsi="Times New Roman" w:cs="Times New Roman"/>
          <w:sz w:val="28"/>
          <w:szCs w:val="28"/>
        </w:rPr>
        <w:t>Как установлено на основании копий документов: приказа о предоставлении отпуска работнику № 130-П от 26.07.2017 г., приказа о предоставлении отпуска работнику № 139-П от 01.</w:t>
      </w:r>
      <w:r w:rsidR="00C52FF1">
        <w:rPr>
          <w:rFonts w:ascii="Times New Roman" w:hAnsi="Times New Roman" w:cs="Times New Roman"/>
          <w:sz w:val="28"/>
          <w:szCs w:val="28"/>
        </w:rPr>
        <w:t>0</w:t>
      </w:r>
      <w:r w:rsidRPr="00C26876">
        <w:rPr>
          <w:rFonts w:ascii="Times New Roman" w:hAnsi="Times New Roman" w:cs="Times New Roman"/>
          <w:sz w:val="28"/>
          <w:szCs w:val="28"/>
        </w:rPr>
        <w:t>8.2017 г. выписки из табеля № 7 учета рабочего времени на июль, графика работы за август 2017 г., направленных письмом от МБУЗ «Городская поликлиника № 2» г. Таганрога  (</w:t>
      </w:r>
      <w:proofErr w:type="spellStart"/>
      <w:r w:rsidRPr="00C26876">
        <w:rPr>
          <w:rFonts w:ascii="Times New Roman" w:hAnsi="Times New Roman" w:cs="Times New Roman"/>
          <w:sz w:val="28"/>
          <w:szCs w:val="28"/>
        </w:rPr>
        <w:t>вх</w:t>
      </w:r>
      <w:proofErr w:type="spellEnd"/>
      <w:r w:rsidRPr="00C26876">
        <w:rPr>
          <w:rFonts w:ascii="Times New Roman" w:hAnsi="Times New Roman" w:cs="Times New Roman"/>
          <w:sz w:val="28"/>
          <w:szCs w:val="28"/>
        </w:rPr>
        <w:t>.№ 01-11/1-274 от 28.08.2017 г.), Куликова О.А. находилась в очередном</w:t>
      </w:r>
      <w:proofErr w:type="gramEnd"/>
      <w:r w:rsidRPr="00C26876">
        <w:rPr>
          <w:rFonts w:ascii="Times New Roman" w:hAnsi="Times New Roman" w:cs="Times New Roman"/>
          <w:sz w:val="28"/>
          <w:szCs w:val="28"/>
        </w:rPr>
        <w:t xml:space="preserve"> </w:t>
      </w:r>
      <w:proofErr w:type="gramStart"/>
      <w:r w:rsidRPr="00C26876">
        <w:rPr>
          <w:rFonts w:ascii="Times New Roman" w:hAnsi="Times New Roman" w:cs="Times New Roman"/>
          <w:sz w:val="28"/>
          <w:szCs w:val="28"/>
        </w:rPr>
        <w:t>отпуске</w:t>
      </w:r>
      <w:proofErr w:type="gramEnd"/>
      <w:r w:rsidRPr="00C26876">
        <w:rPr>
          <w:rFonts w:ascii="Times New Roman" w:hAnsi="Times New Roman" w:cs="Times New Roman"/>
          <w:sz w:val="28"/>
          <w:szCs w:val="28"/>
        </w:rPr>
        <w:t xml:space="preserve"> с 31.07.2017 г. по 01.08.2017 г. и в отпуске без сохранения заработной платы со 02.08.2017г. по 31.08.2017 г. по ее личному заявлению.</w:t>
      </w:r>
    </w:p>
    <w:p w:rsidR="0050402B" w:rsidRPr="00C26876" w:rsidRDefault="0050402B" w:rsidP="004031EC">
      <w:pPr>
        <w:spacing w:after="0" w:line="240" w:lineRule="auto"/>
        <w:ind w:firstLine="708"/>
        <w:jc w:val="both"/>
        <w:rPr>
          <w:rFonts w:ascii="Times New Roman" w:hAnsi="Times New Roman" w:cs="Times New Roman"/>
          <w:sz w:val="28"/>
          <w:szCs w:val="28"/>
        </w:rPr>
      </w:pPr>
      <w:proofErr w:type="gramStart"/>
      <w:r w:rsidRPr="00C26876">
        <w:rPr>
          <w:rFonts w:ascii="Times New Roman" w:hAnsi="Times New Roman" w:cs="Times New Roman"/>
          <w:sz w:val="28"/>
          <w:szCs w:val="28"/>
        </w:rPr>
        <w:t xml:space="preserve">Антоненко М.В. постановлением Территориальной избирательной комиссии </w:t>
      </w:r>
      <w:r>
        <w:rPr>
          <w:rFonts w:ascii="Times New Roman" w:hAnsi="Times New Roman" w:cs="Times New Roman"/>
          <w:sz w:val="28"/>
          <w:szCs w:val="28"/>
        </w:rPr>
        <w:t>г.</w:t>
      </w:r>
      <w:r w:rsidRPr="00C26876">
        <w:rPr>
          <w:rFonts w:ascii="Times New Roman" w:hAnsi="Times New Roman" w:cs="Times New Roman"/>
          <w:sz w:val="28"/>
          <w:szCs w:val="28"/>
        </w:rPr>
        <w:t>Таганрога от 27.07.2017 г №52-5 «</w:t>
      </w:r>
      <w:r w:rsidRPr="00C26876">
        <w:rPr>
          <w:rFonts w:ascii="Times New Roman" w:hAnsi="Times New Roman" w:cs="Times New Roman"/>
          <w:bCs/>
          <w:sz w:val="28"/>
          <w:szCs w:val="28"/>
        </w:rPr>
        <w:t>О регистрации уполномоченного  представителя  по финансовым вопросам</w:t>
      </w:r>
      <w:r w:rsidRPr="00C26876">
        <w:rPr>
          <w:rFonts w:ascii="Times New Roman" w:hAnsi="Times New Roman" w:cs="Times New Roman"/>
          <w:sz w:val="28"/>
          <w:szCs w:val="28"/>
        </w:rPr>
        <w:t xml:space="preserve"> кандидата в депутаты Городской Думы города Таганрога  шестого созыва по одномандатному избирательному округу №23 </w:t>
      </w:r>
      <w:proofErr w:type="spellStart"/>
      <w:r w:rsidRPr="00C26876">
        <w:rPr>
          <w:rFonts w:ascii="Times New Roman" w:hAnsi="Times New Roman" w:cs="Times New Roman"/>
          <w:sz w:val="28"/>
          <w:szCs w:val="28"/>
        </w:rPr>
        <w:t>Стоноги</w:t>
      </w:r>
      <w:proofErr w:type="spellEnd"/>
      <w:r w:rsidRPr="00C26876">
        <w:rPr>
          <w:rFonts w:ascii="Times New Roman" w:hAnsi="Times New Roman" w:cs="Times New Roman"/>
          <w:sz w:val="28"/>
          <w:szCs w:val="28"/>
        </w:rPr>
        <w:t xml:space="preserve"> Андрея Викторовича» зарегистрирована  уполномоченным представителем по финансовым вопросам кандидата в депутаты  </w:t>
      </w:r>
      <w:proofErr w:type="spellStart"/>
      <w:r w:rsidRPr="00C26876">
        <w:rPr>
          <w:rFonts w:ascii="Times New Roman" w:hAnsi="Times New Roman" w:cs="Times New Roman"/>
          <w:sz w:val="28"/>
          <w:szCs w:val="28"/>
        </w:rPr>
        <w:t>Стоноги</w:t>
      </w:r>
      <w:proofErr w:type="spellEnd"/>
      <w:r w:rsidRPr="00C26876">
        <w:rPr>
          <w:rFonts w:ascii="Times New Roman" w:hAnsi="Times New Roman" w:cs="Times New Roman"/>
          <w:sz w:val="28"/>
          <w:szCs w:val="28"/>
        </w:rPr>
        <w:t xml:space="preserve"> А.В. на основании представленных в Территориальную избирательную комиссию г. Таганрога документов и ее</w:t>
      </w:r>
      <w:proofErr w:type="gramEnd"/>
      <w:r w:rsidRPr="00C26876">
        <w:rPr>
          <w:rFonts w:ascii="Times New Roman" w:hAnsi="Times New Roman" w:cs="Times New Roman"/>
          <w:sz w:val="28"/>
          <w:szCs w:val="28"/>
        </w:rPr>
        <w:t xml:space="preserve"> личного заявления. </w:t>
      </w:r>
    </w:p>
    <w:p w:rsidR="0050402B" w:rsidRDefault="0050402B" w:rsidP="004031EC">
      <w:pPr>
        <w:spacing w:after="0" w:line="240" w:lineRule="auto"/>
        <w:ind w:firstLine="708"/>
        <w:jc w:val="both"/>
        <w:rPr>
          <w:rFonts w:ascii="Times New Roman" w:hAnsi="Times New Roman" w:cs="Times New Roman"/>
          <w:sz w:val="28"/>
          <w:szCs w:val="28"/>
        </w:rPr>
      </w:pPr>
      <w:proofErr w:type="gramStart"/>
      <w:r w:rsidRPr="00C26876">
        <w:rPr>
          <w:rFonts w:ascii="Times New Roman" w:hAnsi="Times New Roman" w:cs="Times New Roman"/>
          <w:sz w:val="28"/>
          <w:szCs w:val="28"/>
        </w:rPr>
        <w:t>Как установлено на основании копий документов: личного заявления, приказа о предоставлении отпуска работнику № 491 от 25.07.2017 г., выписок из табеля учета рабочего времени за июль и август 2017 г., направленных письмом от ПАО «ТАГМЕТ»  (</w:t>
      </w:r>
      <w:proofErr w:type="spellStart"/>
      <w:r w:rsidRPr="00C26876">
        <w:rPr>
          <w:rFonts w:ascii="Times New Roman" w:hAnsi="Times New Roman" w:cs="Times New Roman"/>
          <w:sz w:val="28"/>
          <w:szCs w:val="28"/>
        </w:rPr>
        <w:t>вх</w:t>
      </w:r>
      <w:proofErr w:type="spellEnd"/>
      <w:r w:rsidRPr="00C26876">
        <w:rPr>
          <w:rFonts w:ascii="Times New Roman" w:hAnsi="Times New Roman" w:cs="Times New Roman"/>
          <w:sz w:val="28"/>
          <w:szCs w:val="28"/>
        </w:rPr>
        <w:t>.№ 01-11/1-285 от 30.08.2017 г.), Антоненко М.В. находится в отпуске без сохранения заработной платы с 26.07.2017 г. по 08.09.2017 г.</w:t>
      </w:r>
      <w:proofErr w:type="gramEnd"/>
    </w:p>
    <w:p w:rsidR="00EE7424" w:rsidRPr="00EE7424" w:rsidRDefault="00EE7424" w:rsidP="004031EC">
      <w:pPr>
        <w:spacing w:after="0" w:line="240" w:lineRule="auto"/>
        <w:ind w:firstLine="709"/>
        <w:jc w:val="both"/>
        <w:rPr>
          <w:rFonts w:ascii="Times New Roman" w:hAnsi="Times New Roman" w:cs="Times New Roman"/>
          <w:sz w:val="28"/>
          <w:szCs w:val="28"/>
        </w:rPr>
      </w:pPr>
      <w:r w:rsidRPr="00EE7424">
        <w:rPr>
          <w:rFonts w:ascii="Times New Roman" w:hAnsi="Times New Roman" w:cs="Times New Roman"/>
          <w:sz w:val="28"/>
          <w:szCs w:val="28"/>
        </w:rPr>
        <w:t>Таким образом, поступившие документы содержат необходимую и достаточную информацию</w:t>
      </w:r>
      <w:r w:rsidR="0050402B">
        <w:rPr>
          <w:rFonts w:ascii="Times New Roman" w:hAnsi="Times New Roman" w:cs="Times New Roman"/>
          <w:sz w:val="28"/>
          <w:szCs w:val="28"/>
        </w:rPr>
        <w:t>,</w:t>
      </w:r>
      <w:r w:rsidRPr="00EE7424">
        <w:rPr>
          <w:rFonts w:ascii="Times New Roman" w:hAnsi="Times New Roman" w:cs="Times New Roman"/>
          <w:sz w:val="28"/>
          <w:szCs w:val="28"/>
        </w:rPr>
        <w:t xml:space="preserve"> </w:t>
      </w:r>
      <w:r w:rsidR="0050402B">
        <w:rPr>
          <w:rFonts w:ascii="Times New Roman" w:hAnsi="Times New Roman" w:cs="Times New Roman"/>
          <w:sz w:val="28"/>
          <w:szCs w:val="28"/>
        </w:rPr>
        <w:t>подтверждающую</w:t>
      </w:r>
      <w:r w:rsidRPr="00EE7424">
        <w:rPr>
          <w:rFonts w:ascii="Times New Roman" w:hAnsi="Times New Roman" w:cs="Times New Roman"/>
          <w:sz w:val="28"/>
          <w:szCs w:val="28"/>
        </w:rPr>
        <w:t xml:space="preserve"> отсутствие фактов </w:t>
      </w:r>
      <w:r w:rsidRPr="00EE7424">
        <w:rPr>
          <w:rFonts w:ascii="Times New Roman" w:hAnsi="Times New Roman" w:cs="Times New Roman"/>
          <w:sz w:val="28"/>
          <w:szCs w:val="28"/>
        </w:rPr>
        <w:lastRenderedPageBreak/>
        <w:t>использования служебного или должностного положения кандидатами. Все уполномоченными по финансовым вопросам кандидатов находились в отпусках  в период выполнения своих полномочий  в рамках избирательной кампании.</w:t>
      </w:r>
    </w:p>
    <w:p w:rsidR="008B77D5" w:rsidRDefault="0050402B" w:rsidP="00C43805">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Сведения</w:t>
      </w:r>
      <w:r w:rsidR="00EE7424">
        <w:rPr>
          <w:rFonts w:ascii="Times New Roman" w:eastAsia="Times New Roman" w:hAnsi="Times New Roman" w:cs="Times New Roman"/>
          <w:sz w:val="28"/>
          <w:szCs w:val="28"/>
          <w:lang w:eastAsia="ru-RU"/>
        </w:rPr>
        <w:t>,</w:t>
      </w:r>
      <w:r w:rsidR="008B77D5">
        <w:rPr>
          <w:rFonts w:ascii="Times New Roman" w:eastAsia="Times New Roman" w:hAnsi="Times New Roman" w:cs="Times New Roman"/>
          <w:sz w:val="28"/>
          <w:szCs w:val="28"/>
          <w:lang w:eastAsia="ru-RU"/>
        </w:rPr>
        <w:t xml:space="preserve"> упомянутые в заявлении Пономарева А.В., не подтвердились.</w:t>
      </w:r>
    </w:p>
    <w:p w:rsidR="00C43805" w:rsidRPr="00C43805" w:rsidRDefault="00C43805" w:rsidP="00C43805">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C43805">
        <w:rPr>
          <w:rFonts w:ascii="Times New Roman" w:eastAsia="Times New Roman" w:hAnsi="Times New Roman" w:cs="Times New Roman"/>
          <w:sz w:val="28"/>
          <w:szCs w:val="28"/>
          <w:lang w:eastAsia="ru-RU"/>
        </w:rPr>
        <w:t xml:space="preserve">Согласно </w:t>
      </w:r>
      <w:proofErr w:type="spellStart"/>
      <w:r w:rsidRPr="00C43805">
        <w:rPr>
          <w:rFonts w:ascii="Times New Roman" w:eastAsia="Times New Roman" w:hAnsi="Times New Roman" w:cs="Times New Roman"/>
          <w:sz w:val="28"/>
          <w:szCs w:val="28"/>
          <w:lang w:eastAsia="ru-RU"/>
        </w:rPr>
        <w:t>п.п</w:t>
      </w:r>
      <w:proofErr w:type="gramStart"/>
      <w:r w:rsidRPr="00C43805">
        <w:rPr>
          <w:rFonts w:ascii="Times New Roman" w:eastAsia="Times New Roman" w:hAnsi="Times New Roman" w:cs="Times New Roman"/>
          <w:sz w:val="28"/>
          <w:szCs w:val="28"/>
          <w:lang w:eastAsia="ru-RU"/>
        </w:rPr>
        <w:t>.а</w:t>
      </w:r>
      <w:proofErr w:type="spellEnd"/>
      <w:proofErr w:type="gramEnd"/>
      <w:r w:rsidRPr="00C43805">
        <w:rPr>
          <w:rFonts w:ascii="Times New Roman" w:eastAsia="Times New Roman" w:hAnsi="Times New Roman" w:cs="Times New Roman"/>
          <w:sz w:val="28"/>
          <w:szCs w:val="28"/>
          <w:lang w:eastAsia="ru-RU"/>
        </w:rPr>
        <w:t>) п.5 ст. 40, Федерального закона от 12.06.2002 N 67-ФЗ "Об основных гарантиях избирательных прав и права на участие в референдуме граждан Российской Федерации" привлечение лиц, находящихся в подчинении или в иной служебной зависимости, государственных и муниципальных служащих к осуществлению в служебное (рабочее) время деятельности, способствующей выдвижению кандидатов, списков кандидатов и (или) избранию кандидатов, понимается как использование преимуществ должностного или служебного положения.</w:t>
      </w:r>
    </w:p>
    <w:p w:rsidR="00C43805" w:rsidRPr="00C43805" w:rsidRDefault="00C43805" w:rsidP="00C43805">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C43805">
        <w:rPr>
          <w:rFonts w:ascii="Times New Roman" w:hAnsi="Times New Roman" w:cs="Times New Roman"/>
          <w:sz w:val="28"/>
          <w:szCs w:val="28"/>
        </w:rPr>
        <w:t xml:space="preserve">Согласно разъяснениям Верховного Суда Российской Федерации, содержащимся в </w:t>
      </w:r>
      <w:hyperlink r:id="rId10" w:history="1">
        <w:r w:rsidRPr="00C43805">
          <w:rPr>
            <w:rFonts w:ascii="Times New Roman" w:hAnsi="Times New Roman" w:cs="Times New Roman"/>
            <w:sz w:val="28"/>
            <w:szCs w:val="28"/>
          </w:rPr>
          <w:t>пункте 36</w:t>
        </w:r>
      </w:hyperlink>
      <w:r w:rsidRPr="00C43805">
        <w:rPr>
          <w:rFonts w:ascii="Times New Roman" w:hAnsi="Times New Roman" w:cs="Times New Roman"/>
          <w:sz w:val="28"/>
          <w:szCs w:val="28"/>
        </w:rPr>
        <w:t xml:space="preserve"> постановления Пленума от 31 марта 2011 г. N 5, перечень действий, которые могут рассматриваться в качестве использования преимуществ должностного или служебного положения при проведении избирательной кампании, кампании референдума, установлен </w:t>
      </w:r>
      <w:hyperlink r:id="rId11" w:history="1">
        <w:r w:rsidRPr="00C43805">
          <w:rPr>
            <w:rFonts w:ascii="Times New Roman" w:hAnsi="Times New Roman" w:cs="Times New Roman"/>
            <w:sz w:val="28"/>
            <w:szCs w:val="28"/>
          </w:rPr>
          <w:t>пунктом 5 статьи 40</w:t>
        </w:r>
      </w:hyperlink>
      <w:r w:rsidRPr="00C43805">
        <w:rPr>
          <w:rFonts w:ascii="Times New Roman" w:hAnsi="Times New Roman" w:cs="Times New Roman"/>
          <w:sz w:val="28"/>
          <w:szCs w:val="28"/>
        </w:rPr>
        <w:t xml:space="preserve"> Федерального закона от 12 июня 2002 г. N 67-ФЗ и не подлежит расширительному толкованию.</w:t>
      </w:r>
      <w:proofErr w:type="gramEnd"/>
    </w:p>
    <w:p w:rsidR="00C43805" w:rsidRPr="00C43805" w:rsidRDefault="00C43805" w:rsidP="00C43805">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C43805">
        <w:rPr>
          <w:rFonts w:ascii="Times New Roman" w:hAnsi="Times New Roman" w:cs="Times New Roman"/>
          <w:sz w:val="28"/>
          <w:szCs w:val="28"/>
        </w:rPr>
        <w:t>Анализ приведенных выше норм Феде</w:t>
      </w:r>
      <w:bookmarkStart w:id="0" w:name="_GoBack"/>
      <w:bookmarkEnd w:id="0"/>
      <w:r w:rsidRPr="00C43805">
        <w:rPr>
          <w:rFonts w:ascii="Times New Roman" w:hAnsi="Times New Roman" w:cs="Times New Roman"/>
          <w:sz w:val="28"/>
          <w:szCs w:val="28"/>
        </w:rPr>
        <w:t xml:space="preserve">рального </w:t>
      </w:r>
      <w:hyperlink r:id="rId12" w:history="1">
        <w:r w:rsidRPr="00C43805">
          <w:rPr>
            <w:rFonts w:ascii="Times New Roman" w:hAnsi="Times New Roman" w:cs="Times New Roman"/>
            <w:sz w:val="28"/>
            <w:szCs w:val="28"/>
          </w:rPr>
          <w:t>закона</w:t>
        </w:r>
      </w:hyperlink>
      <w:r w:rsidRPr="00C43805">
        <w:rPr>
          <w:rFonts w:ascii="Times New Roman" w:hAnsi="Times New Roman" w:cs="Times New Roman"/>
          <w:sz w:val="28"/>
          <w:szCs w:val="28"/>
        </w:rPr>
        <w:t xml:space="preserve"> позволяет сделать вывод о том, что отмена регистрации кандидата является одним из установленных законом видов ответственности за нарушение избирательного законодательства, она может наступать лишь при условии совершения виновных действий самим кандидатом, его представителем либо по его поручению иными лицами или при обнаружении обстоятельств, которые в силу закона препятствовали бы регистрации кандидата, наличие таких обстоятельств</w:t>
      </w:r>
      <w:proofErr w:type="gramEnd"/>
      <w:r w:rsidRPr="00C43805">
        <w:rPr>
          <w:rFonts w:ascii="Times New Roman" w:hAnsi="Times New Roman" w:cs="Times New Roman"/>
          <w:sz w:val="28"/>
          <w:szCs w:val="28"/>
        </w:rPr>
        <w:t xml:space="preserve"> </w:t>
      </w:r>
      <w:r w:rsidR="006B7EB6">
        <w:rPr>
          <w:rFonts w:ascii="Times New Roman" w:hAnsi="Times New Roman" w:cs="Times New Roman"/>
          <w:sz w:val="28"/>
          <w:szCs w:val="28"/>
        </w:rPr>
        <w:t>рабочей группой</w:t>
      </w:r>
      <w:r w:rsidRPr="00C43805">
        <w:rPr>
          <w:rFonts w:ascii="Times New Roman" w:hAnsi="Times New Roman" w:cs="Times New Roman"/>
          <w:sz w:val="28"/>
          <w:szCs w:val="28"/>
        </w:rPr>
        <w:t xml:space="preserve"> не были обнаружены.</w:t>
      </w:r>
    </w:p>
    <w:p w:rsidR="00C52FF1" w:rsidRPr="002F63AB" w:rsidRDefault="00C52FF1" w:rsidP="00C52FF1">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63AB">
        <w:rPr>
          <w:rFonts w:ascii="Times New Roman" w:hAnsi="Times New Roman" w:cs="Times New Roman"/>
          <w:sz w:val="28"/>
          <w:szCs w:val="28"/>
        </w:rPr>
        <w:t xml:space="preserve">Сам по себе факт назначения уполномоченными </w:t>
      </w:r>
      <w:r>
        <w:rPr>
          <w:rFonts w:ascii="Times New Roman" w:hAnsi="Times New Roman" w:cs="Times New Roman"/>
          <w:sz w:val="28"/>
          <w:szCs w:val="28"/>
        </w:rPr>
        <w:t>представителями</w:t>
      </w:r>
      <w:r w:rsidRPr="002F63AB">
        <w:rPr>
          <w:rFonts w:ascii="Times New Roman" w:hAnsi="Times New Roman" w:cs="Times New Roman"/>
          <w:sz w:val="28"/>
          <w:szCs w:val="28"/>
        </w:rPr>
        <w:t xml:space="preserve"> по финансовым вопросам указанных в заявлении лиц не является основанием для принятия </w:t>
      </w:r>
      <w:r w:rsidRPr="005357E9">
        <w:rPr>
          <w:rFonts w:ascii="Times New Roman" w:hAnsi="Times New Roman" w:cs="Times New Roman"/>
          <w:sz w:val="28"/>
          <w:szCs w:val="28"/>
        </w:rPr>
        <w:t>Терри</w:t>
      </w:r>
      <w:r>
        <w:rPr>
          <w:rFonts w:ascii="Times New Roman" w:hAnsi="Times New Roman" w:cs="Times New Roman"/>
          <w:sz w:val="28"/>
          <w:szCs w:val="28"/>
        </w:rPr>
        <w:t>ториальной избирательной комиссией</w:t>
      </w:r>
      <w:r w:rsidRPr="005357E9">
        <w:rPr>
          <w:rFonts w:ascii="Times New Roman" w:hAnsi="Times New Roman" w:cs="Times New Roman"/>
          <w:sz w:val="28"/>
          <w:szCs w:val="28"/>
        </w:rPr>
        <w:t xml:space="preserve"> </w:t>
      </w:r>
      <w:r>
        <w:rPr>
          <w:rFonts w:ascii="Times New Roman" w:hAnsi="Times New Roman" w:cs="Times New Roman"/>
          <w:sz w:val="28"/>
          <w:szCs w:val="28"/>
        </w:rPr>
        <w:t>г. Таганрога</w:t>
      </w:r>
      <w:r w:rsidRPr="002F63AB">
        <w:rPr>
          <w:rFonts w:ascii="Times New Roman" w:hAnsi="Times New Roman" w:cs="Times New Roman"/>
          <w:sz w:val="28"/>
          <w:szCs w:val="28"/>
        </w:rPr>
        <w:t xml:space="preserve"> мер, предусмотренных действующим законодательством</w:t>
      </w:r>
      <w:r>
        <w:rPr>
          <w:rFonts w:ascii="Times New Roman" w:hAnsi="Times New Roman" w:cs="Times New Roman"/>
          <w:sz w:val="28"/>
          <w:szCs w:val="28"/>
        </w:rPr>
        <w:t xml:space="preserve">, </w:t>
      </w:r>
      <w:r w:rsidRPr="002F63AB">
        <w:rPr>
          <w:rFonts w:ascii="Times New Roman" w:hAnsi="Times New Roman" w:cs="Times New Roman"/>
          <w:sz w:val="28"/>
          <w:szCs w:val="28"/>
        </w:rPr>
        <w:t>доказательств осуществления этими лицами по поручению зарегистрированных кандидатов деятельности, способствующей выдвижению этих кандидатов или их избранию</w:t>
      </w:r>
      <w:r>
        <w:rPr>
          <w:rFonts w:ascii="Times New Roman" w:hAnsi="Times New Roman" w:cs="Times New Roman"/>
          <w:sz w:val="28"/>
          <w:szCs w:val="28"/>
        </w:rPr>
        <w:t xml:space="preserve"> в Территориальную избирательную комиссию г. Таганрога не представлено.</w:t>
      </w:r>
      <w:r w:rsidRPr="002F63AB">
        <w:rPr>
          <w:rFonts w:ascii="Times New Roman" w:hAnsi="Times New Roman" w:cs="Times New Roman"/>
          <w:sz w:val="28"/>
          <w:szCs w:val="28"/>
        </w:rPr>
        <w:t xml:space="preserve"> </w:t>
      </w:r>
      <w:proofErr w:type="gramEnd"/>
    </w:p>
    <w:p w:rsidR="00C52FF1" w:rsidRDefault="00C52FF1" w:rsidP="00C52FF1">
      <w:pPr>
        <w:pStyle w:val="ConsPlusNormal"/>
        <w:ind w:firstLine="708"/>
        <w:jc w:val="both"/>
        <w:rPr>
          <w:sz w:val="28"/>
          <w:szCs w:val="28"/>
        </w:rPr>
      </w:pPr>
      <w:r>
        <w:rPr>
          <w:sz w:val="28"/>
          <w:szCs w:val="28"/>
        </w:rPr>
        <w:t>С</w:t>
      </w:r>
      <w:r w:rsidRPr="002F63AB">
        <w:rPr>
          <w:sz w:val="28"/>
          <w:szCs w:val="28"/>
        </w:rPr>
        <w:t xml:space="preserve">о стороны заявителя не представлены доказательства осуществления </w:t>
      </w:r>
      <w:r>
        <w:rPr>
          <w:sz w:val="28"/>
          <w:szCs w:val="28"/>
        </w:rPr>
        <w:t xml:space="preserve">кандидатами </w:t>
      </w:r>
      <w:r w:rsidRPr="005357E9">
        <w:rPr>
          <w:sz w:val="28"/>
          <w:szCs w:val="28"/>
        </w:rPr>
        <w:t>Тищенко О.А., Иванов</w:t>
      </w:r>
      <w:r>
        <w:rPr>
          <w:sz w:val="28"/>
          <w:szCs w:val="28"/>
        </w:rPr>
        <w:t>а</w:t>
      </w:r>
      <w:r w:rsidRPr="005357E9">
        <w:rPr>
          <w:sz w:val="28"/>
          <w:szCs w:val="28"/>
        </w:rPr>
        <w:t xml:space="preserve"> Ю.Б., </w:t>
      </w:r>
      <w:proofErr w:type="spellStart"/>
      <w:r w:rsidRPr="005357E9">
        <w:rPr>
          <w:sz w:val="28"/>
          <w:szCs w:val="28"/>
        </w:rPr>
        <w:t>Стоног</w:t>
      </w:r>
      <w:r>
        <w:rPr>
          <w:sz w:val="28"/>
          <w:szCs w:val="28"/>
        </w:rPr>
        <w:t>ой</w:t>
      </w:r>
      <w:proofErr w:type="spellEnd"/>
      <w:r w:rsidRPr="005357E9">
        <w:rPr>
          <w:sz w:val="28"/>
          <w:szCs w:val="28"/>
        </w:rPr>
        <w:t xml:space="preserve"> А.В.</w:t>
      </w:r>
      <w:r w:rsidRPr="002F63AB">
        <w:rPr>
          <w:sz w:val="28"/>
          <w:szCs w:val="28"/>
        </w:rPr>
        <w:t xml:space="preserve"> использования преимуществ должностного или служебного положения.</w:t>
      </w:r>
    </w:p>
    <w:p w:rsidR="00C52FF1" w:rsidRDefault="00C52FF1" w:rsidP="00C52FF1">
      <w:pPr>
        <w:spacing w:after="0" w:line="240" w:lineRule="auto"/>
        <w:ind w:right="-1" w:firstLine="708"/>
        <w:jc w:val="both"/>
        <w:rPr>
          <w:rFonts w:ascii="Times New Roman" w:hAnsi="Times New Roman" w:cs="Times New Roman"/>
          <w:sz w:val="28"/>
          <w:szCs w:val="28"/>
        </w:rPr>
      </w:pPr>
      <w:r>
        <w:rPr>
          <w:rFonts w:ascii="Times New Roman" w:hAnsi="Times New Roman"/>
          <w:sz w:val="28"/>
          <w:szCs w:val="28"/>
        </w:rPr>
        <w:t xml:space="preserve">На момент совершения каких-либо действий в качестве </w:t>
      </w:r>
      <w:r w:rsidRPr="00DF6C86">
        <w:rPr>
          <w:rFonts w:ascii="Times New Roman" w:hAnsi="Times New Roman" w:cs="Times New Roman"/>
          <w:sz w:val="28"/>
          <w:szCs w:val="28"/>
        </w:rPr>
        <w:t>уполномоченных представителей по финансовым вопросам кандидатов в депутаты Городской думы г</w:t>
      </w:r>
      <w:r>
        <w:rPr>
          <w:rFonts w:ascii="Times New Roman" w:hAnsi="Times New Roman" w:cs="Times New Roman"/>
          <w:sz w:val="28"/>
          <w:szCs w:val="28"/>
        </w:rPr>
        <w:t>.</w:t>
      </w:r>
      <w:r w:rsidRPr="00DF6C86">
        <w:rPr>
          <w:rFonts w:ascii="Times New Roman" w:hAnsi="Times New Roman" w:cs="Times New Roman"/>
          <w:sz w:val="28"/>
          <w:szCs w:val="28"/>
        </w:rPr>
        <w:t xml:space="preserve"> Таганрога </w:t>
      </w:r>
      <w:proofErr w:type="spellStart"/>
      <w:r w:rsidR="005F073E">
        <w:rPr>
          <w:rFonts w:ascii="Times New Roman" w:hAnsi="Times New Roman" w:cs="Times New Roman"/>
          <w:sz w:val="28"/>
          <w:szCs w:val="28"/>
        </w:rPr>
        <w:t>Колоколов</w:t>
      </w:r>
      <w:r>
        <w:rPr>
          <w:rFonts w:ascii="Times New Roman" w:hAnsi="Times New Roman" w:cs="Times New Roman"/>
          <w:sz w:val="28"/>
          <w:szCs w:val="28"/>
        </w:rPr>
        <w:t>а</w:t>
      </w:r>
      <w:proofErr w:type="spellEnd"/>
      <w:r w:rsidRPr="00DF6C86">
        <w:rPr>
          <w:rFonts w:ascii="Times New Roman" w:hAnsi="Times New Roman" w:cs="Times New Roman"/>
          <w:sz w:val="28"/>
          <w:szCs w:val="28"/>
        </w:rPr>
        <w:t xml:space="preserve"> О.В., Куликов</w:t>
      </w:r>
      <w:r>
        <w:rPr>
          <w:rFonts w:ascii="Times New Roman" w:hAnsi="Times New Roman" w:cs="Times New Roman"/>
          <w:sz w:val="28"/>
          <w:szCs w:val="28"/>
        </w:rPr>
        <w:t>а</w:t>
      </w:r>
      <w:r w:rsidRPr="00DF6C86">
        <w:rPr>
          <w:rFonts w:ascii="Times New Roman" w:hAnsi="Times New Roman" w:cs="Times New Roman"/>
          <w:sz w:val="28"/>
          <w:szCs w:val="28"/>
        </w:rPr>
        <w:t xml:space="preserve"> О.А., Антоненко М.В. находились в отпуске, то есть они совершали данные действия вне своего рабочего времени.</w:t>
      </w:r>
    </w:p>
    <w:p w:rsidR="004E6FCD" w:rsidRPr="00AE75A4" w:rsidRDefault="004E6FCD" w:rsidP="004E6FCD">
      <w:pPr>
        <w:spacing w:after="0" w:line="240" w:lineRule="auto"/>
        <w:ind w:right="-1" w:firstLine="708"/>
        <w:jc w:val="both"/>
        <w:rPr>
          <w:rFonts w:ascii="Times New Roman" w:hAnsi="Times New Roman" w:cs="Times New Roman"/>
          <w:sz w:val="28"/>
          <w:szCs w:val="28"/>
        </w:rPr>
      </w:pPr>
      <w:r>
        <w:rPr>
          <w:rFonts w:ascii="Times New Roman" w:hAnsi="Times New Roman" w:cs="Times New Roman"/>
          <w:sz w:val="28"/>
          <w:szCs w:val="28"/>
        </w:rPr>
        <w:lastRenderedPageBreak/>
        <w:t>У</w:t>
      </w:r>
      <w:r w:rsidRPr="00DF6C86">
        <w:rPr>
          <w:rFonts w:ascii="Times New Roman" w:hAnsi="Times New Roman" w:cs="Times New Roman"/>
          <w:sz w:val="28"/>
          <w:szCs w:val="28"/>
        </w:rPr>
        <w:t>по</w:t>
      </w:r>
      <w:r>
        <w:rPr>
          <w:rFonts w:ascii="Times New Roman" w:hAnsi="Times New Roman" w:cs="Times New Roman"/>
          <w:sz w:val="28"/>
          <w:szCs w:val="28"/>
        </w:rPr>
        <w:t>лномоченные представители</w:t>
      </w:r>
      <w:r w:rsidRPr="00DF6C86">
        <w:rPr>
          <w:rFonts w:ascii="Times New Roman" w:hAnsi="Times New Roman" w:cs="Times New Roman"/>
          <w:sz w:val="28"/>
          <w:szCs w:val="28"/>
        </w:rPr>
        <w:t xml:space="preserve"> по финансовым вопросам </w:t>
      </w:r>
      <w:proofErr w:type="spellStart"/>
      <w:r w:rsidR="005F073E">
        <w:rPr>
          <w:rFonts w:ascii="Times New Roman" w:hAnsi="Times New Roman" w:cs="Times New Roman"/>
          <w:sz w:val="28"/>
          <w:szCs w:val="28"/>
        </w:rPr>
        <w:t>Колоколов</w:t>
      </w:r>
      <w:r>
        <w:rPr>
          <w:rFonts w:ascii="Times New Roman" w:hAnsi="Times New Roman" w:cs="Times New Roman"/>
          <w:sz w:val="28"/>
          <w:szCs w:val="28"/>
        </w:rPr>
        <w:t>а</w:t>
      </w:r>
      <w:proofErr w:type="spellEnd"/>
      <w:r>
        <w:rPr>
          <w:rFonts w:ascii="Times New Roman" w:hAnsi="Times New Roman" w:cs="Times New Roman"/>
          <w:sz w:val="28"/>
          <w:szCs w:val="28"/>
        </w:rPr>
        <w:t xml:space="preserve"> О.В. и </w:t>
      </w:r>
      <w:r w:rsidRPr="00DF6C86">
        <w:rPr>
          <w:rFonts w:ascii="Times New Roman" w:hAnsi="Times New Roman" w:cs="Times New Roman"/>
          <w:sz w:val="28"/>
          <w:szCs w:val="28"/>
        </w:rPr>
        <w:t xml:space="preserve"> Антоненко М.В. </w:t>
      </w:r>
      <w:r>
        <w:rPr>
          <w:rFonts w:ascii="Times New Roman" w:hAnsi="Times New Roman" w:cs="Times New Roman"/>
          <w:sz w:val="28"/>
          <w:szCs w:val="28"/>
        </w:rPr>
        <w:t xml:space="preserve">согласно представленным документам не </w:t>
      </w:r>
      <w:r w:rsidRPr="00AE75A4">
        <w:rPr>
          <w:rFonts w:ascii="Times New Roman" w:hAnsi="Times New Roman" w:cs="Times New Roman"/>
          <w:sz w:val="28"/>
          <w:szCs w:val="28"/>
        </w:rPr>
        <w:t>находятся в подчинении или в иной служебной зависимости от представляемых кандидатов.</w:t>
      </w:r>
    </w:p>
    <w:p w:rsidR="008B3082" w:rsidRDefault="00C43805" w:rsidP="0050402B">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C43805">
        <w:rPr>
          <w:rFonts w:ascii="Times New Roman" w:eastAsia="Times New Roman" w:hAnsi="Times New Roman" w:cs="Times New Roman"/>
          <w:sz w:val="28"/>
          <w:szCs w:val="28"/>
          <w:lang w:eastAsia="ru-RU"/>
        </w:rPr>
        <w:t xml:space="preserve">По вопросу соблюдения авторских прав полномочия по разрешению данного вопроса не входят в компетенцию избирательной комиссии. При нарушении авторских прав за их защитой должен обращаться непосредственно автор произведения. </w:t>
      </w:r>
    </w:p>
    <w:p w:rsidR="0050402B" w:rsidRPr="0050402B" w:rsidRDefault="00CB325B" w:rsidP="0050402B">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eastAsia="Times New Roman" w:hAnsi="Times New Roman" w:cs="Times New Roman"/>
          <w:sz w:val="28"/>
          <w:szCs w:val="28"/>
          <w:lang w:eastAsia="ru-RU"/>
        </w:rPr>
        <w:t xml:space="preserve">Кроме этого, в </w:t>
      </w:r>
      <w:r w:rsidR="0050402B" w:rsidRPr="00C26876">
        <w:rPr>
          <w:rFonts w:ascii="Times New Roman" w:hAnsi="Times New Roman" w:cs="Times New Roman"/>
          <w:sz w:val="28"/>
          <w:szCs w:val="28"/>
        </w:rPr>
        <w:t>Территориальн</w:t>
      </w:r>
      <w:r w:rsidR="0050402B">
        <w:rPr>
          <w:rFonts w:ascii="Times New Roman" w:hAnsi="Times New Roman" w:cs="Times New Roman"/>
          <w:sz w:val="28"/>
          <w:szCs w:val="28"/>
        </w:rPr>
        <w:t>ую</w:t>
      </w:r>
      <w:r w:rsidR="0050402B" w:rsidRPr="00C26876">
        <w:rPr>
          <w:rFonts w:ascii="Times New Roman" w:hAnsi="Times New Roman" w:cs="Times New Roman"/>
          <w:sz w:val="28"/>
          <w:szCs w:val="28"/>
        </w:rPr>
        <w:t xml:space="preserve"> </w:t>
      </w:r>
      <w:r w:rsidR="0050402B" w:rsidRPr="0050402B">
        <w:rPr>
          <w:rFonts w:ascii="Times New Roman" w:hAnsi="Times New Roman" w:cs="Times New Roman"/>
          <w:sz w:val="28"/>
          <w:szCs w:val="28"/>
        </w:rPr>
        <w:t>избирательную комиссию г. Таганрога</w:t>
      </w:r>
      <w:r w:rsidR="0050402B" w:rsidRPr="0050402B">
        <w:rPr>
          <w:rFonts w:ascii="Times New Roman" w:eastAsia="Times New Roman" w:hAnsi="Times New Roman" w:cs="Times New Roman"/>
          <w:sz w:val="28"/>
          <w:szCs w:val="28"/>
          <w:lang w:eastAsia="ru-RU"/>
        </w:rPr>
        <w:t xml:space="preserve"> </w:t>
      </w:r>
      <w:r w:rsidRPr="0050402B">
        <w:rPr>
          <w:rFonts w:ascii="Times New Roman" w:eastAsia="Times New Roman" w:hAnsi="Times New Roman" w:cs="Times New Roman"/>
          <w:sz w:val="28"/>
          <w:szCs w:val="28"/>
          <w:lang w:eastAsia="ru-RU"/>
        </w:rPr>
        <w:t>поступил</w:t>
      </w:r>
      <w:r w:rsidR="00C43805" w:rsidRPr="0050402B">
        <w:rPr>
          <w:rFonts w:ascii="Times New Roman" w:eastAsia="Times New Roman" w:hAnsi="Times New Roman" w:cs="Times New Roman"/>
          <w:sz w:val="28"/>
          <w:szCs w:val="28"/>
          <w:lang w:eastAsia="ru-RU"/>
        </w:rPr>
        <w:t xml:space="preserve"> ответ </w:t>
      </w:r>
      <w:proofErr w:type="spellStart"/>
      <w:r w:rsidR="00C43805" w:rsidRPr="0050402B">
        <w:rPr>
          <w:rFonts w:ascii="Times New Roman" w:eastAsia="Times New Roman" w:hAnsi="Times New Roman" w:cs="Times New Roman"/>
          <w:sz w:val="28"/>
          <w:szCs w:val="28"/>
          <w:lang w:eastAsia="ru-RU"/>
        </w:rPr>
        <w:t>Стоноги</w:t>
      </w:r>
      <w:proofErr w:type="spellEnd"/>
      <w:r w:rsidR="00C43805" w:rsidRPr="0050402B">
        <w:rPr>
          <w:rFonts w:ascii="Times New Roman" w:eastAsia="Times New Roman" w:hAnsi="Times New Roman" w:cs="Times New Roman"/>
          <w:sz w:val="28"/>
          <w:szCs w:val="28"/>
          <w:lang w:eastAsia="ru-RU"/>
        </w:rPr>
        <w:t xml:space="preserve"> А.В. </w:t>
      </w:r>
      <w:r w:rsidR="0050402B" w:rsidRPr="0050402B">
        <w:rPr>
          <w:rFonts w:ascii="Times New Roman" w:hAnsi="Times New Roman" w:cs="Times New Roman"/>
          <w:sz w:val="28"/>
          <w:szCs w:val="28"/>
        </w:rPr>
        <w:t>с приложением согласия автора фотоматериала - Клименко Е.О. на использование фотоматериала в любом виде (то есть и на изменение фотографии) которое действует с 04.08.2017 г. до окончания периода агитации на выборах в депутаты Городской Думы города Таганрога шестого созыва (дополнительные).</w:t>
      </w:r>
      <w:proofErr w:type="gramEnd"/>
    </w:p>
    <w:p w:rsidR="00130F05" w:rsidRPr="0050402B" w:rsidRDefault="00130F05" w:rsidP="0050402B">
      <w:pPr>
        <w:widowControl w:val="0"/>
        <w:autoSpaceDE w:val="0"/>
        <w:autoSpaceDN w:val="0"/>
        <w:spacing w:after="0" w:line="240" w:lineRule="auto"/>
        <w:ind w:firstLine="708"/>
        <w:jc w:val="both"/>
        <w:rPr>
          <w:rFonts w:ascii="Times New Roman" w:hAnsi="Times New Roman" w:cs="Times New Roman"/>
          <w:sz w:val="28"/>
          <w:szCs w:val="28"/>
        </w:rPr>
      </w:pPr>
      <w:r w:rsidRPr="0050402B">
        <w:rPr>
          <w:rFonts w:ascii="Times New Roman" w:hAnsi="Times New Roman" w:cs="Times New Roman"/>
          <w:sz w:val="28"/>
          <w:szCs w:val="28"/>
        </w:rPr>
        <w:t xml:space="preserve">На основании </w:t>
      </w:r>
      <w:proofErr w:type="gramStart"/>
      <w:r w:rsidRPr="0050402B">
        <w:rPr>
          <w:rFonts w:ascii="Times New Roman" w:hAnsi="Times New Roman" w:cs="Times New Roman"/>
          <w:sz w:val="28"/>
          <w:szCs w:val="28"/>
        </w:rPr>
        <w:t>вышеизложенного</w:t>
      </w:r>
      <w:proofErr w:type="gramEnd"/>
      <w:r w:rsidRPr="0050402B">
        <w:rPr>
          <w:rFonts w:ascii="Times New Roman" w:hAnsi="Times New Roman" w:cs="Times New Roman"/>
          <w:sz w:val="28"/>
          <w:szCs w:val="28"/>
        </w:rPr>
        <w:t xml:space="preserve"> Территориальная избирательная комиссия </w:t>
      </w:r>
      <w:r w:rsidR="00C52FF1">
        <w:rPr>
          <w:rFonts w:ascii="Times New Roman" w:hAnsi="Times New Roman" w:cs="Times New Roman"/>
          <w:sz w:val="28"/>
          <w:szCs w:val="28"/>
        </w:rPr>
        <w:t>г.Таганрога</w:t>
      </w:r>
    </w:p>
    <w:p w:rsidR="00130F05" w:rsidRPr="0050402B" w:rsidRDefault="00130F05" w:rsidP="00E35062">
      <w:pPr>
        <w:autoSpaceDE w:val="0"/>
        <w:autoSpaceDN w:val="0"/>
        <w:adjustRightInd w:val="0"/>
        <w:spacing w:after="0" w:line="240" w:lineRule="auto"/>
        <w:ind w:firstLine="540"/>
        <w:jc w:val="center"/>
        <w:rPr>
          <w:rFonts w:ascii="Times New Roman" w:hAnsi="Times New Roman" w:cs="Times New Roman"/>
          <w:b/>
          <w:sz w:val="28"/>
          <w:szCs w:val="28"/>
        </w:rPr>
      </w:pPr>
      <w:r w:rsidRPr="0050402B">
        <w:rPr>
          <w:rFonts w:ascii="Times New Roman" w:hAnsi="Times New Roman" w:cs="Times New Roman"/>
          <w:b/>
          <w:sz w:val="28"/>
          <w:szCs w:val="28"/>
        </w:rPr>
        <w:t>ПОСТАНОВИЛА:</w:t>
      </w:r>
    </w:p>
    <w:p w:rsidR="00130F05" w:rsidRPr="0050402B" w:rsidRDefault="00130F05" w:rsidP="00E37F99">
      <w:pPr>
        <w:autoSpaceDE w:val="0"/>
        <w:autoSpaceDN w:val="0"/>
        <w:adjustRightInd w:val="0"/>
        <w:spacing w:after="0" w:line="240" w:lineRule="auto"/>
        <w:ind w:firstLine="540"/>
        <w:jc w:val="both"/>
        <w:rPr>
          <w:rFonts w:ascii="Times New Roman" w:hAnsi="Times New Roman" w:cs="Times New Roman"/>
          <w:sz w:val="28"/>
          <w:szCs w:val="28"/>
        </w:rPr>
      </w:pPr>
    </w:p>
    <w:p w:rsidR="00033E69" w:rsidRDefault="008064F1" w:rsidP="008064F1">
      <w:pPr>
        <w:ind w:firstLine="709"/>
        <w:jc w:val="both"/>
        <w:rPr>
          <w:rFonts w:ascii="Times New Roman" w:hAnsi="Times New Roman" w:cs="Times New Roman"/>
          <w:sz w:val="28"/>
          <w:szCs w:val="28"/>
        </w:rPr>
      </w:pPr>
      <w:r>
        <w:rPr>
          <w:rFonts w:ascii="Times New Roman" w:hAnsi="Times New Roman" w:cs="Times New Roman"/>
          <w:sz w:val="28"/>
          <w:szCs w:val="28"/>
        </w:rPr>
        <w:t>1. </w:t>
      </w:r>
      <w:r w:rsidR="00021C2B">
        <w:rPr>
          <w:rFonts w:ascii="Times New Roman" w:hAnsi="Times New Roman" w:cs="Times New Roman"/>
          <w:sz w:val="28"/>
          <w:szCs w:val="28"/>
        </w:rPr>
        <w:t xml:space="preserve">Заявление члена Территориальной избирательной комиссии г.Таганрога с правом совещательного голоса </w:t>
      </w:r>
      <w:r w:rsidR="00B150A5">
        <w:rPr>
          <w:rFonts w:ascii="Times New Roman" w:hAnsi="Times New Roman" w:cs="Times New Roman"/>
          <w:sz w:val="28"/>
          <w:szCs w:val="28"/>
        </w:rPr>
        <w:t xml:space="preserve">Александра Владимировича </w:t>
      </w:r>
      <w:r w:rsidR="00021C2B">
        <w:rPr>
          <w:rFonts w:ascii="Times New Roman" w:hAnsi="Times New Roman" w:cs="Times New Roman"/>
          <w:sz w:val="28"/>
          <w:szCs w:val="28"/>
        </w:rPr>
        <w:t xml:space="preserve">Пономарева </w:t>
      </w:r>
      <w:r w:rsidR="00B150A5">
        <w:rPr>
          <w:rFonts w:ascii="Times New Roman" w:hAnsi="Times New Roman" w:cs="Times New Roman"/>
          <w:sz w:val="28"/>
          <w:szCs w:val="28"/>
        </w:rPr>
        <w:t>оставить без удовлетворения</w:t>
      </w:r>
      <w:r w:rsidR="007A2F09" w:rsidRPr="008064F1">
        <w:rPr>
          <w:rFonts w:ascii="Times New Roman" w:hAnsi="Times New Roman" w:cs="Times New Roman"/>
          <w:sz w:val="28"/>
          <w:szCs w:val="28"/>
        </w:rPr>
        <w:t>.</w:t>
      </w:r>
    </w:p>
    <w:p w:rsidR="00B150A5" w:rsidRPr="008064F1" w:rsidRDefault="00B150A5" w:rsidP="008064F1">
      <w:pPr>
        <w:ind w:firstLine="709"/>
        <w:jc w:val="both"/>
        <w:rPr>
          <w:rFonts w:ascii="Times New Roman" w:hAnsi="Times New Roman" w:cs="Times New Roman"/>
          <w:sz w:val="28"/>
          <w:szCs w:val="28"/>
        </w:rPr>
      </w:pPr>
      <w:r>
        <w:rPr>
          <w:rFonts w:ascii="Times New Roman" w:hAnsi="Times New Roman" w:cs="Times New Roman"/>
          <w:sz w:val="28"/>
          <w:szCs w:val="28"/>
        </w:rPr>
        <w:t>2. Секретарю Территориальной избирательной комиссии г.Таганрога Т.А. Токаревой  направить копию настоящего Постановления заявителю.</w:t>
      </w:r>
    </w:p>
    <w:p w:rsidR="004473C8" w:rsidRPr="008064F1" w:rsidRDefault="00B150A5" w:rsidP="008064F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8064F1">
        <w:rPr>
          <w:rFonts w:ascii="Times New Roman" w:hAnsi="Times New Roman" w:cs="Times New Roman"/>
          <w:sz w:val="28"/>
          <w:szCs w:val="28"/>
        </w:rPr>
        <w:t>. </w:t>
      </w:r>
      <w:proofErr w:type="gramStart"/>
      <w:r w:rsidR="004473C8" w:rsidRPr="008064F1">
        <w:rPr>
          <w:rFonts w:ascii="Times New Roman" w:hAnsi="Times New Roman" w:cs="Times New Roman"/>
          <w:sz w:val="28"/>
          <w:szCs w:val="28"/>
        </w:rPr>
        <w:t>Разместить</w:t>
      </w:r>
      <w:proofErr w:type="gramEnd"/>
      <w:r w:rsidR="004473C8" w:rsidRPr="008064F1">
        <w:rPr>
          <w:rFonts w:ascii="Times New Roman" w:hAnsi="Times New Roman" w:cs="Times New Roman"/>
          <w:sz w:val="28"/>
          <w:szCs w:val="28"/>
        </w:rPr>
        <w:t xml:space="preserve"> настоящее </w:t>
      </w:r>
      <w:r>
        <w:rPr>
          <w:rFonts w:ascii="Times New Roman" w:hAnsi="Times New Roman" w:cs="Times New Roman"/>
          <w:sz w:val="28"/>
          <w:szCs w:val="28"/>
        </w:rPr>
        <w:t>П</w:t>
      </w:r>
      <w:r w:rsidR="004473C8" w:rsidRPr="008064F1">
        <w:rPr>
          <w:rFonts w:ascii="Times New Roman" w:hAnsi="Times New Roman" w:cs="Times New Roman"/>
          <w:sz w:val="28"/>
          <w:szCs w:val="28"/>
        </w:rPr>
        <w:t>остановление на сайте Территориальной избирательной комиссии  города Таганрога, в информационно-телекоммуникационной сети «Интернет».</w:t>
      </w:r>
    </w:p>
    <w:p w:rsidR="004473C8" w:rsidRPr="004473C8" w:rsidRDefault="004473C8" w:rsidP="008064F1">
      <w:pPr>
        <w:pStyle w:val="a3"/>
        <w:autoSpaceDE w:val="0"/>
        <w:autoSpaceDN w:val="0"/>
        <w:adjustRightInd w:val="0"/>
        <w:spacing w:after="0" w:line="240" w:lineRule="auto"/>
        <w:ind w:left="0" w:firstLine="709"/>
        <w:jc w:val="both"/>
        <w:rPr>
          <w:rFonts w:ascii="Times New Roman" w:hAnsi="Times New Roman" w:cs="Times New Roman"/>
          <w:sz w:val="28"/>
          <w:szCs w:val="28"/>
        </w:rPr>
      </w:pPr>
    </w:p>
    <w:p w:rsidR="002D2C42" w:rsidRPr="008064F1" w:rsidRDefault="00B150A5" w:rsidP="008064F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8064F1">
        <w:rPr>
          <w:rFonts w:ascii="Times New Roman" w:hAnsi="Times New Roman" w:cs="Times New Roman"/>
          <w:sz w:val="28"/>
          <w:szCs w:val="28"/>
        </w:rPr>
        <w:t>. </w:t>
      </w:r>
      <w:proofErr w:type="gramStart"/>
      <w:r w:rsidR="004473C8" w:rsidRPr="008064F1">
        <w:rPr>
          <w:rFonts w:ascii="Times New Roman" w:hAnsi="Times New Roman" w:cs="Times New Roman"/>
          <w:sz w:val="28"/>
          <w:szCs w:val="28"/>
        </w:rPr>
        <w:t>Контроль за</w:t>
      </w:r>
      <w:proofErr w:type="gramEnd"/>
      <w:r w:rsidR="004473C8" w:rsidRPr="008064F1">
        <w:rPr>
          <w:rFonts w:ascii="Times New Roman" w:hAnsi="Times New Roman" w:cs="Times New Roman"/>
          <w:sz w:val="28"/>
          <w:szCs w:val="28"/>
        </w:rPr>
        <w:t xml:space="preserve"> исполнением настоящего постановления возложить на </w:t>
      </w:r>
      <w:r w:rsidR="002D2C42" w:rsidRPr="008064F1">
        <w:rPr>
          <w:rFonts w:ascii="Times New Roman" w:hAnsi="Times New Roman" w:cs="Times New Roman"/>
          <w:sz w:val="28"/>
          <w:szCs w:val="28"/>
        </w:rPr>
        <w:t xml:space="preserve">председателя </w:t>
      </w:r>
      <w:r w:rsidR="008064F1">
        <w:rPr>
          <w:rFonts w:ascii="Times New Roman" w:hAnsi="Times New Roman" w:cs="Times New Roman"/>
          <w:sz w:val="28"/>
          <w:szCs w:val="28"/>
        </w:rPr>
        <w:t xml:space="preserve">Территориальной избирательной </w:t>
      </w:r>
      <w:r w:rsidR="002D2C42" w:rsidRPr="008064F1">
        <w:rPr>
          <w:rFonts w:ascii="Times New Roman" w:hAnsi="Times New Roman" w:cs="Times New Roman"/>
          <w:sz w:val="28"/>
          <w:szCs w:val="28"/>
        </w:rPr>
        <w:t>комиссии</w:t>
      </w:r>
      <w:r w:rsidR="008064F1">
        <w:rPr>
          <w:rFonts w:ascii="Times New Roman" w:hAnsi="Times New Roman" w:cs="Times New Roman"/>
          <w:sz w:val="28"/>
          <w:szCs w:val="28"/>
        </w:rPr>
        <w:t xml:space="preserve"> г. Таганрога</w:t>
      </w:r>
      <w:r w:rsidR="008064F1">
        <w:rPr>
          <w:rFonts w:ascii="Times New Roman" w:hAnsi="Times New Roman" w:cs="Times New Roman"/>
          <w:sz w:val="28"/>
          <w:szCs w:val="28"/>
        </w:rPr>
        <w:br/>
      </w:r>
      <w:r w:rsidR="002D2C42" w:rsidRPr="008064F1">
        <w:rPr>
          <w:rFonts w:ascii="Times New Roman" w:hAnsi="Times New Roman" w:cs="Times New Roman"/>
          <w:sz w:val="28"/>
          <w:szCs w:val="28"/>
        </w:rPr>
        <w:t>М.А. Дмитриева</w:t>
      </w:r>
    </w:p>
    <w:p w:rsidR="002D2C42" w:rsidRPr="002D2C42" w:rsidRDefault="002D2C42" w:rsidP="002D2C42">
      <w:pPr>
        <w:pStyle w:val="a3"/>
        <w:rPr>
          <w:rFonts w:ascii="Times New Roman" w:hAnsi="Times New Roman" w:cs="Times New Roman"/>
          <w:sz w:val="28"/>
          <w:szCs w:val="28"/>
        </w:rPr>
      </w:pPr>
    </w:p>
    <w:p w:rsidR="004473C8" w:rsidRPr="008064F1" w:rsidRDefault="004473C8" w:rsidP="008064F1">
      <w:pPr>
        <w:autoSpaceDE w:val="0"/>
        <w:autoSpaceDN w:val="0"/>
        <w:adjustRightInd w:val="0"/>
        <w:spacing w:after="0" w:line="240" w:lineRule="auto"/>
        <w:jc w:val="both"/>
        <w:rPr>
          <w:rFonts w:ascii="Times New Roman" w:hAnsi="Times New Roman" w:cs="Times New Roman"/>
          <w:sz w:val="28"/>
          <w:szCs w:val="28"/>
        </w:rPr>
      </w:pPr>
      <w:r w:rsidRPr="008064F1">
        <w:rPr>
          <w:rFonts w:ascii="Times New Roman" w:hAnsi="Times New Roman" w:cs="Times New Roman"/>
          <w:sz w:val="28"/>
          <w:szCs w:val="28"/>
        </w:rPr>
        <w:t>Председатель комиссии</w:t>
      </w:r>
      <w:r w:rsidRPr="008064F1">
        <w:rPr>
          <w:rFonts w:ascii="Times New Roman" w:hAnsi="Times New Roman" w:cs="Times New Roman"/>
          <w:sz w:val="28"/>
          <w:szCs w:val="28"/>
        </w:rPr>
        <w:tab/>
      </w:r>
      <w:r w:rsidRPr="008064F1">
        <w:rPr>
          <w:rFonts w:ascii="Times New Roman" w:hAnsi="Times New Roman" w:cs="Times New Roman"/>
          <w:sz w:val="28"/>
          <w:szCs w:val="28"/>
        </w:rPr>
        <w:tab/>
      </w:r>
      <w:r w:rsidRPr="008064F1">
        <w:rPr>
          <w:rFonts w:ascii="Times New Roman" w:hAnsi="Times New Roman" w:cs="Times New Roman"/>
          <w:sz w:val="28"/>
          <w:szCs w:val="28"/>
        </w:rPr>
        <w:tab/>
      </w:r>
      <w:r w:rsidRPr="008064F1">
        <w:rPr>
          <w:rFonts w:ascii="Times New Roman" w:hAnsi="Times New Roman" w:cs="Times New Roman"/>
          <w:sz w:val="28"/>
          <w:szCs w:val="28"/>
        </w:rPr>
        <w:tab/>
      </w:r>
      <w:r w:rsidR="00532B98" w:rsidRPr="008064F1">
        <w:rPr>
          <w:rFonts w:ascii="Times New Roman" w:hAnsi="Times New Roman" w:cs="Times New Roman"/>
          <w:sz w:val="28"/>
          <w:szCs w:val="28"/>
        </w:rPr>
        <w:tab/>
      </w:r>
      <w:r w:rsidR="00021C2B">
        <w:rPr>
          <w:rFonts w:ascii="Times New Roman" w:hAnsi="Times New Roman" w:cs="Times New Roman"/>
          <w:sz w:val="28"/>
          <w:szCs w:val="28"/>
        </w:rPr>
        <w:tab/>
      </w:r>
      <w:r w:rsidR="00532B98" w:rsidRPr="008064F1">
        <w:rPr>
          <w:rFonts w:ascii="Times New Roman" w:hAnsi="Times New Roman" w:cs="Times New Roman"/>
          <w:sz w:val="28"/>
          <w:szCs w:val="28"/>
        </w:rPr>
        <w:t>М.А. Дмитриев</w:t>
      </w:r>
    </w:p>
    <w:p w:rsidR="00532B98" w:rsidRDefault="00532B98" w:rsidP="004473C8">
      <w:pPr>
        <w:pStyle w:val="a3"/>
        <w:autoSpaceDE w:val="0"/>
        <w:autoSpaceDN w:val="0"/>
        <w:adjustRightInd w:val="0"/>
        <w:spacing w:after="0" w:line="240" w:lineRule="auto"/>
        <w:ind w:left="900"/>
        <w:jc w:val="both"/>
        <w:rPr>
          <w:rFonts w:ascii="Times New Roman" w:hAnsi="Times New Roman" w:cs="Times New Roman"/>
          <w:sz w:val="28"/>
          <w:szCs w:val="28"/>
        </w:rPr>
      </w:pPr>
    </w:p>
    <w:p w:rsidR="004933A6" w:rsidRPr="008064F1" w:rsidRDefault="00532B98" w:rsidP="008064F1">
      <w:pPr>
        <w:autoSpaceDE w:val="0"/>
        <w:autoSpaceDN w:val="0"/>
        <w:adjustRightInd w:val="0"/>
        <w:spacing w:after="0" w:line="240" w:lineRule="auto"/>
        <w:jc w:val="both"/>
        <w:rPr>
          <w:rFonts w:ascii="Times New Roman" w:hAnsi="Times New Roman" w:cs="Times New Roman"/>
          <w:sz w:val="28"/>
          <w:szCs w:val="28"/>
        </w:rPr>
      </w:pPr>
      <w:r w:rsidRPr="008064F1">
        <w:rPr>
          <w:rFonts w:ascii="Times New Roman" w:hAnsi="Times New Roman" w:cs="Times New Roman"/>
          <w:sz w:val="28"/>
          <w:szCs w:val="28"/>
        </w:rPr>
        <w:t>Секретарь комиссии</w:t>
      </w:r>
      <w:r w:rsidRPr="008064F1">
        <w:rPr>
          <w:rFonts w:ascii="Times New Roman" w:hAnsi="Times New Roman" w:cs="Times New Roman"/>
          <w:sz w:val="28"/>
          <w:szCs w:val="28"/>
        </w:rPr>
        <w:tab/>
      </w:r>
      <w:r w:rsidRPr="008064F1">
        <w:rPr>
          <w:rFonts w:ascii="Times New Roman" w:hAnsi="Times New Roman" w:cs="Times New Roman"/>
          <w:sz w:val="28"/>
          <w:szCs w:val="28"/>
        </w:rPr>
        <w:tab/>
      </w:r>
      <w:r w:rsidRPr="008064F1">
        <w:rPr>
          <w:rFonts w:ascii="Times New Roman" w:hAnsi="Times New Roman" w:cs="Times New Roman"/>
          <w:sz w:val="28"/>
          <w:szCs w:val="28"/>
        </w:rPr>
        <w:tab/>
      </w:r>
      <w:r w:rsidRPr="008064F1">
        <w:rPr>
          <w:rFonts w:ascii="Times New Roman" w:hAnsi="Times New Roman" w:cs="Times New Roman"/>
          <w:sz w:val="28"/>
          <w:szCs w:val="28"/>
        </w:rPr>
        <w:tab/>
      </w:r>
      <w:r w:rsidRPr="008064F1">
        <w:rPr>
          <w:rFonts w:ascii="Times New Roman" w:hAnsi="Times New Roman" w:cs="Times New Roman"/>
          <w:sz w:val="28"/>
          <w:szCs w:val="28"/>
        </w:rPr>
        <w:tab/>
      </w:r>
      <w:r w:rsidR="004473C8" w:rsidRPr="008064F1">
        <w:rPr>
          <w:rFonts w:ascii="Times New Roman" w:hAnsi="Times New Roman" w:cs="Times New Roman"/>
          <w:sz w:val="28"/>
          <w:szCs w:val="28"/>
        </w:rPr>
        <w:tab/>
      </w:r>
      <w:r w:rsidR="00021C2B">
        <w:rPr>
          <w:rFonts w:ascii="Times New Roman" w:hAnsi="Times New Roman" w:cs="Times New Roman"/>
          <w:sz w:val="28"/>
          <w:szCs w:val="28"/>
        </w:rPr>
        <w:tab/>
      </w:r>
      <w:r w:rsidR="004473C8" w:rsidRPr="008064F1">
        <w:rPr>
          <w:rFonts w:ascii="Times New Roman" w:hAnsi="Times New Roman" w:cs="Times New Roman"/>
          <w:sz w:val="28"/>
          <w:szCs w:val="28"/>
        </w:rPr>
        <w:t>Т.А. Токарева</w:t>
      </w:r>
    </w:p>
    <w:sectPr w:rsidR="004933A6" w:rsidRPr="008064F1" w:rsidSect="008B77D5">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566" w:rsidRDefault="00784566" w:rsidP="00924794">
      <w:pPr>
        <w:spacing w:after="0" w:line="240" w:lineRule="auto"/>
      </w:pPr>
      <w:r>
        <w:separator/>
      </w:r>
    </w:p>
  </w:endnote>
  <w:endnote w:type="continuationSeparator" w:id="0">
    <w:p w:rsidR="00784566" w:rsidRDefault="00784566" w:rsidP="00924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566" w:rsidRDefault="00784566" w:rsidP="00924794">
      <w:pPr>
        <w:spacing w:after="0" w:line="240" w:lineRule="auto"/>
      </w:pPr>
      <w:r>
        <w:separator/>
      </w:r>
    </w:p>
  </w:footnote>
  <w:footnote w:type="continuationSeparator" w:id="0">
    <w:p w:rsidR="00784566" w:rsidRDefault="00784566" w:rsidP="009247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F63D0"/>
    <w:multiLevelType w:val="hybridMultilevel"/>
    <w:tmpl w:val="819A53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340D2F"/>
    <w:multiLevelType w:val="hybridMultilevel"/>
    <w:tmpl w:val="3CD04F60"/>
    <w:lvl w:ilvl="0" w:tplc="E662C38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F60810"/>
    <w:multiLevelType w:val="hybridMultilevel"/>
    <w:tmpl w:val="2A8244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36312AB1"/>
    <w:multiLevelType w:val="hybridMultilevel"/>
    <w:tmpl w:val="ADA649EA"/>
    <w:lvl w:ilvl="0" w:tplc="EC54E3B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36CE4274"/>
    <w:multiLevelType w:val="hybridMultilevel"/>
    <w:tmpl w:val="85CC59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45A"/>
    <w:rsid w:val="00005A59"/>
    <w:rsid w:val="00005ED6"/>
    <w:rsid w:val="0001021E"/>
    <w:rsid w:val="00021C2B"/>
    <w:rsid w:val="000241A7"/>
    <w:rsid w:val="000317A6"/>
    <w:rsid w:val="00033E69"/>
    <w:rsid w:val="00035BAC"/>
    <w:rsid w:val="0005191A"/>
    <w:rsid w:val="00056234"/>
    <w:rsid w:val="00064E7A"/>
    <w:rsid w:val="00075C9A"/>
    <w:rsid w:val="00106BBF"/>
    <w:rsid w:val="00130F05"/>
    <w:rsid w:val="00134610"/>
    <w:rsid w:val="00154515"/>
    <w:rsid w:val="0016091C"/>
    <w:rsid w:val="00164AAA"/>
    <w:rsid w:val="00185C3F"/>
    <w:rsid w:val="00194C3A"/>
    <w:rsid w:val="001C7ABC"/>
    <w:rsid w:val="001F0111"/>
    <w:rsid w:val="00202EE4"/>
    <w:rsid w:val="00207039"/>
    <w:rsid w:val="00220824"/>
    <w:rsid w:val="002A4489"/>
    <w:rsid w:val="002D2C42"/>
    <w:rsid w:val="002D733D"/>
    <w:rsid w:val="002E013D"/>
    <w:rsid w:val="002F1E22"/>
    <w:rsid w:val="00300324"/>
    <w:rsid w:val="003108FC"/>
    <w:rsid w:val="003156D2"/>
    <w:rsid w:val="00317C70"/>
    <w:rsid w:val="003212A7"/>
    <w:rsid w:val="00355BA3"/>
    <w:rsid w:val="003C6973"/>
    <w:rsid w:val="003D3868"/>
    <w:rsid w:val="00400C96"/>
    <w:rsid w:val="00402193"/>
    <w:rsid w:val="004031EC"/>
    <w:rsid w:val="00411077"/>
    <w:rsid w:val="004235B4"/>
    <w:rsid w:val="004407AA"/>
    <w:rsid w:val="00445344"/>
    <w:rsid w:val="004473C8"/>
    <w:rsid w:val="00490E72"/>
    <w:rsid w:val="004933A6"/>
    <w:rsid w:val="004A5311"/>
    <w:rsid w:val="004A68ED"/>
    <w:rsid w:val="004D43A9"/>
    <w:rsid w:val="004E1E47"/>
    <w:rsid w:val="004E5211"/>
    <w:rsid w:val="004E6FCD"/>
    <w:rsid w:val="00501EAB"/>
    <w:rsid w:val="0050402B"/>
    <w:rsid w:val="005138B9"/>
    <w:rsid w:val="00532B98"/>
    <w:rsid w:val="00541ED5"/>
    <w:rsid w:val="0056676D"/>
    <w:rsid w:val="00567D77"/>
    <w:rsid w:val="00576621"/>
    <w:rsid w:val="00586A83"/>
    <w:rsid w:val="005D2223"/>
    <w:rsid w:val="005D6452"/>
    <w:rsid w:val="005F073E"/>
    <w:rsid w:val="0063119E"/>
    <w:rsid w:val="00661678"/>
    <w:rsid w:val="00661FF3"/>
    <w:rsid w:val="00672C1A"/>
    <w:rsid w:val="00693E7F"/>
    <w:rsid w:val="00697EC3"/>
    <w:rsid w:val="006B20D7"/>
    <w:rsid w:val="006B7EB6"/>
    <w:rsid w:val="006D7C66"/>
    <w:rsid w:val="006F26E3"/>
    <w:rsid w:val="00716388"/>
    <w:rsid w:val="00717DE4"/>
    <w:rsid w:val="00732D75"/>
    <w:rsid w:val="00755E12"/>
    <w:rsid w:val="00762619"/>
    <w:rsid w:val="00784566"/>
    <w:rsid w:val="007A2F09"/>
    <w:rsid w:val="007D483D"/>
    <w:rsid w:val="00800F26"/>
    <w:rsid w:val="008064F1"/>
    <w:rsid w:val="00843850"/>
    <w:rsid w:val="00851942"/>
    <w:rsid w:val="00860E5E"/>
    <w:rsid w:val="00861F10"/>
    <w:rsid w:val="008655AB"/>
    <w:rsid w:val="0087114D"/>
    <w:rsid w:val="0087607B"/>
    <w:rsid w:val="008814D7"/>
    <w:rsid w:val="00882B9F"/>
    <w:rsid w:val="00885967"/>
    <w:rsid w:val="008879FA"/>
    <w:rsid w:val="008B3082"/>
    <w:rsid w:val="008B77D5"/>
    <w:rsid w:val="008E402B"/>
    <w:rsid w:val="008F5269"/>
    <w:rsid w:val="008F7506"/>
    <w:rsid w:val="00921F5D"/>
    <w:rsid w:val="00924794"/>
    <w:rsid w:val="0093045A"/>
    <w:rsid w:val="009400B2"/>
    <w:rsid w:val="00953F8C"/>
    <w:rsid w:val="009A65C1"/>
    <w:rsid w:val="009D0AE6"/>
    <w:rsid w:val="009D1AC1"/>
    <w:rsid w:val="009F13A1"/>
    <w:rsid w:val="00A03AE4"/>
    <w:rsid w:val="00A050DB"/>
    <w:rsid w:val="00A0737C"/>
    <w:rsid w:val="00A10A36"/>
    <w:rsid w:val="00A27E37"/>
    <w:rsid w:val="00A36380"/>
    <w:rsid w:val="00A7658D"/>
    <w:rsid w:val="00A81449"/>
    <w:rsid w:val="00AB1A09"/>
    <w:rsid w:val="00AC0B57"/>
    <w:rsid w:val="00AC5765"/>
    <w:rsid w:val="00AD2DFD"/>
    <w:rsid w:val="00AE5D77"/>
    <w:rsid w:val="00AE72ED"/>
    <w:rsid w:val="00AF024A"/>
    <w:rsid w:val="00B150A5"/>
    <w:rsid w:val="00B158AC"/>
    <w:rsid w:val="00B222E3"/>
    <w:rsid w:val="00B61B29"/>
    <w:rsid w:val="00B6652F"/>
    <w:rsid w:val="00B914A8"/>
    <w:rsid w:val="00BB7981"/>
    <w:rsid w:val="00BC2B74"/>
    <w:rsid w:val="00BC3310"/>
    <w:rsid w:val="00BD3AF4"/>
    <w:rsid w:val="00BD6972"/>
    <w:rsid w:val="00BF0BC3"/>
    <w:rsid w:val="00C23D26"/>
    <w:rsid w:val="00C43805"/>
    <w:rsid w:val="00C52FF1"/>
    <w:rsid w:val="00C6057D"/>
    <w:rsid w:val="00C76520"/>
    <w:rsid w:val="00C77B35"/>
    <w:rsid w:val="00C82E4A"/>
    <w:rsid w:val="00CB325B"/>
    <w:rsid w:val="00CD6AC6"/>
    <w:rsid w:val="00CD79DA"/>
    <w:rsid w:val="00CE134C"/>
    <w:rsid w:val="00CF2702"/>
    <w:rsid w:val="00CF5094"/>
    <w:rsid w:val="00D36B53"/>
    <w:rsid w:val="00D41F16"/>
    <w:rsid w:val="00D433A4"/>
    <w:rsid w:val="00D71272"/>
    <w:rsid w:val="00D77CC2"/>
    <w:rsid w:val="00D83315"/>
    <w:rsid w:val="00D84890"/>
    <w:rsid w:val="00D90D66"/>
    <w:rsid w:val="00DA43E7"/>
    <w:rsid w:val="00DE5E1C"/>
    <w:rsid w:val="00DF08DA"/>
    <w:rsid w:val="00E01C18"/>
    <w:rsid w:val="00E03E90"/>
    <w:rsid w:val="00E0444D"/>
    <w:rsid w:val="00E046B4"/>
    <w:rsid w:val="00E35062"/>
    <w:rsid w:val="00E3593C"/>
    <w:rsid w:val="00E37061"/>
    <w:rsid w:val="00E37EA6"/>
    <w:rsid w:val="00E37F99"/>
    <w:rsid w:val="00E7054F"/>
    <w:rsid w:val="00E94468"/>
    <w:rsid w:val="00EB469A"/>
    <w:rsid w:val="00EE7424"/>
    <w:rsid w:val="00F3398D"/>
    <w:rsid w:val="00F506ED"/>
    <w:rsid w:val="00F75F89"/>
    <w:rsid w:val="00FA2B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0C96"/>
    <w:pPr>
      <w:ind w:left="720"/>
      <w:contextualSpacing/>
    </w:pPr>
  </w:style>
  <w:style w:type="paragraph" w:styleId="a4">
    <w:name w:val="No Spacing"/>
    <w:uiPriority w:val="1"/>
    <w:qFormat/>
    <w:rsid w:val="00B914A8"/>
    <w:pPr>
      <w:autoSpaceDE w:val="0"/>
      <w:autoSpaceDN w:val="0"/>
      <w:spacing w:after="0" w:line="240" w:lineRule="auto"/>
    </w:pPr>
    <w:rPr>
      <w:rFonts w:ascii="Times New Roman" w:eastAsia="Times New Roman" w:hAnsi="Times New Roman" w:cs="Times New Roman"/>
      <w:sz w:val="20"/>
      <w:szCs w:val="20"/>
      <w:lang w:eastAsia="ru-RU"/>
    </w:rPr>
  </w:style>
  <w:style w:type="paragraph" w:styleId="a5">
    <w:name w:val="header"/>
    <w:basedOn w:val="a"/>
    <w:link w:val="a6"/>
    <w:uiPriority w:val="99"/>
    <w:unhideWhenUsed/>
    <w:rsid w:val="0092479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24794"/>
  </w:style>
  <w:style w:type="paragraph" w:styleId="a7">
    <w:name w:val="footer"/>
    <w:basedOn w:val="a"/>
    <w:link w:val="a8"/>
    <w:uiPriority w:val="99"/>
    <w:unhideWhenUsed/>
    <w:rsid w:val="0092479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24794"/>
  </w:style>
  <w:style w:type="paragraph" w:styleId="a9">
    <w:name w:val="Balloon Text"/>
    <w:basedOn w:val="a"/>
    <w:link w:val="aa"/>
    <w:uiPriority w:val="99"/>
    <w:semiHidden/>
    <w:unhideWhenUsed/>
    <w:rsid w:val="00E046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046B4"/>
    <w:rPr>
      <w:rFonts w:ascii="Tahoma" w:hAnsi="Tahoma" w:cs="Tahoma"/>
      <w:sz w:val="16"/>
      <w:szCs w:val="16"/>
    </w:rPr>
  </w:style>
  <w:style w:type="paragraph" w:customStyle="1" w:styleId="ConsPlusNormal">
    <w:name w:val="ConsPlusNormal"/>
    <w:rsid w:val="00C52FF1"/>
    <w:pPr>
      <w:widowControl w:val="0"/>
      <w:autoSpaceDE w:val="0"/>
      <w:autoSpaceDN w:val="0"/>
      <w:spacing w:after="0" w:line="240" w:lineRule="auto"/>
    </w:pPr>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0C96"/>
    <w:pPr>
      <w:ind w:left="720"/>
      <w:contextualSpacing/>
    </w:pPr>
  </w:style>
  <w:style w:type="paragraph" w:styleId="a4">
    <w:name w:val="No Spacing"/>
    <w:uiPriority w:val="1"/>
    <w:qFormat/>
    <w:rsid w:val="00B914A8"/>
    <w:pPr>
      <w:autoSpaceDE w:val="0"/>
      <w:autoSpaceDN w:val="0"/>
      <w:spacing w:after="0" w:line="240" w:lineRule="auto"/>
    </w:pPr>
    <w:rPr>
      <w:rFonts w:ascii="Times New Roman" w:eastAsia="Times New Roman" w:hAnsi="Times New Roman" w:cs="Times New Roman"/>
      <w:sz w:val="20"/>
      <w:szCs w:val="20"/>
      <w:lang w:eastAsia="ru-RU"/>
    </w:rPr>
  </w:style>
  <w:style w:type="paragraph" w:styleId="a5">
    <w:name w:val="header"/>
    <w:basedOn w:val="a"/>
    <w:link w:val="a6"/>
    <w:uiPriority w:val="99"/>
    <w:unhideWhenUsed/>
    <w:rsid w:val="0092479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24794"/>
  </w:style>
  <w:style w:type="paragraph" w:styleId="a7">
    <w:name w:val="footer"/>
    <w:basedOn w:val="a"/>
    <w:link w:val="a8"/>
    <w:uiPriority w:val="99"/>
    <w:unhideWhenUsed/>
    <w:rsid w:val="0092479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24794"/>
  </w:style>
  <w:style w:type="paragraph" w:styleId="a9">
    <w:name w:val="Balloon Text"/>
    <w:basedOn w:val="a"/>
    <w:link w:val="aa"/>
    <w:uiPriority w:val="99"/>
    <w:semiHidden/>
    <w:unhideWhenUsed/>
    <w:rsid w:val="00E046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046B4"/>
    <w:rPr>
      <w:rFonts w:ascii="Tahoma" w:hAnsi="Tahoma" w:cs="Tahoma"/>
      <w:sz w:val="16"/>
      <w:szCs w:val="16"/>
    </w:rPr>
  </w:style>
  <w:style w:type="paragraph" w:customStyle="1" w:styleId="ConsPlusNormal">
    <w:name w:val="ConsPlusNormal"/>
    <w:rsid w:val="00C52FF1"/>
    <w:pPr>
      <w:widowControl w:val="0"/>
      <w:autoSpaceDE w:val="0"/>
      <w:autoSpaceDN w:val="0"/>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357435">
      <w:bodyDiv w:val="1"/>
      <w:marLeft w:val="0"/>
      <w:marRight w:val="0"/>
      <w:marTop w:val="0"/>
      <w:marBottom w:val="0"/>
      <w:divBdr>
        <w:top w:val="none" w:sz="0" w:space="0" w:color="auto"/>
        <w:left w:val="none" w:sz="0" w:space="0" w:color="auto"/>
        <w:bottom w:val="none" w:sz="0" w:space="0" w:color="auto"/>
        <w:right w:val="none" w:sz="0" w:space="0" w:color="auto"/>
      </w:divBdr>
    </w:div>
    <w:div w:id="1155293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BA5BD44489F5B2519D3338F97E3AD1336BE71D4E8E1A8CF02D074918o85F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9C7655E420F9728E96667330E6A8202572F516425D686FB73813E43218684505310512C38D6446F9LAnBG" TargetMode="External"/><Relationship Id="rId5" Type="http://schemas.openxmlformats.org/officeDocument/2006/relationships/webSettings" Target="webSettings.xml"/><Relationship Id="rId10" Type="http://schemas.openxmlformats.org/officeDocument/2006/relationships/hyperlink" Target="consultantplus://offline/ref=9C7655E420F9728E96667E23F3A8202572F4184156696FB73813E43218684505310512C38D6540F3LAn8G" TargetMode="External"/><Relationship Id="rId4" Type="http://schemas.openxmlformats.org/officeDocument/2006/relationships/settings" Target="settings.xml"/><Relationship Id="rId9" Type="http://schemas.openxmlformats.org/officeDocument/2006/relationships/hyperlink" Target="consultantplus://offline/ref=F5E1FB8E84550669FBF4774F0B1BDAAC1798700BF1B7CDBDDF9BC3A2EFDAE563C8E821894A7D71ECLCg2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2306</Words>
  <Characters>13148</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15424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pm-soc2</dc:creator>
  <cp:lastModifiedBy>ТИК</cp:lastModifiedBy>
  <cp:revision>5</cp:revision>
  <cp:lastPrinted>2017-09-01T16:51:00Z</cp:lastPrinted>
  <dcterms:created xsi:type="dcterms:W3CDTF">2017-09-01T18:07:00Z</dcterms:created>
  <dcterms:modified xsi:type="dcterms:W3CDTF">2017-09-05T08:22:00Z</dcterms:modified>
</cp:coreProperties>
</file>