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C0E04" w:rsidP="00895317">
      <w:pPr>
        <w:ind w:firstLine="567"/>
        <w:jc w:val="center"/>
        <w:rPr>
          <w:szCs w:val="28"/>
        </w:rPr>
      </w:pPr>
      <w:r w:rsidRPr="002C0E04"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</w:t>
      </w:r>
      <w:r w:rsidR="007538BA">
        <w:rPr>
          <w:color w:val="000000" w:themeColor="text1"/>
          <w:szCs w:val="28"/>
        </w:rPr>
        <w:t xml:space="preserve">     </w:t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№ </w:t>
      </w:r>
      <w:r w:rsidR="00650B65">
        <w:rPr>
          <w:color w:val="000000" w:themeColor="text1"/>
          <w:szCs w:val="28"/>
        </w:rPr>
        <w:t>1</w:t>
      </w:r>
      <w:r w:rsidR="002C2C09">
        <w:rPr>
          <w:color w:val="000000" w:themeColor="text1"/>
          <w:szCs w:val="28"/>
        </w:rPr>
        <w:t>9-</w:t>
      </w:r>
      <w:r w:rsidR="001C2960">
        <w:rPr>
          <w:color w:val="000000" w:themeColor="text1"/>
          <w:szCs w:val="28"/>
        </w:rPr>
        <w:t>14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B11E17">
        <w:rPr>
          <w:rFonts w:ascii="Times New Roman" w:hAnsi="Times New Roman" w:cs="Times New Roman"/>
          <w:b/>
          <w:bCs/>
          <w:sz w:val="28"/>
        </w:rPr>
        <w:t>1</w:t>
      </w:r>
      <w:r w:rsidR="001C2960">
        <w:rPr>
          <w:rFonts w:ascii="Times New Roman" w:hAnsi="Times New Roman" w:cs="Times New Roman"/>
          <w:b/>
          <w:bCs/>
          <w:sz w:val="28"/>
        </w:rPr>
        <w:t>71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</w:t>
      </w:r>
      <w:r w:rsidR="001C2960">
        <w:rPr>
          <w:szCs w:val="28"/>
        </w:rPr>
        <w:t>71</w:t>
      </w:r>
      <w:r>
        <w:rPr>
          <w:szCs w:val="28"/>
        </w:rPr>
        <w:t xml:space="preserve"> с правом решающего голоса  </w:t>
      </w:r>
      <w:proofErr w:type="spellStart"/>
      <w:r w:rsidR="001C2960">
        <w:rPr>
          <w:szCs w:val="28"/>
        </w:rPr>
        <w:t>Бугаевский</w:t>
      </w:r>
      <w:proofErr w:type="spellEnd"/>
      <w:r w:rsidR="001C2960">
        <w:rPr>
          <w:szCs w:val="28"/>
        </w:rPr>
        <w:t xml:space="preserve"> В.А.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</w:t>
      </w:r>
      <w:r w:rsidR="001C2960">
        <w:rPr>
          <w:szCs w:val="28"/>
        </w:rPr>
        <w:t>12</w:t>
      </w:r>
      <w:r w:rsidR="002703D3" w:rsidRPr="006B2F17">
        <w:rPr>
          <w:szCs w:val="28"/>
        </w:rPr>
        <w:t xml:space="preserve"> от </w:t>
      </w:r>
      <w:r w:rsidR="00B11E17">
        <w:rPr>
          <w:szCs w:val="28"/>
        </w:rPr>
        <w:t>0</w:t>
      </w:r>
      <w:r w:rsidR="00761248">
        <w:rPr>
          <w:szCs w:val="28"/>
        </w:rPr>
        <w:t>1</w:t>
      </w:r>
      <w:r w:rsidR="00B11E17">
        <w:rPr>
          <w:szCs w:val="28"/>
        </w:rPr>
        <w:t>.09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F90667">
        <w:rPr>
          <w:szCs w:val="28"/>
        </w:rPr>
        <w:t xml:space="preserve"> </w:t>
      </w:r>
      <w:r w:rsidR="001C2960" w:rsidRPr="001C2960">
        <w:rPr>
          <w:szCs w:val="28"/>
        </w:rPr>
        <w:t>Региональн</w:t>
      </w:r>
      <w:r w:rsidR="001C2960">
        <w:rPr>
          <w:szCs w:val="28"/>
        </w:rPr>
        <w:t>ым</w:t>
      </w:r>
      <w:r w:rsidR="001C2960" w:rsidRPr="001C2960">
        <w:rPr>
          <w:szCs w:val="28"/>
        </w:rPr>
        <w:t xml:space="preserve"> отделение</w:t>
      </w:r>
      <w:r w:rsidR="001C2960">
        <w:rPr>
          <w:szCs w:val="28"/>
        </w:rPr>
        <w:t>м</w:t>
      </w:r>
      <w:r w:rsidR="001C2960" w:rsidRPr="001C2960">
        <w:rPr>
          <w:szCs w:val="28"/>
        </w:rPr>
        <w:t xml:space="preserve"> Всероссийской политической партии «Союз Труда» в Ростовской области</w:t>
      </w:r>
      <w:r w:rsidR="00761248">
        <w:rPr>
          <w:szCs w:val="28"/>
        </w:rPr>
        <w:t xml:space="preserve">, </w:t>
      </w:r>
      <w:r>
        <w:rPr>
          <w:szCs w:val="28"/>
        </w:rPr>
        <w:t xml:space="preserve">руководствуясь подпунктом «а» пункта 6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B11E17">
        <w:rPr>
          <w:szCs w:val="28"/>
        </w:rPr>
        <w:t>1</w:t>
      </w:r>
      <w:r w:rsidR="001C2960">
        <w:rPr>
          <w:szCs w:val="28"/>
        </w:rPr>
        <w:t>71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1C2960">
        <w:rPr>
          <w:szCs w:val="28"/>
        </w:rPr>
        <w:t>Бугаевского</w:t>
      </w:r>
      <w:proofErr w:type="spellEnd"/>
      <w:r w:rsidR="001C2960">
        <w:rPr>
          <w:szCs w:val="28"/>
        </w:rPr>
        <w:t xml:space="preserve"> Вячеслава Александровича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B11E17">
        <w:rPr>
          <w:szCs w:val="28"/>
        </w:rPr>
        <w:t>1</w:t>
      </w:r>
      <w:r w:rsidR="001C2960">
        <w:rPr>
          <w:szCs w:val="28"/>
        </w:rPr>
        <w:t>71</w:t>
      </w:r>
      <w:r w:rsidR="00761248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C2960"/>
    <w:rsid w:val="001F426F"/>
    <w:rsid w:val="00253DC4"/>
    <w:rsid w:val="002703D3"/>
    <w:rsid w:val="002C0E04"/>
    <w:rsid w:val="002C2C09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538BA"/>
    <w:rsid w:val="00761248"/>
    <w:rsid w:val="007B6261"/>
    <w:rsid w:val="008103C4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11E17"/>
    <w:rsid w:val="00BD0812"/>
    <w:rsid w:val="00BE4D56"/>
    <w:rsid w:val="00C91D9C"/>
    <w:rsid w:val="00CB6706"/>
    <w:rsid w:val="00D35E07"/>
    <w:rsid w:val="00D71529"/>
    <w:rsid w:val="00EE2F79"/>
    <w:rsid w:val="00F417F5"/>
    <w:rsid w:val="00F824D9"/>
    <w:rsid w:val="00F90667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47</cp:revision>
  <cp:lastPrinted>2021-10-04T09:07:00Z</cp:lastPrinted>
  <dcterms:created xsi:type="dcterms:W3CDTF">2020-09-03T11:36:00Z</dcterms:created>
  <dcterms:modified xsi:type="dcterms:W3CDTF">2021-10-04T09:07:00Z</dcterms:modified>
</cp:coreProperties>
</file>