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9B9" w:rsidRDefault="00F669B9" w:rsidP="00F669B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59B8B44" wp14:editId="3B3A6D5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69B9" w:rsidRDefault="00881733" w:rsidP="00F669B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</w:t>
      </w:r>
      <w:r w:rsidR="00EB36F5">
        <w:rPr>
          <w:rFonts w:ascii="Times New Roman" w:hAnsi="Times New Roman"/>
          <w:sz w:val="28"/>
          <w:szCs w:val="28"/>
        </w:rPr>
        <w:t>та 2020 г.</w:t>
      </w:r>
      <w:r w:rsidR="00EB36F5">
        <w:rPr>
          <w:rFonts w:ascii="Times New Roman" w:hAnsi="Times New Roman"/>
          <w:sz w:val="28"/>
          <w:szCs w:val="28"/>
        </w:rPr>
        <w:tab/>
      </w:r>
      <w:r w:rsidR="00EB36F5">
        <w:rPr>
          <w:rFonts w:ascii="Times New Roman" w:hAnsi="Times New Roman"/>
          <w:sz w:val="28"/>
          <w:szCs w:val="28"/>
        </w:rPr>
        <w:tab/>
      </w:r>
      <w:r w:rsidR="00EB36F5">
        <w:rPr>
          <w:rFonts w:ascii="Times New Roman" w:hAnsi="Times New Roman"/>
          <w:sz w:val="28"/>
          <w:szCs w:val="28"/>
        </w:rPr>
        <w:tab/>
      </w:r>
      <w:r w:rsidR="00EB36F5">
        <w:rPr>
          <w:rFonts w:ascii="Times New Roman" w:hAnsi="Times New Roman"/>
          <w:sz w:val="28"/>
          <w:szCs w:val="28"/>
        </w:rPr>
        <w:tab/>
      </w:r>
      <w:r w:rsidR="00EB36F5">
        <w:rPr>
          <w:rFonts w:ascii="Times New Roman" w:hAnsi="Times New Roman"/>
          <w:sz w:val="28"/>
          <w:szCs w:val="28"/>
        </w:rPr>
        <w:tab/>
      </w:r>
      <w:r w:rsidR="00EB36F5">
        <w:rPr>
          <w:rFonts w:ascii="Times New Roman" w:hAnsi="Times New Roman"/>
          <w:sz w:val="28"/>
          <w:szCs w:val="28"/>
        </w:rPr>
        <w:tab/>
      </w:r>
      <w:r w:rsidR="00EB36F5">
        <w:rPr>
          <w:rFonts w:ascii="Times New Roman" w:hAnsi="Times New Roman"/>
          <w:sz w:val="28"/>
          <w:szCs w:val="28"/>
        </w:rPr>
        <w:tab/>
      </w:r>
      <w:r w:rsidR="00EB36F5">
        <w:rPr>
          <w:rFonts w:ascii="Times New Roman" w:hAnsi="Times New Roman"/>
          <w:sz w:val="28"/>
          <w:szCs w:val="28"/>
        </w:rPr>
        <w:tab/>
        <w:t xml:space="preserve">      № 207-32</w:t>
      </w:r>
      <w:bookmarkStart w:id="0" w:name="_GoBack"/>
      <w:bookmarkEnd w:id="0"/>
    </w:p>
    <w:p w:rsidR="00F669B9" w:rsidRDefault="00F669B9" w:rsidP="00F669B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F669B9" w:rsidRDefault="00F669B9" w:rsidP="00F669B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F669B9" w:rsidRDefault="00F669B9" w:rsidP="00F669B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524A67">
        <w:rPr>
          <w:rFonts w:ascii="Times New Roman" w:hAnsi="Times New Roman" w:cs="Times New Roman"/>
          <w:b/>
          <w:bCs/>
          <w:sz w:val="28"/>
        </w:rPr>
        <w:t>стка, участка референдума № 2258</w:t>
      </w:r>
    </w:p>
    <w:p w:rsidR="00F669B9" w:rsidRDefault="00F669B9" w:rsidP="00F669B9">
      <w:pPr>
        <w:ind w:firstLine="709"/>
        <w:jc w:val="both"/>
        <w:rPr>
          <w:szCs w:val="28"/>
        </w:rPr>
      </w:pPr>
    </w:p>
    <w:p w:rsidR="00F669B9" w:rsidRDefault="00F669B9" w:rsidP="00F669B9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524A67">
        <w:rPr>
          <w:szCs w:val="28"/>
        </w:rPr>
        <w:t>стка, участка референдума № 2258</w:t>
      </w:r>
      <w:r>
        <w:rPr>
          <w:szCs w:val="28"/>
        </w:rPr>
        <w:t xml:space="preserve"> с правом решающего голоса</w:t>
      </w:r>
      <w:r w:rsidR="00796A41">
        <w:rPr>
          <w:szCs w:val="28"/>
        </w:rPr>
        <w:t xml:space="preserve">  Грозой Еленой </w:t>
      </w:r>
      <w:r w:rsidR="00524A67">
        <w:rPr>
          <w:szCs w:val="28"/>
        </w:rPr>
        <w:t xml:space="preserve"> Тимофеевной</w:t>
      </w:r>
      <w:r>
        <w:rPr>
          <w:szCs w:val="28"/>
        </w:rPr>
        <w:t xml:space="preserve"> о сложении своих полномочий </w:t>
      </w:r>
      <w:r w:rsidR="002165AE" w:rsidRPr="002165AE">
        <w:rPr>
          <w:szCs w:val="28"/>
        </w:rPr>
        <w:t>(вх. № 01-13/1-6</w:t>
      </w:r>
      <w:r w:rsidRPr="002165AE">
        <w:rPr>
          <w:szCs w:val="28"/>
        </w:rPr>
        <w:t>6</w:t>
      </w:r>
      <w:r w:rsidR="002165AE" w:rsidRPr="002165AE">
        <w:rPr>
          <w:szCs w:val="28"/>
        </w:rPr>
        <w:t>5 от 14</w:t>
      </w:r>
      <w:r w:rsidRPr="002165AE">
        <w:rPr>
          <w:szCs w:val="28"/>
        </w:rPr>
        <w:t xml:space="preserve">.07.2020 г.), </w:t>
      </w:r>
      <w:r>
        <w:rPr>
          <w:szCs w:val="28"/>
        </w:rPr>
        <w:t>предложенного в состав участковой избирательной комиссии</w:t>
      </w:r>
      <w:r w:rsidR="00796A41">
        <w:rPr>
          <w:szCs w:val="28"/>
        </w:rPr>
        <w:t xml:space="preserve"> Региональным</w:t>
      </w:r>
      <w:r w:rsidR="00796A41" w:rsidRPr="00796A41">
        <w:rPr>
          <w:szCs w:val="28"/>
        </w:rPr>
        <w:t xml:space="preserve"> отделение</w:t>
      </w:r>
      <w:r w:rsidR="00796A41">
        <w:rPr>
          <w:szCs w:val="28"/>
        </w:rPr>
        <w:t>м</w:t>
      </w:r>
      <w:r w:rsidR="00796A41" w:rsidRPr="00796A41">
        <w:rPr>
          <w:szCs w:val="28"/>
        </w:rPr>
        <w:t xml:space="preserve"> в Ростовской области Всероссийской политической партии «ПАРТИЯ ВЕЛИКОЕ ОТЕЧЕСТВО»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F669B9" w:rsidRDefault="00F669B9" w:rsidP="00F669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669B9" w:rsidRDefault="00F669B9" w:rsidP="00F669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669B9" w:rsidRDefault="00F669B9" w:rsidP="00F669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796A41">
        <w:rPr>
          <w:szCs w:val="28"/>
        </w:rPr>
        <w:t xml:space="preserve">258 Грозу Елену </w:t>
      </w:r>
      <w:r w:rsidR="00CF29E3">
        <w:rPr>
          <w:szCs w:val="28"/>
        </w:rPr>
        <w:t xml:space="preserve"> Тимофеевну</w:t>
      </w:r>
      <w:r>
        <w:rPr>
          <w:szCs w:val="28"/>
        </w:rPr>
        <w:t xml:space="preserve">. </w:t>
      </w: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CF29E3">
        <w:rPr>
          <w:szCs w:val="28"/>
        </w:rPr>
        <w:t>стка, участка референдума № 2258</w:t>
      </w:r>
      <w:r>
        <w:rPr>
          <w:szCs w:val="28"/>
        </w:rPr>
        <w:t>.</w:t>
      </w: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F669B9" w:rsidRDefault="00F669B9" w:rsidP="00F669B9">
      <w:pPr>
        <w:jc w:val="both"/>
        <w:rPr>
          <w:rFonts w:cstheme="minorBidi"/>
          <w:szCs w:val="28"/>
        </w:rPr>
      </w:pPr>
    </w:p>
    <w:p w:rsidR="00F669B9" w:rsidRDefault="00F669B9" w:rsidP="00F669B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F669B9" w:rsidRDefault="00F669B9" w:rsidP="00F669B9">
      <w:pPr>
        <w:pStyle w:val="a4"/>
        <w:rPr>
          <w:rFonts w:ascii="Times New Roman" w:hAnsi="Times New Roman"/>
          <w:sz w:val="28"/>
          <w:szCs w:val="28"/>
        </w:rPr>
      </w:pPr>
    </w:p>
    <w:p w:rsidR="00F669B9" w:rsidRDefault="00F669B9" w:rsidP="00F669B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F669B9" w:rsidRDefault="00F669B9" w:rsidP="00F669B9">
      <w:pPr>
        <w:rPr>
          <w:rFonts w:asciiTheme="minorHAnsi" w:hAnsiTheme="minorHAnsi"/>
          <w:sz w:val="22"/>
          <w:szCs w:val="22"/>
        </w:rPr>
      </w:pPr>
    </w:p>
    <w:p w:rsidR="00F669B9" w:rsidRDefault="00F669B9" w:rsidP="00F669B9"/>
    <w:p w:rsidR="00F669B9" w:rsidRDefault="00F669B9" w:rsidP="00F669B9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9B9"/>
    <w:rsid w:val="002165AE"/>
    <w:rsid w:val="002F21B0"/>
    <w:rsid w:val="00524A67"/>
    <w:rsid w:val="00796A41"/>
    <w:rsid w:val="00881733"/>
    <w:rsid w:val="00C14C29"/>
    <w:rsid w:val="00CF29E3"/>
    <w:rsid w:val="00EB36F5"/>
    <w:rsid w:val="00F6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9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669B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F669B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669B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69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69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9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669B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F669B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669B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69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69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2020-07-24T11:42:00Z</dcterms:created>
  <dcterms:modified xsi:type="dcterms:W3CDTF">2020-08-10T07:56:00Z</dcterms:modified>
</cp:coreProperties>
</file>