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AE" w:rsidRDefault="003B42AE" w:rsidP="003B42AE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6AECCD0E" wp14:editId="19837C30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AE" w:rsidRDefault="003B42AE" w:rsidP="003B42AE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B42AE" w:rsidRDefault="003B42AE" w:rsidP="003B42AE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3B42AE" w:rsidRDefault="003B42AE" w:rsidP="003B42AE">
      <w:pPr>
        <w:jc w:val="center"/>
        <w:rPr>
          <w:b/>
          <w:szCs w:val="28"/>
        </w:rPr>
      </w:pPr>
    </w:p>
    <w:p w:rsidR="003B42AE" w:rsidRDefault="003B42AE" w:rsidP="003B42AE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B42AE" w:rsidRDefault="003B42AE" w:rsidP="003B42AE">
      <w:pPr>
        <w:jc w:val="center"/>
        <w:outlineLvl w:val="0"/>
        <w:rPr>
          <w:b/>
          <w:szCs w:val="28"/>
        </w:rPr>
      </w:pPr>
    </w:p>
    <w:p w:rsidR="003B42AE" w:rsidRDefault="008B1081" w:rsidP="003B42AE">
      <w:pPr>
        <w:rPr>
          <w:szCs w:val="28"/>
        </w:rPr>
      </w:pPr>
      <w:r>
        <w:rPr>
          <w:szCs w:val="28"/>
        </w:rPr>
        <w:t xml:space="preserve">28 июня </w:t>
      </w:r>
      <w:r w:rsidR="003B42AE">
        <w:rPr>
          <w:szCs w:val="28"/>
        </w:rPr>
        <w:t xml:space="preserve"> 2019г.</w:t>
      </w:r>
      <w:r w:rsidR="003B42AE">
        <w:rPr>
          <w:szCs w:val="28"/>
        </w:rPr>
        <w:tab/>
      </w:r>
      <w:r w:rsidR="003B42AE">
        <w:rPr>
          <w:szCs w:val="28"/>
        </w:rPr>
        <w:tab/>
      </w:r>
      <w:r w:rsidR="003B42AE">
        <w:rPr>
          <w:szCs w:val="28"/>
        </w:rPr>
        <w:tab/>
      </w:r>
      <w:r w:rsidR="00EB1263">
        <w:rPr>
          <w:szCs w:val="28"/>
        </w:rPr>
        <w:tab/>
      </w:r>
      <w:r w:rsidR="003B42AE">
        <w:rPr>
          <w:szCs w:val="28"/>
        </w:rPr>
        <w:tab/>
      </w:r>
      <w:r w:rsidR="003B42AE">
        <w:rPr>
          <w:szCs w:val="28"/>
        </w:rPr>
        <w:tab/>
      </w:r>
      <w:r w:rsidR="003B42AE">
        <w:rPr>
          <w:szCs w:val="28"/>
        </w:rPr>
        <w:tab/>
      </w:r>
      <w:r w:rsidR="003B42AE">
        <w:rPr>
          <w:szCs w:val="28"/>
        </w:rPr>
        <w:tab/>
      </w:r>
      <w:r w:rsidR="003B42AE">
        <w:rPr>
          <w:szCs w:val="28"/>
        </w:rPr>
        <w:tab/>
        <w:t xml:space="preserve">№ </w:t>
      </w:r>
      <w:r>
        <w:rPr>
          <w:szCs w:val="28"/>
        </w:rPr>
        <w:t>128-12</w:t>
      </w:r>
    </w:p>
    <w:p w:rsidR="003B42AE" w:rsidRDefault="003B42AE" w:rsidP="003B42AE">
      <w:pPr>
        <w:jc w:val="center"/>
        <w:rPr>
          <w:szCs w:val="28"/>
        </w:rPr>
      </w:pPr>
    </w:p>
    <w:p w:rsidR="003B42AE" w:rsidRDefault="003B42AE" w:rsidP="00100BCF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100BC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 w:rsidR="00100BCF">
        <w:rPr>
          <w:rFonts w:ascii="Times New Roman" w:hAnsi="Times New Roman" w:cs="Times New Roman"/>
          <w:b/>
          <w:sz w:val="28"/>
          <w:szCs w:val="28"/>
        </w:rPr>
        <w:t>28.05.2018г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00BCF">
        <w:rPr>
          <w:rFonts w:ascii="Times New Roman" w:hAnsi="Times New Roman" w:cs="Times New Roman"/>
          <w:b/>
          <w:sz w:val="28"/>
          <w:szCs w:val="28"/>
        </w:rPr>
        <w:t>89</w:t>
      </w:r>
      <w:r w:rsidRPr="00100BCF">
        <w:rPr>
          <w:rFonts w:ascii="Times New Roman" w:hAnsi="Times New Roman" w:cs="Times New Roman"/>
          <w:b/>
          <w:sz w:val="28"/>
          <w:szCs w:val="28"/>
        </w:rPr>
        <w:t>-</w:t>
      </w:r>
      <w:r w:rsidR="00100BCF">
        <w:rPr>
          <w:rFonts w:ascii="Times New Roman" w:hAnsi="Times New Roman" w:cs="Times New Roman"/>
          <w:b/>
          <w:sz w:val="28"/>
          <w:szCs w:val="28"/>
        </w:rPr>
        <w:t>4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100BCF">
        <w:rPr>
          <w:rFonts w:ascii="Times New Roman" w:hAnsi="Times New Roman" w:cs="Times New Roman"/>
          <w:b/>
          <w:sz w:val="28"/>
          <w:szCs w:val="28"/>
        </w:rPr>
        <w:br/>
        <w:t>«</w:t>
      </w:r>
      <w:r w:rsidR="00100BCF" w:rsidRPr="00100BCF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</w:t>
      </w:r>
      <w:r w:rsidR="00100BCF">
        <w:rPr>
          <w:rFonts w:ascii="Times New Roman" w:hAnsi="Times New Roman" w:cs="Times New Roman"/>
          <w:b/>
          <w:sz w:val="28"/>
          <w:szCs w:val="28"/>
        </w:rPr>
        <w:t>тка, участка референдума № 2188</w:t>
      </w:r>
      <w:r>
        <w:rPr>
          <w:b/>
        </w:rPr>
        <w:t>»</w:t>
      </w:r>
    </w:p>
    <w:p w:rsidR="003B42AE" w:rsidRDefault="003B42AE" w:rsidP="003B42AE">
      <w:pPr>
        <w:spacing w:line="276" w:lineRule="auto"/>
      </w:pPr>
    </w:p>
    <w:p w:rsidR="003B42AE" w:rsidRDefault="003B42AE" w:rsidP="003F7116">
      <w:pPr>
        <w:pStyle w:val="a6"/>
        <w:spacing w:line="276" w:lineRule="auto"/>
        <w:ind w:left="0" w:firstLine="708"/>
        <w:jc w:val="both"/>
      </w:pPr>
      <w:r>
        <w:t xml:space="preserve">В </w:t>
      </w:r>
      <w:r w:rsidR="00100BCF">
        <w:t>связи с заключением брака</w:t>
      </w:r>
      <w:r w:rsidR="001A42CA">
        <w:t xml:space="preserve"> (</w:t>
      </w:r>
      <w:r w:rsidR="00E33A5A">
        <w:t>Свидетельство о заключении брака</w:t>
      </w:r>
      <w:r w:rsidR="001A42CA">
        <w:t xml:space="preserve"> № </w:t>
      </w:r>
      <w:r w:rsidR="00E33A5A">
        <w:rPr>
          <w:lang w:val="en-US"/>
        </w:rPr>
        <w:t>II</w:t>
      </w:r>
      <w:r w:rsidR="00E33A5A" w:rsidRPr="00E33A5A">
        <w:t xml:space="preserve"> </w:t>
      </w:r>
      <w:r w:rsidR="00E33A5A">
        <w:t xml:space="preserve">– АН </w:t>
      </w:r>
      <w:r w:rsidR="00DC7974">
        <w:t>№ 870165</w:t>
      </w:r>
      <w:bookmarkStart w:id="0" w:name="_GoBack"/>
      <w:bookmarkEnd w:id="0"/>
      <w:r w:rsidR="001A42CA">
        <w:t xml:space="preserve"> от 08.08.2018</w:t>
      </w:r>
      <w:r w:rsidR="0076745C">
        <w:t xml:space="preserve"> </w:t>
      </w:r>
      <w:r w:rsidR="001A42CA">
        <w:t>г</w:t>
      </w:r>
      <w:r w:rsidR="0076745C">
        <w:t>.</w:t>
      </w:r>
      <w:r w:rsidR="001A42CA">
        <w:t xml:space="preserve">) </w:t>
      </w:r>
      <w:r w:rsidR="000F3ED6">
        <w:t xml:space="preserve">отделом </w:t>
      </w:r>
      <w:r w:rsidR="00B77AAF">
        <w:t xml:space="preserve"> ЗАГС г. Таганрога Ростовской области и изменением фамилии члена участковой избирательной комиссии избирательного участка</w:t>
      </w:r>
      <w:r w:rsidR="00B9294F">
        <w:t xml:space="preserve">, участка референдума </w:t>
      </w:r>
      <w:r w:rsidR="005E07C4">
        <w:t xml:space="preserve">№ 2188 с правом решающего голоса </w:t>
      </w:r>
      <w:proofErr w:type="spellStart"/>
      <w:r w:rsidR="005E07C4">
        <w:t>Притула</w:t>
      </w:r>
      <w:proofErr w:type="spellEnd"/>
      <w:r w:rsidR="005E07C4">
        <w:t xml:space="preserve"> О.С.</w:t>
      </w:r>
      <w:r>
        <w:t>,</w:t>
      </w:r>
      <w:r w:rsidRPr="006C44F1">
        <w:t xml:space="preserve"> </w:t>
      </w:r>
      <w:r>
        <w:t xml:space="preserve">Территориальная избирательная комиссия города Таганрога </w:t>
      </w:r>
    </w:p>
    <w:p w:rsidR="00B9294F" w:rsidRDefault="00B9294F" w:rsidP="003B42AE">
      <w:pPr>
        <w:pStyle w:val="a6"/>
        <w:spacing w:line="276" w:lineRule="auto"/>
        <w:ind w:left="0"/>
        <w:jc w:val="center"/>
        <w:rPr>
          <w:b/>
        </w:rPr>
      </w:pPr>
    </w:p>
    <w:p w:rsidR="003B42AE" w:rsidRDefault="003B42AE" w:rsidP="003B42AE">
      <w:pPr>
        <w:pStyle w:val="a6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B42AE" w:rsidRDefault="003B42AE" w:rsidP="003B42AE">
      <w:pPr>
        <w:pStyle w:val="a6"/>
        <w:spacing w:line="276" w:lineRule="auto"/>
        <w:jc w:val="center"/>
        <w:rPr>
          <w:b/>
        </w:rPr>
      </w:pPr>
    </w:p>
    <w:p w:rsidR="00CF11F9" w:rsidRDefault="003B42AE" w:rsidP="00635845">
      <w:pPr>
        <w:spacing w:line="360" w:lineRule="auto"/>
        <w:ind w:firstLine="709"/>
        <w:jc w:val="both"/>
      </w:pPr>
      <w:r>
        <w:t>1. </w:t>
      </w:r>
      <w:r w:rsidR="00EB1263">
        <w:t xml:space="preserve">В пункте 1 </w:t>
      </w:r>
      <w:r w:rsidR="00CF11F9">
        <w:t>постановлени</w:t>
      </w:r>
      <w:r w:rsidR="00EB1263">
        <w:t>я</w:t>
      </w:r>
      <w:r w:rsidR="00CF11F9">
        <w:t xml:space="preserve"> Территориальной избирательной комиссии города Таганрога от 28.05.2018г № 89-41 «О формировании участковой избирательной комиссии избирательного участка, участка референдума № 2188»</w:t>
      </w:r>
      <w:r w:rsidR="00300757">
        <w:t xml:space="preserve"> </w:t>
      </w:r>
      <w:r w:rsidR="00EB1263">
        <w:t>слово</w:t>
      </w:r>
      <w:r w:rsidR="00143D56">
        <w:t xml:space="preserve"> </w:t>
      </w:r>
      <w:r w:rsidR="007F11C9">
        <w:t>«</w:t>
      </w:r>
      <w:proofErr w:type="spellStart"/>
      <w:r w:rsidR="00143D56">
        <w:t>Притула</w:t>
      </w:r>
      <w:proofErr w:type="spellEnd"/>
      <w:r w:rsidR="007F11C9">
        <w:t>»</w:t>
      </w:r>
      <w:r w:rsidR="00143D56">
        <w:t xml:space="preserve"> </w:t>
      </w:r>
      <w:proofErr w:type="gramStart"/>
      <w:r w:rsidR="00143D56">
        <w:t xml:space="preserve">заменить на </w:t>
      </w:r>
      <w:r w:rsidR="00EB1263">
        <w:t>слово</w:t>
      </w:r>
      <w:proofErr w:type="gramEnd"/>
      <w:r w:rsidR="00143D56">
        <w:t xml:space="preserve"> </w:t>
      </w:r>
      <w:r w:rsidR="007F11C9">
        <w:t>«</w:t>
      </w:r>
      <w:r w:rsidR="00143D56">
        <w:t>Костина</w:t>
      </w:r>
      <w:r w:rsidR="007F11C9">
        <w:t>»</w:t>
      </w:r>
      <w:r w:rsidR="00143D56">
        <w:t>.</w:t>
      </w:r>
    </w:p>
    <w:p w:rsidR="003B42AE" w:rsidRDefault="003B42AE" w:rsidP="00635845">
      <w:pPr>
        <w:spacing w:line="360" w:lineRule="auto"/>
        <w:ind w:firstLine="709"/>
        <w:jc w:val="both"/>
      </w:pPr>
      <w:r>
        <w:t>2. </w:t>
      </w:r>
      <w:r w:rsidR="00143D56">
        <w:t>Направить настоящее постановление</w:t>
      </w:r>
      <w:r w:rsidR="007F11C9">
        <w:t xml:space="preserve"> в участковую избирательную комиссию избирательного участка</w:t>
      </w:r>
      <w:r w:rsidR="00EB1263">
        <w:t xml:space="preserve">, участка референдума </w:t>
      </w:r>
      <w:r w:rsidR="007F11C9">
        <w:t>№ 2188</w:t>
      </w:r>
      <w:r>
        <w:t>.</w:t>
      </w:r>
    </w:p>
    <w:p w:rsidR="003B42AE" w:rsidRDefault="00B9294F" w:rsidP="00635845">
      <w:pPr>
        <w:spacing w:line="360" w:lineRule="auto"/>
        <w:ind w:firstLine="709"/>
        <w:jc w:val="both"/>
      </w:pPr>
      <w:r>
        <w:t>3</w:t>
      </w:r>
      <w:r w:rsidR="003B42AE">
        <w:t>.</w:t>
      </w:r>
      <w:proofErr w:type="gramStart"/>
      <w:r w:rsidR="003B42AE">
        <w:t>Контроль за</w:t>
      </w:r>
      <w:proofErr w:type="gramEnd"/>
      <w:r w:rsidR="003B42AE">
        <w:t xml:space="preserve"> исполнением настоящего постановления возложить на </w:t>
      </w:r>
      <w:r w:rsidR="007F11C9">
        <w:t xml:space="preserve">секретаря </w:t>
      </w:r>
      <w:r w:rsidR="003B42AE">
        <w:t xml:space="preserve">Территориальной избирательной комиссии г. Таганрога </w:t>
      </w:r>
      <w:r w:rsidR="003B42AE">
        <w:br/>
      </w:r>
      <w:r w:rsidR="007F11C9">
        <w:t>Т</w:t>
      </w:r>
      <w:r w:rsidR="003B42AE">
        <w:t xml:space="preserve">.А. </w:t>
      </w:r>
      <w:r w:rsidR="007F11C9">
        <w:t>Токареву</w:t>
      </w:r>
      <w:r w:rsidR="003B42AE">
        <w:t>.</w:t>
      </w:r>
    </w:p>
    <w:p w:rsidR="003F7116" w:rsidRDefault="003F7116" w:rsidP="003B42AE"/>
    <w:p w:rsidR="003B42AE" w:rsidRDefault="003B42AE" w:rsidP="003B42AE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3F7116" w:rsidRDefault="003F7116" w:rsidP="003B42AE"/>
    <w:p w:rsidR="003B42AE" w:rsidRPr="003B42AE" w:rsidRDefault="003B42AE" w:rsidP="003B42AE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3B42AE" w:rsidRPr="003B42AE" w:rsidSect="00B9294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F33"/>
    <w:rsid w:val="000F3ED6"/>
    <w:rsid w:val="00100BCF"/>
    <w:rsid w:val="00107A18"/>
    <w:rsid w:val="00143D56"/>
    <w:rsid w:val="001A42CA"/>
    <w:rsid w:val="00251FAD"/>
    <w:rsid w:val="00300757"/>
    <w:rsid w:val="003B42AE"/>
    <w:rsid w:val="003F7116"/>
    <w:rsid w:val="005E07C4"/>
    <w:rsid w:val="00635845"/>
    <w:rsid w:val="0076745C"/>
    <w:rsid w:val="007F11C9"/>
    <w:rsid w:val="007F3F33"/>
    <w:rsid w:val="008B1081"/>
    <w:rsid w:val="00B77AAF"/>
    <w:rsid w:val="00B9294F"/>
    <w:rsid w:val="00CF11F9"/>
    <w:rsid w:val="00DC7974"/>
    <w:rsid w:val="00E33A5A"/>
    <w:rsid w:val="00E47AD8"/>
    <w:rsid w:val="00E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2A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3F3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F3F3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F3F3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B42AE"/>
    <w:pPr>
      <w:ind w:left="720"/>
      <w:contextualSpacing/>
    </w:pPr>
  </w:style>
  <w:style w:type="paragraph" w:customStyle="1" w:styleId="ConsNonformat">
    <w:name w:val="ConsNonformat"/>
    <w:rsid w:val="00100B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2A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3F3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F3F3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F3F3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B42AE"/>
    <w:pPr>
      <w:ind w:left="720"/>
      <w:contextualSpacing/>
    </w:pPr>
  </w:style>
  <w:style w:type="paragraph" w:customStyle="1" w:styleId="ConsNonformat">
    <w:name w:val="ConsNonformat"/>
    <w:rsid w:val="00100B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dcterms:created xsi:type="dcterms:W3CDTF">2019-06-07T06:16:00Z</dcterms:created>
  <dcterms:modified xsi:type="dcterms:W3CDTF">2019-06-28T12:18:00Z</dcterms:modified>
</cp:coreProperties>
</file>