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4FB" w:rsidRDefault="003F01EA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4FB" w:rsidRDefault="003F01EA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774FB" w:rsidRDefault="003F01EA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774FB" w:rsidRDefault="007774FB">
      <w:pPr>
        <w:pStyle w:val="a8"/>
        <w:jc w:val="center"/>
        <w:rPr>
          <w:rFonts w:ascii="Times New Roman" w:hAnsi="Times New Roman"/>
          <w:b/>
          <w:sz w:val="28"/>
        </w:rPr>
      </w:pPr>
    </w:p>
    <w:p w:rsidR="007774FB" w:rsidRDefault="007774FB">
      <w:pPr>
        <w:pStyle w:val="a8"/>
        <w:jc w:val="center"/>
        <w:rPr>
          <w:rFonts w:ascii="Times New Roman" w:hAnsi="Times New Roman"/>
          <w:b/>
          <w:sz w:val="28"/>
        </w:rPr>
      </w:pPr>
    </w:p>
    <w:p w:rsidR="007774FB" w:rsidRDefault="003F01EA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774FB" w:rsidRDefault="007774FB">
      <w:pPr>
        <w:pStyle w:val="a8"/>
        <w:jc w:val="center"/>
        <w:rPr>
          <w:rFonts w:ascii="Times New Roman" w:hAnsi="Times New Roman"/>
          <w:b/>
          <w:sz w:val="28"/>
        </w:rPr>
      </w:pPr>
    </w:p>
    <w:p w:rsidR="007774FB" w:rsidRDefault="003F01EA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103-4</w:t>
      </w:r>
    </w:p>
    <w:p w:rsidR="007774FB" w:rsidRDefault="007774FB">
      <w:pPr>
        <w:pStyle w:val="a8"/>
        <w:ind w:firstLine="0"/>
        <w:rPr>
          <w:rFonts w:ascii="Times New Roman" w:hAnsi="Times New Roman"/>
          <w:sz w:val="28"/>
        </w:rPr>
      </w:pPr>
    </w:p>
    <w:p w:rsidR="007774FB" w:rsidRDefault="003F01EA">
      <w:pPr>
        <w:pStyle w:val="a8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774FB" w:rsidRDefault="007774FB">
      <w:pPr>
        <w:pStyle w:val="a8"/>
        <w:jc w:val="center"/>
        <w:rPr>
          <w:rFonts w:ascii="Times New Roman" w:hAnsi="Times New Roman"/>
          <w:sz w:val="28"/>
        </w:rPr>
      </w:pPr>
    </w:p>
    <w:p w:rsidR="007774FB" w:rsidRDefault="003F01EA">
      <w:pPr>
        <w:pStyle w:val="a8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774FB" w:rsidRDefault="007774FB">
      <w:pPr>
        <w:pStyle w:val="a8"/>
        <w:jc w:val="center"/>
        <w:rPr>
          <w:rFonts w:ascii="Times New Roman" w:hAnsi="Times New Roman"/>
          <w:b/>
          <w:sz w:val="28"/>
        </w:rPr>
      </w:pPr>
    </w:p>
    <w:p w:rsidR="007774FB" w:rsidRDefault="003F01EA">
      <w:pPr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</w:t>
      </w:r>
      <w:r>
        <w:rPr>
          <w:rFonts w:ascii="Times New Roman" w:hAnsi="Times New Roman"/>
          <w:sz w:val="28"/>
        </w:rPr>
        <w:t xml:space="preserve">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</w:t>
      </w:r>
      <w:r>
        <w:rPr>
          <w:rFonts w:ascii="Times New Roman" w:hAnsi="Times New Roman"/>
          <w:sz w:val="28"/>
        </w:rPr>
        <w:t>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hAnsi="Times New Roman"/>
          <w:sz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</w:t>
      </w:r>
      <w:r>
        <w:rPr>
          <w:rFonts w:ascii="Times New Roman" w:hAnsi="Times New Roman"/>
          <w:sz w:val="28"/>
        </w:rPr>
        <w:t>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Территориальная избирательная комиссия города Таганрога (восточная) Ростовской области</w:t>
      </w:r>
    </w:p>
    <w:p w:rsidR="007774FB" w:rsidRDefault="007774FB">
      <w:pPr>
        <w:pStyle w:val="a3"/>
        <w:ind w:left="0" w:firstLine="567"/>
        <w:jc w:val="both"/>
        <w:rPr>
          <w:b/>
        </w:rPr>
      </w:pPr>
    </w:p>
    <w:p w:rsidR="007774FB" w:rsidRDefault="003F01EA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774FB" w:rsidRDefault="007774FB">
      <w:pPr>
        <w:pStyle w:val="a8"/>
        <w:jc w:val="center"/>
        <w:rPr>
          <w:rFonts w:ascii="Times New Roman" w:hAnsi="Times New Roman"/>
          <w:sz w:val="28"/>
        </w:rPr>
      </w:pPr>
    </w:p>
    <w:p w:rsidR="007774FB" w:rsidRDefault="003F01EA">
      <w:pPr>
        <w:pStyle w:val="a8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Исключить из резерва составов участковых комиссий избирательных участков, участков референдума образован</w:t>
      </w:r>
      <w:r>
        <w:rPr>
          <w:rFonts w:ascii="Times New Roman" w:hAnsi="Times New Roman"/>
          <w:sz w:val="28"/>
        </w:rPr>
        <w:t>ных на территории города Таганрога, лиц согласно приложению.</w:t>
      </w:r>
    </w:p>
    <w:p w:rsidR="007774FB" w:rsidRDefault="003F01EA">
      <w:pPr>
        <w:pStyle w:val="a8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lastRenderedPageBreak/>
        <w:t>се</w:t>
      </w:r>
      <w:r>
        <w:rPr>
          <w:rFonts w:ascii="Times New Roman" w:hAnsi="Times New Roman"/>
          <w:sz w:val="28"/>
        </w:rPr>
        <w:t>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7774FB" w:rsidRDefault="003F01EA">
      <w:pPr>
        <w:pStyle w:val="a8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</w:t>
      </w:r>
      <w:r>
        <w:rPr>
          <w:rFonts w:ascii="Times New Roman" w:hAnsi="Times New Roman"/>
          <w:sz w:val="28"/>
        </w:rPr>
        <w:t>ой области в информационно – телекоммуникационной сети «Интернет».</w:t>
      </w:r>
    </w:p>
    <w:p w:rsidR="007774FB" w:rsidRDefault="003F01EA">
      <w:pPr>
        <w:pStyle w:val="a8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Ю.В. Романенко.</w:t>
      </w:r>
    </w:p>
    <w:p w:rsidR="007774FB" w:rsidRDefault="007774FB">
      <w:pPr>
        <w:pStyle w:val="a3"/>
        <w:spacing w:line="360" w:lineRule="auto"/>
      </w:pPr>
    </w:p>
    <w:p w:rsidR="007774FB" w:rsidRDefault="007774FB">
      <w:pPr>
        <w:rPr>
          <w:rFonts w:ascii="Times New Roman" w:hAnsi="Times New Roman"/>
          <w:sz w:val="28"/>
        </w:rPr>
      </w:pPr>
    </w:p>
    <w:p w:rsidR="007774FB" w:rsidRDefault="007774FB">
      <w:pPr>
        <w:pStyle w:val="a8"/>
        <w:ind w:firstLine="0"/>
        <w:jc w:val="left"/>
        <w:rPr>
          <w:rFonts w:ascii="Times New Roman" w:hAnsi="Times New Roman"/>
          <w:sz w:val="28"/>
        </w:rPr>
      </w:pPr>
    </w:p>
    <w:p w:rsidR="007774FB" w:rsidRDefault="003F01EA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7774FB" w:rsidRDefault="007774FB">
      <w:pPr>
        <w:pStyle w:val="a8"/>
        <w:ind w:firstLine="0"/>
        <w:jc w:val="left"/>
        <w:rPr>
          <w:rFonts w:ascii="Times New Roman" w:hAnsi="Times New Roman"/>
          <w:sz w:val="28"/>
        </w:rPr>
      </w:pPr>
    </w:p>
    <w:p w:rsidR="007774FB" w:rsidRDefault="003F01EA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7774FB" w:rsidRDefault="003F01E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7774FB" w:rsidRDefault="003F01EA">
      <w:pPr>
        <w:pStyle w:val="a8"/>
        <w:ind w:left="5103"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4"/>
        </w:rPr>
        <w:br/>
        <w:t xml:space="preserve">комиссии  города Таганрога </w:t>
      </w:r>
      <w:r>
        <w:rPr>
          <w:rFonts w:ascii="Times New Roman" w:hAnsi="Times New Roman"/>
          <w:sz w:val="24"/>
        </w:rPr>
        <w:br/>
        <w:t>(</w:t>
      </w:r>
      <w:proofErr w:type="gramStart"/>
      <w:r>
        <w:rPr>
          <w:rFonts w:ascii="Times New Roman" w:hAnsi="Times New Roman"/>
          <w:sz w:val="24"/>
        </w:rPr>
        <w:t>восточная</w:t>
      </w:r>
      <w:proofErr w:type="gramEnd"/>
      <w:r>
        <w:rPr>
          <w:rFonts w:ascii="Times New Roman" w:hAnsi="Times New Roman"/>
          <w:sz w:val="24"/>
        </w:rPr>
        <w:t>) Ростовской области</w:t>
      </w:r>
      <w:r>
        <w:rPr>
          <w:rFonts w:ascii="Times New Roman" w:hAnsi="Times New Roman"/>
          <w:sz w:val="24"/>
        </w:rPr>
        <w:br/>
        <w:t>от 12.02.2024г.  № 103-4</w:t>
      </w:r>
    </w:p>
    <w:p w:rsidR="007774FB" w:rsidRDefault="007774FB">
      <w:pPr>
        <w:pStyle w:val="a8"/>
        <w:ind w:left="5103" w:firstLine="0"/>
        <w:jc w:val="left"/>
        <w:rPr>
          <w:rFonts w:ascii="Times New Roman" w:hAnsi="Times New Roman"/>
        </w:rPr>
      </w:pPr>
    </w:p>
    <w:p w:rsidR="007774FB" w:rsidRDefault="003F01EA">
      <w:pPr>
        <w:pStyle w:val="a8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Список лиц, исключаемых из резе</w:t>
      </w:r>
      <w:r>
        <w:rPr>
          <w:rFonts w:ascii="Times New Roman" w:hAnsi="Times New Roman"/>
          <w:b/>
          <w:sz w:val="28"/>
        </w:rPr>
        <w:t>рва составов</w:t>
      </w:r>
      <w:r>
        <w:rPr>
          <w:rFonts w:ascii="Times New Roman" w:hAnsi="Times New Roman"/>
          <w:b/>
          <w:sz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7774FB" w:rsidRDefault="007774F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7774FB" w:rsidRDefault="003F01EA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подпункта «Г» пункта 25 Порядка</w:t>
      </w:r>
    </w:p>
    <w:p w:rsidR="007774FB" w:rsidRDefault="007774F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7774FB" w:rsidRDefault="007774F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6"/>
        <w:gridCol w:w="3502"/>
        <w:gridCol w:w="5103"/>
      </w:tblGrid>
      <w:tr w:rsidR="007774FB">
        <w:trPr>
          <w:trHeight w:val="557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4FB" w:rsidRDefault="003F01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4FB" w:rsidRDefault="003F01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4FB" w:rsidRDefault="003F01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предложен</w:t>
            </w:r>
            <w:proofErr w:type="gramEnd"/>
          </w:p>
        </w:tc>
      </w:tr>
      <w:tr w:rsidR="007774FB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74FB" w:rsidRDefault="007774FB">
            <w:pPr>
              <w:pStyle w:val="a8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FB" w:rsidRDefault="003F01E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Реуцкая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  <w:t>Екатерина Ивановна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FB" w:rsidRDefault="003F01EA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собрание избирателей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по месту работы</w:t>
            </w:r>
          </w:p>
        </w:tc>
      </w:tr>
    </w:tbl>
    <w:p w:rsidR="007774FB" w:rsidRDefault="007774FB">
      <w:pPr>
        <w:rPr>
          <w:rFonts w:ascii="Times New Roman" w:hAnsi="Times New Roman"/>
          <w:sz w:val="28"/>
        </w:rPr>
      </w:pPr>
    </w:p>
    <w:p w:rsidR="007774FB" w:rsidRDefault="003F01E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Ю.В. Романенко</w:t>
      </w:r>
    </w:p>
    <w:sectPr w:rsidR="007774FB" w:rsidSect="007774F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93EE2"/>
    <w:multiLevelType w:val="multilevel"/>
    <w:tmpl w:val="D1C61C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3C12A9"/>
    <w:multiLevelType w:val="multilevel"/>
    <w:tmpl w:val="1B4454E4"/>
    <w:lvl w:ilvl="0">
      <w:start w:val="1"/>
      <w:numFmt w:val="decimal"/>
      <w:lvlText w:val="%1."/>
      <w:lvlJc w:val="left"/>
      <w:pPr>
        <w:ind w:left="769" w:hanging="360"/>
      </w:pPr>
    </w:lvl>
    <w:lvl w:ilvl="1">
      <w:start w:val="1"/>
      <w:numFmt w:val="lowerLetter"/>
      <w:lvlText w:val="%2."/>
      <w:lvlJc w:val="left"/>
      <w:pPr>
        <w:ind w:left="1489" w:hanging="360"/>
      </w:pPr>
    </w:lvl>
    <w:lvl w:ilvl="2">
      <w:start w:val="1"/>
      <w:numFmt w:val="lowerRoman"/>
      <w:lvlText w:val="%3."/>
      <w:lvlJc w:val="right"/>
      <w:pPr>
        <w:ind w:left="2209" w:hanging="180"/>
      </w:pPr>
    </w:lvl>
    <w:lvl w:ilvl="3">
      <w:start w:val="1"/>
      <w:numFmt w:val="decimal"/>
      <w:lvlText w:val="%4."/>
      <w:lvlJc w:val="left"/>
      <w:pPr>
        <w:ind w:left="2929" w:hanging="360"/>
      </w:pPr>
    </w:lvl>
    <w:lvl w:ilvl="4">
      <w:start w:val="1"/>
      <w:numFmt w:val="lowerLetter"/>
      <w:lvlText w:val="%5."/>
      <w:lvlJc w:val="left"/>
      <w:pPr>
        <w:ind w:left="3649" w:hanging="360"/>
      </w:pPr>
    </w:lvl>
    <w:lvl w:ilvl="5">
      <w:start w:val="1"/>
      <w:numFmt w:val="lowerRoman"/>
      <w:lvlText w:val="%6."/>
      <w:lvlJc w:val="right"/>
      <w:pPr>
        <w:ind w:left="4369" w:hanging="180"/>
      </w:pPr>
    </w:lvl>
    <w:lvl w:ilvl="6">
      <w:start w:val="1"/>
      <w:numFmt w:val="decimal"/>
      <w:lvlText w:val="%7."/>
      <w:lvlJc w:val="left"/>
      <w:pPr>
        <w:ind w:left="5089" w:hanging="360"/>
      </w:pPr>
    </w:lvl>
    <w:lvl w:ilvl="7">
      <w:start w:val="1"/>
      <w:numFmt w:val="lowerLetter"/>
      <w:lvlText w:val="%8."/>
      <w:lvlJc w:val="left"/>
      <w:pPr>
        <w:ind w:left="5809" w:hanging="360"/>
      </w:pPr>
    </w:lvl>
    <w:lvl w:ilvl="8">
      <w:start w:val="1"/>
      <w:numFmt w:val="lowerRoman"/>
      <w:lvlText w:val="%9."/>
      <w:lvlJc w:val="right"/>
      <w:pPr>
        <w:ind w:left="65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774FB"/>
    <w:rsid w:val="003F01EA"/>
    <w:rsid w:val="00777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774FB"/>
  </w:style>
  <w:style w:type="paragraph" w:styleId="10">
    <w:name w:val="heading 1"/>
    <w:next w:val="a"/>
    <w:link w:val="11"/>
    <w:uiPriority w:val="9"/>
    <w:qFormat/>
    <w:rsid w:val="007774FB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774F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774F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774F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774FB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774FB"/>
  </w:style>
  <w:style w:type="paragraph" w:styleId="21">
    <w:name w:val="toc 2"/>
    <w:next w:val="a"/>
    <w:link w:val="22"/>
    <w:uiPriority w:val="39"/>
    <w:rsid w:val="007774F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774FB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774F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774F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774F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774F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774F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774FB"/>
    <w:rPr>
      <w:rFonts w:ascii="XO Thames" w:hAnsi="XO Thames"/>
      <w:sz w:val="28"/>
    </w:rPr>
  </w:style>
  <w:style w:type="paragraph" w:customStyle="1" w:styleId="Endnote">
    <w:name w:val="Endnote"/>
    <w:link w:val="Endnote0"/>
    <w:rsid w:val="007774FB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774FB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774FB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7774FB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4">
    <w:name w:val="Абзац списка Знак"/>
    <w:basedOn w:val="1"/>
    <w:link w:val="a3"/>
    <w:rsid w:val="007774FB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rsid w:val="007774F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774FB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774FB"/>
    <w:rPr>
      <w:rFonts w:ascii="XO Thames" w:hAnsi="XO Thames"/>
      <w:b/>
      <w:sz w:val="22"/>
    </w:rPr>
  </w:style>
  <w:style w:type="paragraph" w:styleId="a5">
    <w:name w:val="Balloon Text"/>
    <w:basedOn w:val="a"/>
    <w:link w:val="a6"/>
    <w:rsid w:val="007774FB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7774FB"/>
    <w:rPr>
      <w:rFonts w:ascii="Tahoma" w:hAnsi="Tahoma"/>
      <w:sz w:val="16"/>
    </w:rPr>
  </w:style>
  <w:style w:type="character" w:customStyle="1" w:styleId="11">
    <w:name w:val="Заголовок 1 Знак"/>
    <w:link w:val="10"/>
    <w:rsid w:val="007774FB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7774FB"/>
    <w:rPr>
      <w:color w:val="0000FF"/>
      <w:u w:val="single"/>
    </w:rPr>
  </w:style>
  <w:style w:type="character" w:styleId="a7">
    <w:name w:val="Hyperlink"/>
    <w:link w:val="12"/>
    <w:rsid w:val="007774FB"/>
    <w:rPr>
      <w:color w:val="0000FF"/>
      <w:u w:val="single"/>
    </w:rPr>
  </w:style>
  <w:style w:type="paragraph" w:customStyle="1" w:styleId="Footnote">
    <w:name w:val="Footnote"/>
    <w:link w:val="Footnote0"/>
    <w:rsid w:val="007774FB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774FB"/>
    <w:rPr>
      <w:rFonts w:ascii="XO Thames" w:hAnsi="XO Thames"/>
      <w:sz w:val="22"/>
    </w:rPr>
  </w:style>
  <w:style w:type="paragraph" w:styleId="a8">
    <w:name w:val="No Spacing"/>
    <w:link w:val="a9"/>
    <w:rsid w:val="007774F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sid w:val="007774FB"/>
    <w:rPr>
      <w:rFonts w:ascii="Calibri" w:hAnsi="Calibri"/>
    </w:rPr>
  </w:style>
  <w:style w:type="paragraph" w:styleId="13">
    <w:name w:val="toc 1"/>
    <w:next w:val="a"/>
    <w:link w:val="14"/>
    <w:uiPriority w:val="39"/>
    <w:rsid w:val="007774FB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7774F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774FB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7774FB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7774F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774FB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774F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774FB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7774FB"/>
  </w:style>
  <w:style w:type="paragraph" w:styleId="51">
    <w:name w:val="toc 5"/>
    <w:next w:val="a"/>
    <w:link w:val="52"/>
    <w:uiPriority w:val="39"/>
    <w:rsid w:val="007774F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774FB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7774FB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7774FB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7774F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7774F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774FB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774FB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376</Words>
  <Characters>2147</Characters>
  <Application>Microsoft Office Word</Application>
  <DocSecurity>0</DocSecurity>
  <Lines>17</Lines>
  <Paragraphs>5</Paragraphs>
  <ScaleCrop>false</ScaleCrop>
  <Company>Microsoft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2024-02-22T13:22:00Z</dcterms:created>
  <dcterms:modified xsi:type="dcterms:W3CDTF">2024-02-22T13:22:00Z</dcterms:modified>
</cp:coreProperties>
</file>