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F4" w:rsidRPr="000E486E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F99338" wp14:editId="2791A3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14DF4" w:rsidRDefault="00D14DF4" w:rsidP="00D14DF4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74ED3" w:rsidRPr="000E486E" w:rsidRDefault="00BC3F53" w:rsidP="00D14DF4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14DF4">
        <w:rPr>
          <w:rFonts w:ascii="Times New Roman" w:hAnsi="Times New Roman"/>
          <w:sz w:val="28"/>
          <w:szCs w:val="28"/>
        </w:rPr>
        <w:t xml:space="preserve"> </w:t>
      </w:r>
      <w:r w:rsidR="00500DF8">
        <w:rPr>
          <w:rFonts w:ascii="Times New Roman" w:hAnsi="Times New Roman"/>
          <w:sz w:val="28"/>
          <w:szCs w:val="28"/>
        </w:rPr>
        <w:t xml:space="preserve">сентября </w:t>
      </w:r>
      <w:r w:rsidR="00D14DF4">
        <w:rPr>
          <w:rFonts w:ascii="Times New Roman" w:hAnsi="Times New Roman"/>
          <w:sz w:val="28"/>
          <w:szCs w:val="28"/>
        </w:rPr>
        <w:t xml:space="preserve">2019 </w:t>
      </w:r>
      <w:r w:rsidR="00D14DF4" w:rsidRPr="000E486E">
        <w:rPr>
          <w:rFonts w:ascii="Times New Roman" w:hAnsi="Times New Roman"/>
          <w:sz w:val="28"/>
          <w:szCs w:val="28"/>
        </w:rPr>
        <w:t>г.</w:t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</w:r>
      <w:r w:rsidR="00374ED3">
        <w:rPr>
          <w:rFonts w:ascii="Times New Roman" w:hAnsi="Times New Roman"/>
          <w:sz w:val="28"/>
          <w:szCs w:val="28"/>
        </w:rPr>
        <w:tab/>
        <w:t>№ 16</w:t>
      </w:r>
      <w:r w:rsidR="00244006">
        <w:rPr>
          <w:rFonts w:ascii="Times New Roman" w:hAnsi="Times New Roman"/>
          <w:sz w:val="28"/>
          <w:szCs w:val="28"/>
        </w:rPr>
        <w:t>8-3</w:t>
      </w:r>
    </w:p>
    <w:p w:rsidR="00D14DF4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14DF4" w:rsidRDefault="00D14DF4" w:rsidP="00D14DF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14DF4" w:rsidTr="00926A72">
        <w:trPr>
          <w:trHeight w:val="1549"/>
        </w:trPr>
        <w:tc>
          <w:tcPr>
            <w:tcW w:w="5387" w:type="dxa"/>
            <w:shd w:val="clear" w:color="auto" w:fill="auto"/>
          </w:tcPr>
          <w:p w:rsidR="00D14DF4" w:rsidRDefault="00BC3F53" w:rsidP="00244006">
            <w:pPr>
              <w:suppressAutoHyphens/>
              <w:jc w:val="both"/>
              <w:rPr>
                <w:b/>
                <w:szCs w:val="28"/>
              </w:rPr>
            </w:pPr>
            <w:r w:rsidRPr="00654E0B">
              <w:rPr>
                <w:b/>
                <w:szCs w:val="28"/>
              </w:rPr>
              <w:t>О продлении срока финансовых операций по специальному избирательному счету кандидата</w:t>
            </w:r>
            <w:r>
              <w:rPr>
                <w:b/>
                <w:bCs/>
                <w:szCs w:val="28"/>
              </w:rPr>
              <w:t xml:space="preserve"> </w:t>
            </w:r>
            <w:proofErr w:type="spellStart"/>
            <w:r w:rsidR="00244006">
              <w:rPr>
                <w:b/>
                <w:bCs/>
                <w:szCs w:val="28"/>
              </w:rPr>
              <w:t>Кабицкого</w:t>
            </w:r>
            <w:proofErr w:type="spellEnd"/>
            <w:r w:rsidR="00244006">
              <w:rPr>
                <w:b/>
                <w:bCs/>
                <w:szCs w:val="28"/>
              </w:rPr>
              <w:t xml:space="preserve"> Владимира Владимировича</w:t>
            </w:r>
            <w:r w:rsidR="0010178D">
              <w:rPr>
                <w:b/>
                <w:bCs/>
                <w:szCs w:val="28"/>
              </w:rPr>
              <w:t xml:space="preserve"> </w:t>
            </w:r>
            <w:r>
              <w:rPr>
                <w:b/>
                <w:bCs/>
                <w:szCs w:val="28"/>
              </w:rPr>
              <w:t xml:space="preserve">при проведении </w:t>
            </w:r>
            <w:proofErr w:type="gramStart"/>
            <w:r>
              <w:rPr>
                <w:b/>
                <w:bCs/>
                <w:szCs w:val="28"/>
              </w:rPr>
              <w:t>выборов депутатов Г</w:t>
            </w:r>
            <w:r w:rsidRPr="00B36092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B36092">
              <w:rPr>
                <w:b/>
                <w:bCs/>
                <w:szCs w:val="28"/>
              </w:rPr>
              <w:t>седьмого созыва</w:t>
            </w:r>
            <w:proofErr w:type="gramEnd"/>
          </w:p>
        </w:tc>
      </w:tr>
    </w:tbl>
    <w:p w:rsidR="00BC3F53" w:rsidRDefault="00BC3F53" w:rsidP="00BC3F53">
      <w:pPr>
        <w:pStyle w:val="ConsCell"/>
        <w:widowControl/>
        <w:ind w:right="-1" w:firstLine="709"/>
        <w:jc w:val="both"/>
        <w:rPr>
          <w:bCs/>
          <w:szCs w:val="28"/>
        </w:rPr>
      </w:pPr>
    </w:p>
    <w:p w:rsidR="00D14DF4" w:rsidRDefault="00BC3F53" w:rsidP="0010178D">
      <w:pPr>
        <w:pStyle w:val="ConsCell"/>
        <w:widowControl/>
        <w:ind w:right="-1" w:firstLine="709"/>
        <w:jc w:val="both"/>
        <w:rPr>
          <w:b/>
        </w:rPr>
      </w:pPr>
      <w:proofErr w:type="gramStart"/>
      <w:r w:rsidRPr="00B36092">
        <w:rPr>
          <w:bCs/>
          <w:szCs w:val="28"/>
        </w:rPr>
        <w:t xml:space="preserve">В соответствии с частью </w:t>
      </w:r>
      <w:r>
        <w:rPr>
          <w:bCs/>
          <w:szCs w:val="28"/>
        </w:rPr>
        <w:t xml:space="preserve">8 статьи 52 Областного закона от 12.05.2016 </w:t>
      </w:r>
      <w:r>
        <w:rPr>
          <w:bCs/>
          <w:szCs w:val="28"/>
        </w:rPr>
        <w:br/>
        <w:t>№ 525-ЗС «О выборах и референдумах в Ростовской области» и пунктом</w:t>
      </w:r>
      <w:r w:rsidRPr="00A075F2">
        <w:rPr>
          <w:szCs w:val="28"/>
        </w:rPr>
        <w:t xml:space="preserve"> </w:t>
      </w:r>
      <w:r>
        <w:rPr>
          <w:szCs w:val="28"/>
        </w:rPr>
        <w:t>3</w:t>
      </w:r>
      <w:r w:rsidRPr="00A075F2">
        <w:rPr>
          <w:szCs w:val="28"/>
        </w:rPr>
        <w:t>.</w:t>
      </w:r>
      <w:r>
        <w:rPr>
          <w:szCs w:val="28"/>
        </w:rPr>
        <w:t>2</w:t>
      </w:r>
      <w:r w:rsidRPr="00A075F2">
        <w:rPr>
          <w:szCs w:val="28"/>
        </w:rPr>
        <w:t xml:space="preserve"> </w:t>
      </w:r>
      <w:r w:rsidRPr="00B36092">
        <w:t>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26.04.2017</w:t>
      </w:r>
      <w:proofErr w:type="gramEnd"/>
      <w:r w:rsidRPr="00B36092">
        <w:t xml:space="preserve"> № 167-8,</w:t>
      </w:r>
      <w:r w:rsidRPr="0010178D">
        <w:t xml:space="preserve"> </w:t>
      </w:r>
      <w:r>
        <w:t xml:space="preserve">учитывая </w:t>
      </w:r>
      <w:r w:rsidRPr="00197A2D">
        <w:t>ходатайст</w:t>
      </w:r>
      <w:r>
        <w:t xml:space="preserve">во </w:t>
      </w:r>
      <w:proofErr w:type="spellStart"/>
      <w:r w:rsidR="00244006" w:rsidRPr="00244006">
        <w:rPr>
          <w:bCs/>
          <w:szCs w:val="28"/>
        </w:rPr>
        <w:t>Кабицкого</w:t>
      </w:r>
      <w:proofErr w:type="spellEnd"/>
      <w:r w:rsidR="00244006" w:rsidRPr="00244006">
        <w:rPr>
          <w:bCs/>
          <w:szCs w:val="28"/>
        </w:rPr>
        <w:t xml:space="preserve"> Владимира Владимировича</w:t>
      </w:r>
      <w:r w:rsidR="008C0175" w:rsidRPr="0010178D">
        <w:t xml:space="preserve"> </w:t>
      </w:r>
      <w:r w:rsidRPr="0010178D">
        <w:t>(</w:t>
      </w:r>
      <w:proofErr w:type="spellStart"/>
      <w:r w:rsidRPr="0010178D">
        <w:t>вх</w:t>
      </w:r>
      <w:proofErr w:type="spellEnd"/>
      <w:r w:rsidRPr="0010178D">
        <w:t xml:space="preserve">. от </w:t>
      </w:r>
      <w:r w:rsidR="00713EC0">
        <w:t>12</w:t>
      </w:r>
      <w:r w:rsidRPr="0010178D">
        <w:t>.</w:t>
      </w:r>
      <w:r w:rsidR="00713EC0">
        <w:t>09</w:t>
      </w:r>
      <w:r w:rsidRPr="0010178D">
        <w:t>.</w:t>
      </w:r>
      <w:r w:rsidR="00713EC0">
        <w:t>2019</w:t>
      </w:r>
      <w:r w:rsidRPr="0010178D">
        <w:t xml:space="preserve"> № </w:t>
      </w:r>
      <w:r w:rsidR="00244006">
        <w:t>01-12/1-755</w:t>
      </w:r>
      <w:r w:rsidRPr="0010178D">
        <w:t xml:space="preserve">) о продлении срока проведения финансовых операций по специальному избирательному счету кандидата, </w:t>
      </w:r>
      <w:proofErr w:type="gramStart"/>
      <w:r w:rsidRPr="0010178D">
        <w:t>Территориальная</w:t>
      </w:r>
      <w:proofErr w:type="gramEnd"/>
      <w:r w:rsidRPr="0010178D">
        <w:t xml:space="preserve"> избирательная комиссия города Таганрога</w:t>
      </w:r>
      <w:r>
        <w:rPr>
          <w:b/>
        </w:rPr>
        <w:t xml:space="preserve"> </w:t>
      </w:r>
    </w:p>
    <w:p w:rsidR="00BC3F53" w:rsidRDefault="00D14DF4" w:rsidP="00D14DF4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500DF8">
        <w:rPr>
          <w:spacing w:val="0"/>
          <w:sz w:val="28"/>
        </w:rPr>
        <w:t>ПОС</w:t>
      </w:r>
      <w:r w:rsidR="00BC3F53">
        <w:rPr>
          <w:spacing w:val="0"/>
          <w:sz w:val="28"/>
        </w:rPr>
        <w:t>ТАНОВЛЯЕТ</w:t>
      </w:r>
    </w:p>
    <w:p w:rsidR="0010178D" w:rsidRPr="00500DF8" w:rsidRDefault="0010178D" w:rsidP="00D14DF4">
      <w:pPr>
        <w:pStyle w:val="a5"/>
        <w:suppressAutoHyphens/>
        <w:spacing w:after="0"/>
        <w:ind w:right="28" w:firstLine="708"/>
        <w:rPr>
          <w:spacing w:val="0"/>
          <w:sz w:val="28"/>
        </w:rPr>
      </w:pPr>
    </w:p>
    <w:p w:rsidR="0010178D" w:rsidRDefault="00BC3F53" w:rsidP="0010178D">
      <w:pPr>
        <w:spacing w:line="360" w:lineRule="auto"/>
        <w:ind w:firstLine="709"/>
        <w:jc w:val="both"/>
        <w:rPr>
          <w:szCs w:val="28"/>
        </w:rPr>
      </w:pPr>
      <w:r w:rsidRPr="00A075F2">
        <w:rPr>
          <w:szCs w:val="28"/>
        </w:rPr>
        <w:t>1</w:t>
      </w:r>
      <w:r>
        <w:rPr>
          <w:szCs w:val="28"/>
        </w:rPr>
        <w:t>. </w:t>
      </w:r>
      <w:r w:rsidRPr="00334DEF">
        <w:rPr>
          <w:szCs w:val="28"/>
        </w:rPr>
        <w:t xml:space="preserve">Продлить </w:t>
      </w:r>
      <w:r w:rsidRPr="00334DEF">
        <w:rPr>
          <w:szCs w:val="28"/>
          <w:lang w:val="en-US"/>
        </w:rPr>
        <w:t>c</w:t>
      </w:r>
      <w:r w:rsidRPr="00334DEF">
        <w:rPr>
          <w:szCs w:val="28"/>
        </w:rPr>
        <w:t xml:space="preserve"> </w:t>
      </w:r>
      <w:r>
        <w:rPr>
          <w:szCs w:val="28"/>
        </w:rPr>
        <w:t xml:space="preserve">12 сентября </w:t>
      </w:r>
      <w:r w:rsidRPr="00334DEF">
        <w:rPr>
          <w:szCs w:val="28"/>
        </w:rPr>
        <w:t xml:space="preserve">по </w:t>
      </w:r>
      <w:r>
        <w:rPr>
          <w:szCs w:val="28"/>
        </w:rPr>
        <w:t xml:space="preserve">15сентября </w:t>
      </w:r>
      <w:r w:rsidRPr="00334DEF">
        <w:rPr>
          <w:szCs w:val="28"/>
        </w:rPr>
        <w:t>201</w:t>
      </w:r>
      <w:r>
        <w:rPr>
          <w:szCs w:val="28"/>
        </w:rPr>
        <w:t>9</w:t>
      </w:r>
      <w:r w:rsidRPr="00334DEF">
        <w:rPr>
          <w:szCs w:val="28"/>
        </w:rPr>
        <w:t xml:space="preserve"> года срок проведения </w:t>
      </w:r>
      <w:r w:rsidRPr="00B36092">
        <w:rPr>
          <w:szCs w:val="28"/>
        </w:rPr>
        <w:t xml:space="preserve">финансовых операций по </w:t>
      </w:r>
      <w:r w:rsidRPr="00334DEF">
        <w:rPr>
          <w:szCs w:val="28"/>
        </w:rPr>
        <w:t xml:space="preserve">специальному избирательному счету </w:t>
      </w:r>
      <w:r>
        <w:rPr>
          <w:szCs w:val="28"/>
        </w:rPr>
        <w:br/>
      </w:r>
      <w:r w:rsidRPr="00334DEF">
        <w:rPr>
          <w:szCs w:val="28"/>
        </w:rPr>
        <w:t>№</w:t>
      </w:r>
      <w:r>
        <w:rPr>
          <w:szCs w:val="28"/>
        </w:rPr>
        <w:t xml:space="preserve"> </w:t>
      </w:r>
      <w:r w:rsidR="00244006">
        <w:rPr>
          <w:szCs w:val="28"/>
        </w:rPr>
        <w:t>40810810352099408790</w:t>
      </w:r>
      <w:r w:rsidRPr="00334DEF">
        <w:rPr>
          <w:szCs w:val="28"/>
        </w:rPr>
        <w:t xml:space="preserve"> </w:t>
      </w:r>
      <w:r>
        <w:rPr>
          <w:szCs w:val="28"/>
        </w:rPr>
        <w:t xml:space="preserve">кандидата </w:t>
      </w:r>
      <w:proofErr w:type="spellStart"/>
      <w:r w:rsidR="00244006" w:rsidRPr="00244006">
        <w:rPr>
          <w:bCs/>
          <w:szCs w:val="28"/>
        </w:rPr>
        <w:t>Кабицкого</w:t>
      </w:r>
      <w:proofErr w:type="spellEnd"/>
      <w:r w:rsidR="00244006" w:rsidRPr="00244006">
        <w:rPr>
          <w:bCs/>
          <w:szCs w:val="28"/>
        </w:rPr>
        <w:t xml:space="preserve"> Владимира Владимировича</w:t>
      </w:r>
      <w:r w:rsidR="0010178D">
        <w:rPr>
          <w:szCs w:val="28"/>
        </w:rPr>
        <w:t>.</w:t>
      </w:r>
    </w:p>
    <w:p w:rsidR="00BC3F53" w:rsidRDefault="00BC3F53" w:rsidP="0010178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B36092">
        <w:rPr>
          <w:szCs w:val="28"/>
        </w:rPr>
        <w:t xml:space="preserve">Направить настоящее постановление </w:t>
      </w:r>
      <w:r w:rsidR="0010178D" w:rsidRPr="00177662">
        <w:rPr>
          <w:szCs w:val="28"/>
        </w:rPr>
        <w:t xml:space="preserve">в </w:t>
      </w:r>
      <w:r w:rsidR="0010178D" w:rsidRPr="00AC1B86">
        <w:rPr>
          <w:szCs w:val="28"/>
        </w:rPr>
        <w:t>филиал (внутренне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 структурно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 подразделени</w:t>
      </w:r>
      <w:r w:rsidR="0010178D">
        <w:rPr>
          <w:szCs w:val="28"/>
        </w:rPr>
        <w:t>е</w:t>
      </w:r>
      <w:r w:rsidR="0010178D" w:rsidRPr="00AC1B86">
        <w:rPr>
          <w:szCs w:val="28"/>
        </w:rPr>
        <w:t xml:space="preserve">) ПАО «Сбербанк России» </w:t>
      </w:r>
      <w:r w:rsidR="0010178D">
        <w:rPr>
          <w:szCs w:val="28"/>
        </w:rPr>
        <w:br/>
      </w:r>
      <w:r w:rsidR="0010178D" w:rsidRPr="00AC1B86">
        <w:rPr>
          <w:szCs w:val="28"/>
        </w:rPr>
        <w:t>№ 5221/</w:t>
      </w:r>
      <w:r w:rsidR="00244006">
        <w:rPr>
          <w:szCs w:val="28"/>
        </w:rPr>
        <w:t>0560</w:t>
      </w:r>
      <w:r w:rsidR="0010178D">
        <w:rPr>
          <w:szCs w:val="28"/>
        </w:rPr>
        <w:t xml:space="preserve"> </w:t>
      </w:r>
      <w:r w:rsidR="0010178D" w:rsidRPr="00AC1B86">
        <w:rPr>
          <w:szCs w:val="28"/>
        </w:rPr>
        <w:t xml:space="preserve">Ростовского отделения публичного акционерного общества </w:t>
      </w:r>
      <w:r w:rsidR="0010178D" w:rsidRPr="00AC1B86">
        <w:rPr>
          <w:szCs w:val="28"/>
        </w:rPr>
        <w:lastRenderedPageBreak/>
        <w:t xml:space="preserve">«Сбербанк России», расположенный по адресу: </w:t>
      </w:r>
      <w:r w:rsidR="00244006">
        <w:rPr>
          <w:szCs w:val="28"/>
        </w:rPr>
        <w:t>347900</w:t>
      </w:r>
      <w:r w:rsidR="0010178D" w:rsidRPr="009E5F4F">
        <w:rPr>
          <w:szCs w:val="28"/>
        </w:rPr>
        <w:t>, г. Таганрог,</w:t>
      </w:r>
      <w:r w:rsidR="0010178D">
        <w:rPr>
          <w:szCs w:val="28"/>
        </w:rPr>
        <w:br/>
      </w:r>
      <w:r w:rsidR="00244006" w:rsidRPr="00533EEC">
        <w:rPr>
          <w:szCs w:val="28"/>
        </w:rPr>
        <w:t xml:space="preserve">ул. </w:t>
      </w:r>
      <w:proofErr w:type="gramStart"/>
      <w:r w:rsidR="00244006" w:rsidRPr="00533EEC">
        <w:rPr>
          <w:szCs w:val="28"/>
        </w:rPr>
        <w:t>Петровская</w:t>
      </w:r>
      <w:proofErr w:type="gramEnd"/>
      <w:r w:rsidR="00244006" w:rsidRPr="00533EEC">
        <w:rPr>
          <w:szCs w:val="28"/>
        </w:rPr>
        <w:t>, д.76.</w:t>
      </w:r>
      <w:bookmarkStart w:id="0" w:name="_GoBack"/>
      <w:bookmarkEnd w:id="0"/>
    </w:p>
    <w:p w:rsidR="00D14DF4" w:rsidRPr="00EB0F4A" w:rsidRDefault="00D14DF4" w:rsidP="00D14DF4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proofErr w:type="gramStart"/>
      <w:r w:rsidR="00BC3F53">
        <w:rPr>
          <w:szCs w:val="28"/>
        </w:rPr>
        <w:t>Р</w:t>
      </w:r>
      <w:r w:rsidRPr="00EB0F4A">
        <w:t>азместить</w:t>
      </w:r>
      <w:proofErr w:type="gramEnd"/>
      <w:r w:rsidRPr="00EB0F4A">
        <w:t xml:space="preserve"> </w:t>
      </w:r>
      <w:r w:rsidR="00BC3F53">
        <w:t xml:space="preserve">настоящее постановление </w:t>
      </w:r>
      <w:r w:rsidRPr="00EB0F4A">
        <w:t xml:space="preserve">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BC3F53" w:rsidRDefault="00BC3F53" w:rsidP="00D14DF4">
      <w:pPr>
        <w:suppressAutoHyphens/>
        <w:spacing w:after="60" w:line="360" w:lineRule="auto"/>
      </w:pPr>
    </w:p>
    <w:p w:rsidR="00BC3F53" w:rsidRDefault="00BC3F53" w:rsidP="00D14DF4">
      <w:pPr>
        <w:suppressAutoHyphens/>
        <w:spacing w:after="60" w:line="360" w:lineRule="auto"/>
      </w:pPr>
    </w:p>
    <w:p w:rsidR="00BC3F53" w:rsidRDefault="00D14DF4" w:rsidP="00BC3F53">
      <w:pPr>
        <w:suppressAutoHyphens/>
        <w:spacing w:after="60" w:line="360" w:lineRule="auto"/>
      </w:pPr>
      <w:r>
        <w:t>Председатель комиссии</w:t>
      </w:r>
      <w:r w:rsidR="00BC3F53">
        <w:tab/>
      </w:r>
      <w:r w:rsidR="00BC3F53">
        <w:tab/>
      </w:r>
      <w:r w:rsidR="00BC3F53">
        <w:tab/>
      </w:r>
      <w:r w:rsidR="00BC3F53">
        <w:tab/>
      </w:r>
      <w:r w:rsidR="00BC3F53">
        <w:tab/>
      </w:r>
      <w:r w:rsidR="00BC3F53">
        <w:tab/>
      </w:r>
      <w:r>
        <w:t>М.А. Дмитриев</w:t>
      </w:r>
    </w:p>
    <w:p w:rsidR="00BC3F53" w:rsidRDefault="00BC3F53" w:rsidP="00BC3F53">
      <w:pPr>
        <w:suppressAutoHyphens/>
        <w:spacing w:after="60" w:line="360" w:lineRule="auto"/>
      </w:pPr>
    </w:p>
    <w:p w:rsidR="00D14DF4" w:rsidRDefault="00D14DF4" w:rsidP="00BC3F53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 w:rsidR="00BC3F53">
        <w:rPr>
          <w:kern w:val="28"/>
        </w:rPr>
        <w:tab/>
      </w:r>
      <w:r>
        <w:rPr>
          <w:kern w:val="28"/>
        </w:rPr>
        <w:t>Т.А. Токарева</w:t>
      </w:r>
    </w:p>
    <w:p w:rsidR="00D14DF4" w:rsidRDefault="00D14DF4" w:rsidP="00D14DF4"/>
    <w:p w:rsidR="00D14DF4" w:rsidRDefault="00D14DF4" w:rsidP="00D14DF4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F4"/>
    <w:rsid w:val="0010178D"/>
    <w:rsid w:val="00211BB2"/>
    <w:rsid w:val="00244006"/>
    <w:rsid w:val="00263DBF"/>
    <w:rsid w:val="00282815"/>
    <w:rsid w:val="002A6072"/>
    <w:rsid w:val="002F7258"/>
    <w:rsid w:val="00337318"/>
    <w:rsid w:val="00374ED3"/>
    <w:rsid w:val="00500DF8"/>
    <w:rsid w:val="006044A0"/>
    <w:rsid w:val="00713EC0"/>
    <w:rsid w:val="008C0175"/>
    <w:rsid w:val="00926A72"/>
    <w:rsid w:val="00944995"/>
    <w:rsid w:val="00984E75"/>
    <w:rsid w:val="00AB5CB4"/>
    <w:rsid w:val="00BC3F53"/>
    <w:rsid w:val="00CC1E5A"/>
    <w:rsid w:val="00D14DF4"/>
    <w:rsid w:val="00EB377E"/>
    <w:rsid w:val="00F7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8">
    <w:name w:val="Стиль8"/>
    <w:basedOn w:val="a"/>
    <w:rsid w:val="00BC3F53"/>
    <w:pPr>
      <w:jc w:val="center"/>
    </w:pPr>
    <w:rPr>
      <w:rFonts w:ascii="Monotype Corsiva" w:hAnsi="Monotype Corsiva"/>
      <w:sz w:val="36"/>
      <w:szCs w:val="36"/>
    </w:rPr>
  </w:style>
  <w:style w:type="paragraph" w:customStyle="1" w:styleId="ConsCell">
    <w:name w:val="ConsCell"/>
    <w:rsid w:val="00BC3F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8">
    <w:name w:val="Стиль8"/>
    <w:basedOn w:val="a"/>
    <w:rsid w:val="00BC3F53"/>
    <w:pPr>
      <w:jc w:val="center"/>
    </w:pPr>
    <w:rPr>
      <w:rFonts w:ascii="Monotype Corsiva" w:hAnsi="Monotype Corsiva"/>
      <w:sz w:val="36"/>
      <w:szCs w:val="36"/>
    </w:rPr>
  </w:style>
  <w:style w:type="paragraph" w:customStyle="1" w:styleId="ConsCell">
    <w:name w:val="ConsCell"/>
    <w:rsid w:val="00BC3F5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13</cp:revision>
  <cp:lastPrinted>2019-09-12T08:51:00Z</cp:lastPrinted>
  <dcterms:created xsi:type="dcterms:W3CDTF">2019-09-09T14:18:00Z</dcterms:created>
  <dcterms:modified xsi:type="dcterms:W3CDTF">2019-09-12T13:34:00Z</dcterms:modified>
</cp:coreProperties>
</file>