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7D1" w:rsidRDefault="00103A54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07D1" w:rsidRDefault="00103A54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3D07D1" w:rsidRDefault="00103A54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3D07D1" w:rsidRDefault="003D07D1">
      <w:pPr>
        <w:jc w:val="center"/>
        <w:rPr>
          <w:b/>
          <w:sz w:val="26"/>
        </w:rPr>
      </w:pPr>
    </w:p>
    <w:p w:rsidR="003D07D1" w:rsidRDefault="00103A54">
      <w:pPr>
        <w:pStyle w:val="2"/>
      </w:pPr>
      <w:r>
        <w:t xml:space="preserve">ПОСТАНОВЛЕНИЕ </w:t>
      </w:r>
    </w:p>
    <w:p w:rsidR="003D07D1" w:rsidRDefault="003D07D1">
      <w:pPr>
        <w:jc w:val="center"/>
        <w:rPr>
          <w:b/>
        </w:rPr>
      </w:pPr>
    </w:p>
    <w:p w:rsidR="003D07D1" w:rsidRDefault="00103A54">
      <w:r>
        <w:t>22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123-8</w:t>
      </w:r>
    </w:p>
    <w:p w:rsidR="003D07D1" w:rsidRDefault="00103A54">
      <w:pPr>
        <w:jc w:val="center"/>
      </w:pPr>
      <w:r>
        <w:t>г. Таганрог</w:t>
      </w:r>
    </w:p>
    <w:p w:rsidR="003D07D1" w:rsidRDefault="003D07D1">
      <w:pPr>
        <w:jc w:val="center"/>
      </w:pPr>
    </w:p>
    <w:p w:rsidR="003D07D1" w:rsidRDefault="00103A54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</w:t>
      </w:r>
      <w:r>
        <w:rPr>
          <w:b/>
        </w:rPr>
        <w:t xml:space="preserve"> №16</w:t>
      </w:r>
      <w:r>
        <w:rPr>
          <w:b/>
        </w:rPr>
        <w:br/>
      </w:r>
      <w:r>
        <w:rPr>
          <w:b/>
        </w:rPr>
        <w:t>Андрияш Валерию Петрович</w:t>
      </w:r>
      <w:r>
        <w:rPr>
          <w:b/>
        </w:rPr>
        <w:t>у</w:t>
      </w:r>
    </w:p>
    <w:p w:rsidR="003D07D1" w:rsidRDefault="003D07D1">
      <w:pPr>
        <w:widowControl w:val="0"/>
        <w:ind w:left="1701" w:right="1843"/>
        <w:jc w:val="both"/>
        <w:rPr>
          <w:b/>
        </w:rPr>
      </w:pPr>
    </w:p>
    <w:p w:rsidR="003D07D1" w:rsidRDefault="003D07D1">
      <w:pPr>
        <w:widowControl w:val="0"/>
        <w:ind w:left="1701" w:right="1843"/>
        <w:jc w:val="both"/>
        <w:rPr>
          <w:b/>
        </w:rPr>
      </w:pPr>
    </w:p>
    <w:p w:rsidR="003D07D1" w:rsidRDefault="003D07D1">
      <w:pPr>
        <w:pStyle w:val="a5"/>
        <w:spacing w:line="240" w:lineRule="auto"/>
        <w:rPr>
          <w:sz w:val="28"/>
        </w:rPr>
      </w:pPr>
    </w:p>
    <w:p w:rsidR="003D07D1" w:rsidRDefault="00103A54">
      <w:pPr>
        <w:jc w:val="both"/>
      </w:pPr>
      <w:r>
        <w:t xml:space="preserve">Рассмотрев документы, представленные кандидатом в депутаты Городской </w:t>
      </w:r>
      <w:proofErr w:type="gramStart"/>
      <w:r>
        <w:t xml:space="preserve">Думы города Таганрога восьмого созыва </w:t>
      </w:r>
      <w:r>
        <w:t>Андрияш Валерия Петровича</w:t>
      </w:r>
      <w:r>
        <w:t>, руководств</w:t>
      </w:r>
      <w:r>
        <w:t>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комиссий по</w:t>
      </w:r>
      <w:r>
        <w:t xml:space="preserve">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</w:t>
      </w:r>
      <w:proofErr w:type="gramEnd"/>
      <w:r>
        <w:t xml:space="preserve"> Таганрога  (</w:t>
      </w:r>
      <w:proofErr w:type="gramStart"/>
      <w:r>
        <w:t>восточная</w:t>
      </w:r>
      <w:proofErr w:type="gramEnd"/>
      <w:r>
        <w:t>) Ростовской области</w:t>
      </w:r>
    </w:p>
    <w:p w:rsidR="003D07D1" w:rsidRDefault="003D07D1">
      <w:pPr>
        <w:pStyle w:val="a5"/>
        <w:spacing w:line="240" w:lineRule="auto"/>
        <w:ind w:firstLine="0"/>
        <w:rPr>
          <w:sz w:val="28"/>
        </w:rPr>
      </w:pPr>
    </w:p>
    <w:p w:rsidR="003D07D1" w:rsidRDefault="00103A54">
      <w:pPr>
        <w:pStyle w:val="ab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3D07D1" w:rsidRDefault="00103A54">
      <w:pPr>
        <w:rPr>
          <w:b/>
        </w:rPr>
      </w:pPr>
      <w:r>
        <w:rPr>
          <w:b/>
        </w:rPr>
        <w:t xml:space="preserve"> </w:t>
      </w:r>
    </w:p>
    <w:p w:rsidR="003D07D1" w:rsidRDefault="00103A54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Разрешить канди</w:t>
      </w:r>
      <w:r>
        <w:t>дату в депутаты Городской Думы города Таганрога  восьмого созыва, выдвинутому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№16 </w:t>
      </w:r>
      <w:r>
        <w:t>Андрияш Валерию Петровичу</w:t>
      </w:r>
      <w:r>
        <w:t xml:space="preserve">, </w:t>
      </w:r>
      <w:r>
        <w:t>открыть специальный избирательный счет для формирования избирательного фонда в одном из перечисленных филиа</w:t>
      </w:r>
      <w:r>
        <w:t>лах (внутреннем структурном подразделении) ПАО «Сбербанк России»</w:t>
      </w:r>
    </w:p>
    <w:p w:rsidR="003D07D1" w:rsidRDefault="00103A54">
      <w:pPr>
        <w:ind w:right="-1" w:firstLine="425"/>
        <w:jc w:val="both"/>
      </w:pPr>
      <w:r>
        <w:lastRenderedPageBreak/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3D07D1" w:rsidRDefault="00103A54">
      <w:pPr>
        <w:numPr>
          <w:ilvl w:val="0"/>
          <w:numId w:val="2"/>
        </w:numPr>
        <w:ind w:left="0" w:firstLine="425"/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3D07D1" w:rsidRDefault="00103A54">
      <w:pPr>
        <w:numPr>
          <w:ilvl w:val="0"/>
          <w:numId w:val="2"/>
        </w:numPr>
        <w:ind w:left="0" w:firstLine="425"/>
        <w:jc w:val="both"/>
      </w:pPr>
      <w:r>
        <w:t>№ 5221/0569 Ростовского отделения публичного акционерного общества «Сбербанк России», распо</w:t>
      </w:r>
      <w:r>
        <w:t xml:space="preserve">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3D07D1" w:rsidRDefault="00103A54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3D07D1" w:rsidRDefault="00103A54">
      <w:pPr>
        <w:spacing w:line="360" w:lineRule="auto"/>
        <w:ind w:firstLine="709"/>
        <w:jc w:val="both"/>
        <w:rPr>
          <w:color w:val="FB290D"/>
        </w:rPr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0F0F0F"/>
          <w:spacing w:val="1"/>
        </w:rPr>
        <w:t xml:space="preserve"> </w:t>
      </w:r>
      <w:r>
        <w:t>Андрияш Валерия Петрович</w:t>
      </w:r>
      <w:r>
        <w:rPr>
          <w:color w:val="181818"/>
        </w:rPr>
        <w:t>а,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3D07D1" w:rsidRDefault="00103A54">
      <w:pPr>
        <w:spacing w:line="360" w:lineRule="auto"/>
        <w:ind w:right="145" w:firstLine="709"/>
        <w:jc w:val="both"/>
      </w:pPr>
      <w:r>
        <w:t>3. Направить копию настоящего постановления кандидату в депутаты Городской Думы города Таганрога восьмого созыва, выдвину</w:t>
      </w:r>
      <w:r>
        <w:t>тому по одномандатному избирательному округу</w:t>
      </w:r>
      <w:r>
        <w:t xml:space="preserve"> №16 </w:t>
      </w:r>
      <w:r>
        <w:t>Андрияш Валерию Петровичу.</w:t>
      </w:r>
      <w:r>
        <w:br/>
      </w:r>
      <w:r>
        <w:tab/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 - телекоммуникационной сети </w:t>
      </w:r>
      <w:r>
        <w:t>«Интернет».</w:t>
      </w:r>
    </w:p>
    <w:p w:rsidR="003D07D1" w:rsidRDefault="003D07D1">
      <w:pPr>
        <w:spacing w:line="360" w:lineRule="auto"/>
      </w:pPr>
    </w:p>
    <w:p w:rsidR="003D07D1" w:rsidRDefault="003D07D1"/>
    <w:p w:rsidR="003D07D1" w:rsidRDefault="00103A54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3D07D1" w:rsidRDefault="003D07D1"/>
    <w:p w:rsidR="003D07D1" w:rsidRDefault="00103A54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3D07D1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03A54">
      <w:r>
        <w:separator/>
      </w:r>
    </w:p>
  </w:endnote>
  <w:endnote w:type="continuationSeparator" w:id="0">
    <w:p w:rsidR="00000000" w:rsidRDefault="00103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03A54">
      <w:r>
        <w:separator/>
      </w:r>
    </w:p>
  </w:footnote>
  <w:footnote w:type="continuationSeparator" w:id="0">
    <w:p w:rsidR="00000000" w:rsidRDefault="00103A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7D1" w:rsidRDefault="00103A54">
    <w:pPr>
      <w:pStyle w:val="a3"/>
      <w:jc w:val="center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</w:instrText>
    </w:r>
    <w:r>
      <w:rPr>
        <w:rStyle w:val="ae"/>
      </w:rPr>
      <w:fldChar w:fldCharType="separate"/>
    </w:r>
    <w:r>
      <w:rPr>
        <w:rStyle w:val="ae"/>
      </w:rPr>
      <w:t xml:space="preserve"> </w:t>
    </w:r>
    <w:r>
      <w:rPr>
        <w:rStyle w:val="ae"/>
      </w:rPr>
      <w:fldChar w:fldCharType="end"/>
    </w:r>
  </w:p>
  <w:p w:rsidR="003D07D1" w:rsidRDefault="003D07D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7D1" w:rsidRDefault="00103A54">
    <w:pPr>
      <w:pStyle w:val="a3"/>
      <w:jc w:val="center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</w:instrText>
    </w:r>
    <w:r>
      <w:rPr>
        <w:rStyle w:val="ae"/>
      </w:rPr>
      <w:fldChar w:fldCharType="separate"/>
    </w:r>
    <w:r>
      <w:rPr>
        <w:rStyle w:val="ae"/>
        <w:noProof/>
      </w:rPr>
      <w:t>2</w:t>
    </w:r>
    <w:r>
      <w:rPr>
        <w:rStyle w:val="ae"/>
      </w:rPr>
      <w:fldChar w:fldCharType="end"/>
    </w:r>
  </w:p>
  <w:p w:rsidR="003D07D1" w:rsidRDefault="003D07D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8F78F5"/>
    <w:multiLevelType w:val="multilevel"/>
    <w:tmpl w:val="672C71D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45C14857"/>
    <w:multiLevelType w:val="multilevel"/>
    <w:tmpl w:val="FA262B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D07D1"/>
    <w:rsid w:val="00103A54"/>
    <w:rsid w:val="003D0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  <w:rPr>
      <w:sz w:val="24"/>
    </w:rPr>
  </w:style>
  <w:style w:type="character" w:customStyle="1" w:styleId="a6">
    <w:name w:val="Рабочий"/>
    <w:basedOn w:val="1"/>
    <w:link w:val="a5"/>
    <w:rPr>
      <w:sz w:val="24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9">
    <w:name w:val="caption"/>
    <w:basedOn w:val="a"/>
    <w:next w:val="a"/>
    <w:link w:val="aa"/>
    <w:pPr>
      <w:ind w:right="1134"/>
      <w:jc w:val="center"/>
    </w:pPr>
    <w:rPr>
      <w:caps/>
      <w:sz w:val="24"/>
    </w:rPr>
  </w:style>
  <w:style w:type="character" w:customStyle="1" w:styleId="aa">
    <w:name w:val="Название объекта Знак"/>
    <w:basedOn w:val="1"/>
    <w:link w:val="a9"/>
    <w:rPr>
      <w:caps/>
      <w:sz w:val="24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b">
    <w:name w:val="No Spacing"/>
    <w:link w:val="ac"/>
    <w:pPr>
      <w:ind w:firstLine="567"/>
      <w:jc w:val="both"/>
    </w:pPr>
    <w:rPr>
      <w:rFonts w:ascii="Calibri" w:hAnsi="Calibri"/>
      <w:sz w:val="22"/>
    </w:rPr>
  </w:style>
  <w:style w:type="character" w:customStyle="1" w:styleId="ac">
    <w:name w:val="Без интервала Знак"/>
    <w:link w:val="ab"/>
    <w:rPr>
      <w:rFonts w:ascii="Calibri" w:hAnsi="Calibri"/>
      <w:sz w:val="22"/>
    </w:rPr>
  </w:style>
  <w:style w:type="paragraph" w:customStyle="1" w:styleId="12">
    <w:name w:val="Гиперссылка1"/>
    <w:link w:val="ad"/>
    <w:rPr>
      <w:color w:val="0000FF"/>
      <w:u w:val="single"/>
    </w:rPr>
  </w:style>
  <w:style w:type="character" w:styleId="ad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Номер страницы1"/>
    <w:basedOn w:val="16"/>
    <w:link w:val="ae"/>
  </w:style>
  <w:style w:type="character" w:styleId="ae">
    <w:name w:val="page number"/>
    <w:basedOn w:val="a0"/>
    <w:link w:val="15"/>
  </w:style>
  <w:style w:type="paragraph" w:styleId="af">
    <w:name w:val="Body Text"/>
    <w:basedOn w:val="a"/>
    <w:link w:val="af0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0">
    <w:name w:val="Основной текст Знак"/>
    <w:basedOn w:val="1"/>
    <w:link w:val="af"/>
    <w:rPr>
      <w:b/>
      <w:spacing w:val="40"/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1">
    <w:name w:val="Body Text Indent"/>
    <w:basedOn w:val="a"/>
    <w:link w:val="af2"/>
    <w:pPr>
      <w:spacing w:before="60" w:after="60"/>
      <w:ind w:left="4536"/>
    </w:pPr>
  </w:style>
  <w:style w:type="character" w:customStyle="1" w:styleId="af2">
    <w:name w:val="Основной текст с отступом Знак"/>
    <w:basedOn w:val="1"/>
    <w:link w:val="af1"/>
    <w:rPr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footer"/>
    <w:basedOn w:val="a"/>
    <w:link w:val="af4"/>
    <w:pPr>
      <w:tabs>
        <w:tab w:val="center" w:pos="4536"/>
        <w:tab w:val="right" w:pos="9072"/>
      </w:tabs>
    </w:pPr>
  </w:style>
  <w:style w:type="character" w:customStyle="1" w:styleId="af4">
    <w:name w:val="Нижний колонтитул Знак"/>
    <w:basedOn w:val="1"/>
    <w:link w:val="af3"/>
    <w:rPr>
      <w:sz w:val="28"/>
    </w:rPr>
  </w:style>
  <w:style w:type="paragraph" w:customStyle="1" w:styleId="16">
    <w:name w:val="Основной шрифт абзаца1"/>
    <w:link w:val="af5"/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Document Map"/>
    <w:basedOn w:val="a"/>
    <w:link w:val="af8"/>
    <w:rPr>
      <w:rFonts w:ascii="Tahoma" w:hAnsi="Tahoma"/>
    </w:rPr>
  </w:style>
  <w:style w:type="character" w:customStyle="1" w:styleId="af8">
    <w:name w:val="Схема документа Знак"/>
    <w:basedOn w:val="1"/>
    <w:link w:val="af7"/>
    <w:rPr>
      <w:rFonts w:ascii="Tahoma" w:hAnsi="Tahoma"/>
      <w:sz w:val="28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  <w:rPr>
      <w:sz w:val="24"/>
    </w:rPr>
  </w:style>
  <w:style w:type="character" w:customStyle="1" w:styleId="a6">
    <w:name w:val="Рабочий"/>
    <w:basedOn w:val="1"/>
    <w:link w:val="a5"/>
    <w:rPr>
      <w:sz w:val="24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9">
    <w:name w:val="caption"/>
    <w:basedOn w:val="a"/>
    <w:next w:val="a"/>
    <w:link w:val="aa"/>
    <w:pPr>
      <w:ind w:right="1134"/>
      <w:jc w:val="center"/>
    </w:pPr>
    <w:rPr>
      <w:caps/>
      <w:sz w:val="24"/>
    </w:rPr>
  </w:style>
  <w:style w:type="character" w:customStyle="1" w:styleId="aa">
    <w:name w:val="Название объекта Знак"/>
    <w:basedOn w:val="1"/>
    <w:link w:val="a9"/>
    <w:rPr>
      <w:caps/>
      <w:sz w:val="24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b">
    <w:name w:val="No Spacing"/>
    <w:link w:val="ac"/>
    <w:pPr>
      <w:ind w:firstLine="567"/>
      <w:jc w:val="both"/>
    </w:pPr>
    <w:rPr>
      <w:rFonts w:ascii="Calibri" w:hAnsi="Calibri"/>
      <w:sz w:val="22"/>
    </w:rPr>
  </w:style>
  <w:style w:type="character" w:customStyle="1" w:styleId="ac">
    <w:name w:val="Без интервала Знак"/>
    <w:link w:val="ab"/>
    <w:rPr>
      <w:rFonts w:ascii="Calibri" w:hAnsi="Calibri"/>
      <w:sz w:val="22"/>
    </w:rPr>
  </w:style>
  <w:style w:type="paragraph" w:customStyle="1" w:styleId="12">
    <w:name w:val="Гиперссылка1"/>
    <w:link w:val="ad"/>
    <w:rPr>
      <w:color w:val="0000FF"/>
      <w:u w:val="single"/>
    </w:rPr>
  </w:style>
  <w:style w:type="character" w:styleId="ad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Номер страницы1"/>
    <w:basedOn w:val="16"/>
    <w:link w:val="ae"/>
  </w:style>
  <w:style w:type="character" w:styleId="ae">
    <w:name w:val="page number"/>
    <w:basedOn w:val="a0"/>
    <w:link w:val="15"/>
  </w:style>
  <w:style w:type="paragraph" w:styleId="af">
    <w:name w:val="Body Text"/>
    <w:basedOn w:val="a"/>
    <w:link w:val="af0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0">
    <w:name w:val="Основной текст Знак"/>
    <w:basedOn w:val="1"/>
    <w:link w:val="af"/>
    <w:rPr>
      <w:b/>
      <w:spacing w:val="40"/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1">
    <w:name w:val="Body Text Indent"/>
    <w:basedOn w:val="a"/>
    <w:link w:val="af2"/>
    <w:pPr>
      <w:spacing w:before="60" w:after="60"/>
      <w:ind w:left="4536"/>
    </w:pPr>
  </w:style>
  <w:style w:type="character" w:customStyle="1" w:styleId="af2">
    <w:name w:val="Основной текст с отступом Знак"/>
    <w:basedOn w:val="1"/>
    <w:link w:val="af1"/>
    <w:rPr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footer"/>
    <w:basedOn w:val="a"/>
    <w:link w:val="af4"/>
    <w:pPr>
      <w:tabs>
        <w:tab w:val="center" w:pos="4536"/>
        <w:tab w:val="right" w:pos="9072"/>
      </w:tabs>
    </w:pPr>
  </w:style>
  <w:style w:type="character" w:customStyle="1" w:styleId="af4">
    <w:name w:val="Нижний колонтитул Знак"/>
    <w:basedOn w:val="1"/>
    <w:link w:val="af3"/>
    <w:rPr>
      <w:sz w:val="28"/>
    </w:rPr>
  </w:style>
  <w:style w:type="paragraph" w:customStyle="1" w:styleId="16">
    <w:name w:val="Основной шрифт абзаца1"/>
    <w:link w:val="af5"/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Document Map"/>
    <w:basedOn w:val="a"/>
    <w:link w:val="af8"/>
    <w:rPr>
      <w:rFonts w:ascii="Tahoma" w:hAnsi="Tahoma"/>
    </w:rPr>
  </w:style>
  <w:style w:type="character" w:customStyle="1" w:styleId="af8">
    <w:name w:val="Схема документа Знак"/>
    <w:basedOn w:val="1"/>
    <w:link w:val="af7"/>
    <w:rPr>
      <w:rFonts w:ascii="Tahoma" w:hAnsi="Tahoma"/>
      <w:sz w:val="28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2024-07-26T12:50:00Z</dcterms:created>
  <dcterms:modified xsi:type="dcterms:W3CDTF">2024-07-26T12:50:00Z</dcterms:modified>
</cp:coreProperties>
</file>