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30" w:rsidRPr="00883B30" w:rsidRDefault="005E2DBD" w:rsidP="00883B30">
      <w:pPr>
        <w:jc w:val="center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8" o:title=""/>
          </v:shape>
        </w:pi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EE25EA">
        <w:rPr>
          <w:b/>
          <w:sz w:val="28"/>
          <w:szCs w:val="28"/>
        </w:rPr>
        <w:t>ТАГАНРОГА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193E46" w:rsidRPr="00F55D2A" w:rsidRDefault="00193E46" w:rsidP="00193E46">
      <w:pPr>
        <w:rPr>
          <w:sz w:val="28"/>
          <w:szCs w:val="28"/>
          <w:lang w:eastAsia="x-none"/>
        </w:rPr>
      </w:pPr>
      <w:r w:rsidRPr="00193E46">
        <w:rPr>
          <w:sz w:val="28"/>
          <w:szCs w:val="28"/>
          <w:lang w:val="x-none" w:eastAsia="x-none"/>
        </w:rPr>
        <w:t>1</w:t>
      </w:r>
      <w:r w:rsidR="00F55D2A">
        <w:rPr>
          <w:sz w:val="28"/>
          <w:szCs w:val="28"/>
          <w:lang w:val="x-none" w:eastAsia="x-none"/>
        </w:rPr>
        <w:t>9 июня 2019 г.</w:t>
      </w:r>
      <w:r w:rsidR="00F55D2A">
        <w:rPr>
          <w:sz w:val="28"/>
          <w:szCs w:val="28"/>
          <w:lang w:val="x-none" w:eastAsia="x-none"/>
        </w:rPr>
        <w:tab/>
      </w:r>
      <w:r w:rsidR="00F55D2A">
        <w:rPr>
          <w:sz w:val="28"/>
          <w:szCs w:val="28"/>
          <w:lang w:val="x-none" w:eastAsia="x-none"/>
        </w:rPr>
        <w:tab/>
      </w:r>
      <w:r w:rsidR="00F55D2A">
        <w:rPr>
          <w:sz w:val="28"/>
          <w:szCs w:val="28"/>
          <w:lang w:val="x-none" w:eastAsia="x-none"/>
        </w:rPr>
        <w:tab/>
      </w:r>
      <w:r w:rsidR="00F55D2A">
        <w:rPr>
          <w:sz w:val="28"/>
          <w:szCs w:val="28"/>
          <w:lang w:val="x-none" w:eastAsia="x-none"/>
        </w:rPr>
        <w:tab/>
      </w:r>
      <w:r w:rsidR="00F55D2A">
        <w:rPr>
          <w:sz w:val="28"/>
          <w:szCs w:val="28"/>
          <w:lang w:val="x-none" w:eastAsia="x-none"/>
        </w:rPr>
        <w:tab/>
      </w:r>
      <w:r w:rsidR="00F55D2A">
        <w:rPr>
          <w:sz w:val="28"/>
          <w:szCs w:val="28"/>
          <w:lang w:val="x-none" w:eastAsia="x-none"/>
        </w:rPr>
        <w:tab/>
      </w:r>
      <w:r w:rsidR="00F55D2A">
        <w:rPr>
          <w:sz w:val="28"/>
          <w:szCs w:val="28"/>
          <w:lang w:val="x-none" w:eastAsia="x-none"/>
        </w:rPr>
        <w:tab/>
      </w:r>
      <w:r w:rsidR="00F55D2A">
        <w:rPr>
          <w:sz w:val="28"/>
          <w:szCs w:val="28"/>
          <w:lang w:val="x-none" w:eastAsia="x-none"/>
        </w:rPr>
        <w:tab/>
      </w:r>
      <w:r w:rsidR="00F55D2A">
        <w:rPr>
          <w:sz w:val="28"/>
          <w:szCs w:val="28"/>
          <w:lang w:val="x-none" w:eastAsia="x-none"/>
        </w:rPr>
        <w:tab/>
        <w:t xml:space="preserve"> № 127-</w:t>
      </w:r>
      <w:r w:rsidR="00F55D2A">
        <w:rPr>
          <w:sz w:val="28"/>
          <w:szCs w:val="28"/>
          <w:lang w:eastAsia="x-none"/>
        </w:rPr>
        <w:t>24</w:t>
      </w:r>
    </w:p>
    <w:p w:rsidR="00193E46" w:rsidRPr="00883B30" w:rsidRDefault="00193E46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EE25EA">
        <w:rPr>
          <w:sz w:val="28"/>
          <w:szCs w:val="28"/>
        </w:rPr>
        <w:t>Таганрог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883B30" w:rsidRPr="00883B30">
        <w:rPr>
          <w:b/>
          <w:bCs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br/>
      </w:r>
      <w:r w:rsidR="00883B30"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обеспечения выборов депутатов </w:t>
      </w:r>
      <w:r w:rsidR="001F593E">
        <w:rPr>
          <w:b/>
          <w:bCs/>
          <w:sz w:val="28"/>
          <w:szCs w:val="28"/>
        </w:rPr>
        <w:t>Г</w:t>
      </w:r>
      <w:r w:rsidR="00883B30" w:rsidRPr="00883B30">
        <w:rPr>
          <w:b/>
          <w:bCs/>
          <w:sz w:val="28"/>
          <w:szCs w:val="28"/>
        </w:rPr>
        <w:t>ородской Думы</w:t>
      </w:r>
      <w:r w:rsidR="001F593E">
        <w:rPr>
          <w:b/>
          <w:bCs/>
          <w:sz w:val="28"/>
          <w:szCs w:val="28"/>
        </w:rPr>
        <w:t xml:space="preserve"> города Таганрога</w:t>
      </w:r>
      <w:r w:rsidR="00883B30" w:rsidRPr="00883B30">
        <w:rPr>
          <w:b/>
          <w:bCs/>
          <w:sz w:val="28"/>
          <w:szCs w:val="28"/>
        </w:rPr>
        <w:t>, местного референдума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1F593E" w:rsidRDefault="00883B30" w:rsidP="001F593E">
      <w:pPr>
        <w:ind w:firstLine="709"/>
        <w:jc w:val="both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>В соответствии с пунктом 7 статьи 56, статьей 60 Федерального закона от 12</w:t>
      </w:r>
      <w:r w:rsidRPr="00883B30">
        <w:rPr>
          <w:sz w:val="28"/>
          <w:szCs w:val="28"/>
          <w:lang w:eastAsia="x-none"/>
        </w:rPr>
        <w:t>.06.</w:t>
      </w:r>
      <w:r w:rsidRPr="00883B30">
        <w:rPr>
          <w:sz w:val="28"/>
          <w:szCs w:val="28"/>
          <w:lang w:val="x-none" w:eastAsia="x-none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 w:rsidRPr="00883B30">
        <w:rPr>
          <w:sz w:val="28"/>
          <w:szCs w:val="28"/>
          <w:lang w:eastAsia="x-none"/>
        </w:rPr>
        <w:t xml:space="preserve">пунктом 3 </w:t>
      </w:r>
      <w:r w:rsidRPr="00883B30">
        <w:rPr>
          <w:sz w:val="28"/>
          <w:szCs w:val="28"/>
          <w:lang w:val="x-none" w:eastAsia="x-none"/>
        </w:rPr>
        <w:t>част</w:t>
      </w:r>
      <w:r w:rsidRPr="00883B30">
        <w:rPr>
          <w:sz w:val="28"/>
          <w:szCs w:val="28"/>
          <w:lang w:eastAsia="x-none"/>
        </w:rPr>
        <w:t>и</w:t>
      </w:r>
      <w:r w:rsidRPr="00883B30">
        <w:rPr>
          <w:sz w:val="28"/>
          <w:szCs w:val="28"/>
          <w:lang w:val="x-none" w:eastAsia="x-none"/>
        </w:rPr>
        <w:t xml:space="preserve"> </w:t>
      </w:r>
      <w:r w:rsidRPr="00883B30">
        <w:rPr>
          <w:sz w:val="28"/>
          <w:szCs w:val="28"/>
          <w:lang w:eastAsia="x-none"/>
        </w:rPr>
        <w:t>13</w:t>
      </w:r>
      <w:r w:rsidRPr="00883B30">
        <w:rPr>
          <w:sz w:val="28"/>
          <w:szCs w:val="28"/>
          <w:lang w:val="x-none" w:eastAsia="x-none"/>
        </w:rPr>
        <w:t xml:space="preserve"> статьи 1</w:t>
      </w:r>
      <w:r w:rsidRPr="00883B30">
        <w:rPr>
          <w:sz w:val="28"/>
          <w:szCs w:val="28"/>
          <w:lang w:eastAsia="x-none"/>
        </w:rPr>
        <w:t>7</w:t>
      </w:r>
      <w:r w:rsidRPr="00883B30">
        <w:rPr>
          <w:sz w:val="28"/>
          <w:szCs w:val="28"/>
          <w:lang w:val="x-none" w:eastAsia="x-none"/>
        </w:rPr>
        <w:t xml:space="preserve"> Областного закона от 12</w:t>
      </w:r>
      <w:r w:rsidRPr="00883B30">
        <w:rPr>
          <w:sz w:val="28"/>
          <w:szCs w:val="28"/>
          <w:lang w:eastAsia="x-none"/>
        </w:rPr>
        <w:t>.05.</w:t>
      </w:r>
      <w:r w:rsidRPr="00883B30">
        <w:rPr>
          <w:sz w:val="28"/>
          <w:szCs w:val="28"/>
          <w:lang w:val="x-none" w:eastAsia="x-none"/>
        </w:rPr>
        <w:t xml:space="preserve">2016 № 525-ЗС «О выборах </w:t>
      </w:r>
      <w:r w:rsidRPr="00883B30">
        <w:rPr>
          <w:sz w:val="28"/>
          <w:szCs w:val="28"/>
          <w:lang w:eastAsia="x-none"/>
        </w:rPr>
        <w:br/>
      </w:r>
      <w:r w:rsidRPr="00883B30">
        <w:rPr>
          <w:sz w:val="28"/>
          <w:szCs w:val="28"/>
          <w:lang w:val="x-none" w:eastAsia="x-none"/>
        </w:rPr>
        <w:t>и референдумах в Ростовской области»</w:t>
      </w:r>
      <w:r w:rsidRPr="00883B30">
        <w:rPr>
          <w:sz w:val="28"/>
          <w:szCs w:val="28"/>
          <w:lang w:eastAsia="x-none"/>
        </w:rPr>
        <w:t>,</w:t>
      </w:r>
      <w:r w:rsidRPr="00883B30">
        <w:rPr>
          <w:sz w:val="28"/>
          <w:szCs w:val="28"/>
          <w:lang w:val="x-none" w:eastAsia="x-none"/>
        </w:rPr>
        <w:t xml:space="preserve"> в целях реализации полномочий Территориальной избирательной комиссии </w:t>
      </w:r>
      <w:r w:rsidRPr="00883B30">
        <w:rPr>
          <w:sz w:val="28"/>
          <w:szCs w:val="28"/>
          <w:lang w:eastAsia="x-none"/>
        </w:rPr>
        <w:t xml:space="preserve">города </w:t>
      </w:r>
      <w:r w:rsidR="001F593E">
        <w:rPr>
          <w:sz w:val="28"/>
          <w:szCs w:val="28"/>
          <w:lang w:eastAsia="x-none"/>
        </w:rPr>
        <w:t>Таганрога</w:t>
      </w:r>
      <w:r w:rsidRPr="00883B30">
        <w:rPr>
          <w:sz w:val="28"/>
          <w:szCs w:val="28"/>
          <w:lang w:eastAsia="x-none"/>
        </w:rPr>
        <w:t xml:space="preserve"> </w:t>
      </w:r>
      <w:r w:rsidRPr="00883B30">
        <w:rPr>
          <w:sz w:val="28"/>
          <w:szCs w:val="28"/>
          <w:lang w:val="x-none" w:eastAsia="x-none"/>
        </w:rPr>
        <w:t xml:space="preserve">по контролю </w:t>
      </w:r>
      <w:r w:rsidRPr="00883B30">
        <w:rPr>
          <w:sz w:val="28"/>
          <w:szCs w:val="28"/>
          <w:lang w:eastAsia="x-none"/>
        </w:rPr>
        <w:br/>
      </w:r>
      <w:r w:rsidRPr="00883B30">
        <w:rPr>
          <w:sz w:val="28"/>
          <w:szCs w:val="28"/>
          <w:lang w:val="x-none" w:eastAsia="x-none"/>
        </w:rPr>
        <w:t xml:space="preserve">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депутатов </w:t>
      </w:r>
      <w:r w:rsidR="001F593E">
        <w:rPr>
          <w:sz w:val="28"/>
          <w:szCs w:val="28"/>
          <w:lang w:eastAsia="x-none"/>
        </w:rPr>
        <w:t>Г</w:t>
      </w:r>
      <w:r w:rsidRPr="00883B30">
        <w:rPr>
          <w:sz w:val="28"/>
          <w:szCs w:val="28"/>
          <w:lang w:val="x-none" w:eastAsia="x-none"/>
        </w:rPr>
        <w:t>ородской Думы</w:t>
      </w:r>
      <w:r w:rsidR="001F593E">
        <w:rPr>
          <w:sz w:val="28"/>
          <w:szCs w:val="28"/>
          <w:lang w:eastAsia="x-none"/>
        </w:rPr>
        <w:t xml:space="preserve"> города Таганрога</w:t>
      </w:r>
      <w:r w:rsidRPr="00883B30">
        <w:rPr>
          <w:sz w:val="28"/>
          <w:szCs w:val="28"/>
          <w:lang w:val="x-none" w:eastAsia="x-none"/>
        </w:rPr>
        <w:t>, местн</w:t>
      </w:r>
      <w:r w:rsidR="00546A81">
        <w:rPr>
          <w:sz w:val="28"/>
          <w:szCs w:val="28"/>
          <w:lang w:eastAsia="x-none"/>
        </w:rPr>
        <w:t>ого</w:t>
      </w:r>
      <w:r w:rsidRPr="00883B30">
        <w:rPr>
          <w:sz w:val="28"/>
          <w:szCs w:val="28"/>
          <w:lang w:val="x-none" w:eastAsia="x-none"/>
        </w:rPr>
        <w:t xml:space="preserve"> референдум</w:t>
      </w:r>
      <w:r w:rsidR="00546A81">
        <w:rPr>
          <w:sz w:val="28"/>
          <w:szCs w:val="28"/>
          <w:lang w:eastAsia="x-none"/>
        </w:rPr>
        <w:t>а</w:t>
      </w:r>
      <w:r w:rsidRPr="00883B30">
        <w:rPr>
          <w:sz w:val="28"/>
          <w:szCs w:val="28"/>
          <w:lang w:val="x-none" w:eastAsia="x-none"/>
        </w:rPr>
        <w:t>,</w:t>
      </w:r>
      <w:r w:rsidR="001F593E">
        <w:rPr>
          <w:sz w:val="28"/>
          <w:szCs w:val="28"/>
          <w:lang w:eastAsia="x-none"/>
        </w:rPr>
        <w:t xml:space="preserve"> </w:t>
      </w:r>
      <w:r w:rsidRPr="00883B30">
        <w:rPr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="001F593E">
        <w:rPr>
          <w:sz w:val="28"/>
          <w:szCs w:val="28"/>
          <w:lang w:eastAsia="x-none"/>
        </w:rPr>
        <w:t>Таганрога</w:t>
      </w:r>
    </w:p>
    <w:p w:rsidR="001F593E" w:rsidRDefault="001F593E" w:rsidP="001F593E">
      <w:pPr>
        <w:ind w:firstLine="709"/>
        <w:jc w:val="both"/>
        <w:rPr>
          <w:sz w:val="28"/>
          <w:szCs w:val="28"/>
          <w:lang w:eastAsia="x-none"/>
        </w:rPr>
      </w:pPr>
    </w:p>
    <w:p w:rsidR="00883B30" w:rsidRPr="001F593E" w:rsidRDefault="00883B30" w:rsidP="001F593E">
      <w:pPr>
        <w:ind w:firstLine="709"/>
        <w:jc w:val="center"/>
        <w:rPr>
          <w:b/>
          <w:sz w:val="28"/>
          <w:szCs w:val="28"/>
          <w:lang w:eastAsia="x-none"/>
        </w:rPr>
      </w:pPr>
      <w:r w:rsidRPr="001F593E">
        <w:rPr>
          <w:b/>
          <w:sz w:val="28"/>
          <w:szCs w:val="28"/>
          <w:lang w:val="x-none" w:eastAsia="x-none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883B30" w:rsidRPr="00883B30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депутатов </w:t>
      </w:r>
      <w:r w:rsidR="001F593E">
        <w:rPr>
          <w:bCs/>
          <w:sz w:val="28"/>
          <w:szCs w:val="28"/>
        </w:rPr>
        <w:t>Г</w:t>
      </w:r>
      <w:r w:rsidR="00883B30" w:rsidRPr="00883B30">
        <w:rPr>
          <w:bCs/>
          <w:sz w:val="28"/>
          <w:szCs w:val="28"/>
        </w:rPr>
        <w:t>ородской Думы</w:t>
      </w:r>
      <w:r w:rsidR="001F593E">
        <w:rPr>
          <w:bCs/>
          <w:sz w:val="28"/>
          <w:szCs w:val="28"/>
        </w:rPr>
        <w:t xml:space="preserve"> города Таганрога</w:t>
      </w:r>
      <w:r w:rsidR="00883B30" w:rsidRPr="00883B30">
        <w:rPr>
          <w:bCs/>
          <w:sz w:val="28"/>
          <w:szCs w:val="28"/>
        </w:rPr>
        <w:t>, местного референдума</w:t>
      </w:r>
      <w:r w:rsidR="00BD0F72">
        <w:rPr>
          <w:bCs/>
          <w:sz w:val="28"/>
          <w:szCs w:val="28"/>
        </w:rPr>
        <w:t xml:space="preserve"> (далее – Рабочая группа)</w:t>
      </w:r>
      <w:r w:rsidR="00BD0F72">
        <w:rPr>
          <w:sz w:val="28"/>
          <w:szCs w:val="28"/>
        </w:rPr>
        <w:t>.</w:t>
      </w:r>
    </w:p>
    <w:p w:rsidR="008B257B" w:rsidRPr="006A6C26" w:rsidRDefault="00BD0F72" w:rsidP="008B257B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Рабочей группы </w:t>
      </w:r>
      <w:r w:rsidR="008B257B">
        <w:rPr>
          <w:sz w:val="28"/>
          <w:szCs w:val="28"/>
        </w:rPr>
        <w:t xml:space="preserve">члена Территориальной избирательной комиссии города Таганрога с правом решающего голоса </w:t>
      </w:r>
      <w:r w:rsidR="00AD7EFE">
        <w:rPr>
          <w:sz w:val="28"/>
          <w:szCs w:val="28"/>
        </w:rPr>
        <w:t>Борисову Надежду Ивановну</w:t>
      </w:r>
      <w:r w:rsidR="008B257B">
        <w:rPr>
          <w:sz w:val="28"/>
          <w:szCs w:val="28"/>
        </w:rPr>
        <w:t>.</w:t>
      </w:r>
    </w:p>
    <w:p w:rsidR="008B257B" w:rsidRPr="006A6C26" w:rsidRDefault="006A6C26" w:rsidP="008B257B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lastRenderedPageBreak/>
        <w:t>3. </w:t>
      </w:r>
      <w:r w:rsidR="00BD0F72" w:rsidRPr="00BD0F72">
        <w:rPr>
          <w:sz w:val="28"/>
          <w:szCs w:val="28"/>
        </w:rPr>
        <w:t xml:space="preserve">Назначить заместителем </w:t>
      </w:r>
      <w:proofErr w:type="gramStart"/>
      <w:r w:rsidR="00BD0F72" w:rsidRPr="00BD0F72">
        <w:rPr>
          <w:sz w:val="28"/>
          <w:szCs w:val="28"/>
        </w:rPr>
        <w:t xml:space="preserve">руководителя Рабочей группы </w:t>
      </w:r>
      <w:r w:rsidR="008B257B">
        <w:rPr>
          <w:sz w:val="28"/>
          <w:szCs w:val="28"/>
        </w:rPr>
        <w:t>члена Территориальной избирательной комиссии города</w:t>
      </w:r>
      <w:proofErr w:type="gramEnd"/>
      <w:r w:rsidR="008B257B">
        <w:rPr>
          <w:sz w:val="28"/>
          <w:szCs w:val="28"/>
        </w:rPr>
        <w:t xml:space="preserve"> Таганрога с правом решающего голоса </w:t>
      </w:r>
      <w:proofErr w:type="spellStart"/>
      <w:r w:rsidR="005E2DBD">
        <w:rPr>
          <w:sz w:val="28"/>
          <w:szCs w:val="28"/>
        </w:rPr>
        <w:t>Тюльпину</w:t>
      </w:r>
      <w:proofErr w:type="spellEnd"/>
      <w:r w:rsidR="008B257B">
        <w:rPr>
          <w:sz w:val="28"/>
          <w:szCs w:val="28"/>
        </w:rPr>
        <w:t xml:space="preserve"> </w:t>
      </w:r>
      <w:r w:rsidR="005E2DBD">
        <w:rPr>
          <w:sz w:val="28"/>
          <w:szCs w:val="28"/>
        </w:rPr>
        <w:t>Юлию Сергеевну</w:t>
      </w:r>
      <w:bookmarkStart w:id="0" w:name="_GoBack"/>
      <w:bookmarkEnd w:id="0"/>
      <w:r w:rsidR="008B257B">
        <w:rPr>
          <w:sz w:val="28"/>
          <w:szCs w:val="28"/>
        </w:rPr>
        <w:t>.</w:t>
      </w:r>
    </w:p>
    <w:p w:rsidR="00BD0F72" w:rsidRPr="00BD0F72" w:rsidRDefault="00703214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>Разместить настоящее постановление на сайте Территориальной</w:t>
      </w:r>
      <w:r w:rsidR="001F593E">
        <w:rPr>
          <w:sz w:val="28"/>
          <w:szCs w:val="28"/>
        </w:rPr>
        <w:t xml:space="preserve"> </w:t>
      </w:r>
      <w:r w:rsidR="00BD0F72" w:rsidRPr="00BD0F72">
        <w:rPr>
          <w:sz w:val="28"/>
          <w:szCs w:val="28"/>
        </w:rPr>
        <w:t xml:space="preserve">избирательной комиссии города </w:t>
      </w:r>
      <w:r w:rsidR="001F593E">
        <w:rPr>
          <w:sz w:val="28"/>
          <w:szCs w:val="28"/>
        </w:rPr>
        <w:t>Таганрога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E82654" w:rsidRDefault="00E82654" w:rsidP="00E82654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E82654" w:rsidRDefault="00E82654" w:rsidP="00E82654">
      <w:pPr>
        <w:suppressAutoHyphens/>
        <w:ind w:right="175"/>
        <w:jc w:val="both"/>
        <w:rPr>
          <w:sz w:val="28"/>
        </w:rPr>
      </w:pPr>
    </w:p>
    <w:p w:rsidR="00E82654" w:rsidRDefault="00E82654" w:rsidP="00E82654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Т.А. Токарева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  <w:lang w:val="x-none"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lastRenderedPageBreak/>
        <w:t>УТВЕРЖДЕН</w:t>
      </w:r>
    </w:p>
    <w:p w:rsidR="006A6C26" w:rsidRPr="00BC14E2" w:rsidRDefault="006A6C26" w:rsidP="006A6C26">
      <w:pPr>
        <w:ind w:left="5103"/>
        <w:jc w:val="center"/>
        <w:rPr>
          <w:sz w:val="28"/>
          <w:szCs w:val="28"/>
          <w:lang w:eastAsia="x-none"/>
        </w:rPr>
      </w:pPr>
      <w:r w:rsidRPr="006A6C26">
        <w:rPr>
          <w:color w:val="2E2E2E"/>
          <w:sz w:val="28"/>
          <w:szCs w:val="28"/>
          <w:lang w:val="x-none" w:eastAsia="x-none"/>
        </w:rPr>
        <w:t xml:space="preserve">постановлением Территориальной избирательной комиссии города </w:t>
      </w:r>
      <w:r w:rsidR="001F593E">
        <w:rPr>
          <w:color w:val="2E2E2E"/>
          <w:sz w:val="28"/>
          <w:szCs w:val="28"/>
          <w:lang w:eastAsia="x-none"/>
        </w:rPr>
        <w:t>Таганрога</w:t>
      </w:r>
      <w:r w:rsidRPr="006A6C26">
        <w:rPr>
          <w:color w:val="2E2E2E"/>
          <w:sz w:val="28"/>
          <w:szCs w:val="28"/>
          <w:lang w:eastAsia="x-none"/>
        </w:rPr>
        <w:t xml:space="preserve"> о</w:t>
      </w:r>
      <w:r w:rsidRPr="006A6C26">
        <w:rPr>
          <w:color w:val="2E2E2E"/>
          <w:sz w:val="28"/>
          <w:szCs w:val="28"/>
          <w:lang w:val="x-none" w:eastAsia="x-none"/>
        </w:rPr>
        <w:t xml:space="preserve">т </w:t>
      </w:r>
      <w:r w:rsidR="00BC14E2">
        <w:rPr>
          <w:color w:val="2E2E2E"/>
          <w:sz w:val="28"/>
          <w:szCs w:val="28"/>
          <w:lang w:eastAsia="x-none"/>
        </w:rPr>
        <w:br/>
        <w:t>от 19</w:t>
      </w:r>
      <w:r w:rsidRPr="006A6C26">
        <w:rPr>
          <w:color w:val="2E2E2E"/>
          <w:sz w:val="28"/>
          <w:szCs w:val="28"/>
          <w:lang w:eastAsia="x-none"/>
        </w:rPr>
        <w:t>.</w:t>
      </w:r>
      <w:r w:rsidR="00BC14E2">
        <w:rPr>
          <w:color w:val="2E2E2E"/>
          <w:sz w:val="28"/>
          <w:szCs w:val="28"/>
          <w:lang w:eastAsia="x-none"/>
        </w:rPr>
        <w:t>06</w:t>
      </w:r>
      <w:r w:rsidRPr="006A6C26">
        <w:rPr>
          <w:color w:val="2E2E2E"/>
          <w:sz w:val="28"/>
          <w:szCs w:val="28"/>
          <w:lang w:eastAsia="x-none"/>
        </w:rPr>
        <w:t>.</w:t>
      </w:r>
      <w:r w:rsidR="00BC14E2">
        <w:rPr>
          <w:color w:val="2E2E2E"/>
          <w:sz w:val="28"/>
          <w:szCs w:val="28"/>
          <w:lang w:eastAsia="x-none"/>
        </w:rPr>
        <w:t>2019</w:t>
      </w:r>
      <w:r w:rsidRPr="006A6C26">
        <w:rPr>
          <w:color w:val="2E2E2E"/>
          <w:sz w:val="28"/>
          <w:szCs w:val="28"/>
          <w:lang w:val="x-none" w:eastAsia="x-none"/>
        </w:rPr>
        <w:t xml:space="preserve"> № </w:t>
      </w:r>
      <w:r w:rsidR="00F55D2A">
        <w:rPr>
          <w:color w:val="2E2E2E"/>
          <w:sz w:val="28"/>
          <w:szCs w:val="28"/>
          <w:lang w:eastAsia="x-none"/>
        </w:rPr>
        <w:t>127-24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6A6C26" w:rsidRDefault="006A6C26" w:rsidP="006A6C26">
      <w:pPr>
        <w:jc w:val="center"/>
        <w:rPr>
          <w:bCs/>
          <w:sz w:val="28"/>
          <w:szCs w:val="28"/>
        </w:rPr>
      </w:pPr>
      <w:r w:rsidRPr="006A6C26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депутатов </w:t>
      </w:r>
      <w:r w:rsidR="001F593E">
        <w:rPr>
          <w:bCs/>
          <w:sz w:val="28"/>
          <w:szCs w:val="28"/>
        </w:rPr>
        <w:t>Г</w:t>
      </w:r>
      <w:r w:rsidRPr="006A6C26">
        <w:rPr>
          <w:bCs/>
          <w:sz w:val="28"/>
          <w:szCs w:val="28"/>
        </w:rPr>
        <w:t>ородской Думы</w:t>
      </w:r>
      <w:r w:rsidR="001F593E">
        <w:rPr>
          <w:bCs/>
          <w:sz w:val="28"/>
          <w:szCs w:val="28"/>
        </w:rPr>
        <w:t xml:space="preserve"> города Таганрога</w:t>
      </w:r>
      <w:r w:rsidRPr="006A6C26">
        <w:rPr>
          <w:bCs/>
          <w:sz w:val="28"/>
          <w:szCs w:val="28"/>
        </w:rPr>
        <w:t>, местного референдума</w:t>
      </w:r>
    </w:p>
    <w:p w:rsidR="006A6C26" w:rsidRPr="006A6C26" w:rsidRDefault="006A6C26" w:rsidP="006A6C26">
      <w:pPr>
        <w:rPr>
          <w:bCs/>
          <w:sz w:val="28"/>
          <w:szCs w:val="28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6096"/>
      </w:tblGrid>
      <w:tr w:rsidR="006A6C26" w:rsidRPr="00BC14E2" w:rsidTr="00BC14E2">
        <w:tc>
          <w:tcPr>
            <w:tcW w:w="675" w:type="dxa"/>
          </w:tcPr>
          <w:p w:rsidR="006A6C26" w:rsidRPr="00BC14E2" w:rsidRDefault="006A6C26" w:rsidP="008B257B">
            <w:pPr>
              <w:pStyle w:val="a4"/>
              <w:keepNext/>
              <w:numPr>
                <w:ilvl w:val="0"/>
                <w:numId w:val="4"/>
              </w:numPr>
              <w:tabs>
                <w:tab w:val="left" w:pos="191"/>
                <w:tab w:val="left" w:pos="386"/>
              </w:tabs>
              <w:outlineLvl w:val="0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BC14E2" w:rsidRDefault="006A7C50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БОРИСОВА</w:t>
            </w:r>
          </w:p>
          <w:p w:rsidR="006A6C26" w:rsidRPr="00BC14E2" w:rsidRDefault="006A7C50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Ивановна</w:t>
            </w:r>
          </w:p>
        </w:tc>
        <w:tc>
          <w:tcPr>
            <w:tcW w:w="6096" w:type="dxa"/>
          </w:tcPr>
          <w:p w:rsidR="006A6C26" w:rsidRPr="00BC14E2" w:rsidRDefault="008B257B" w:rsidP="00B10C5B">
            <w:pPr>
              <w:jc w:val="both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член Территориальной избирательной комиссии города Таганрога с правом решающего голоса, заместитель руководителя Рабочей группы</w:t>
            </w:r>
          </w:p>
          <w:p w:rsidR="00BC14E2" w:rsidRPr="00BC14E2" w:rsidRDefault="00BC14E2" w:rsidP="00B10C5B">
            <w:pPr>
              <w:jc w:val="both"/>
              <w:rPr>
                <w:sz w:val="28"/>
                <w:szCs w:val="28"/>
              </w:rPr>
            </w:pPr>
          </w:p>
        </w:tc>
      </w:tr>
      <w:tr w:rsidR="006A6C26" w:rsidRPr="00BC14E2" w:rsidTr="00BC14E2">
        <w:tc>
          <w:tcPr>
            <w:tcW w:w="675" w:type="dxa"/>
          </w:tcPr>
          <w:p w:rsidR="006A6C26" w:rsidRPr="00BC14E2" w:rsidRDefault="006A6C26" w:rsidP="008B257B">
            <w:pPr>
              <w:pStyle w:val="a4"/>
              <w:keepNext/>
              <w:numPr>
                <w:ilvl w:val="0"/>
                <w:numId w:val="4"/>
              </w:numPr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Default="006A7C5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ТЮЛЬПИНА</w:t>
            </w:r>
          </w:p>
          <w:p w:rsidR="006A7C50" w:rsidRPr="00BC14E2" w:rsidRDefault="006A7C5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Сергеевна</w:t>
            </w:r>
          </w:p>
        </w:tc>
        <w:tc>
          <w:tcPr>
            <w:tcW w:w="6096" w:type="dxa"/>
          </w:tcPr>
          <w:p w:rsidR="006A6C26" w:rsidRPr="00BC14E2" w:rsidRDefault="006A6C26" w:rsidP="00B10C5B">
            <w:pPr>
              <w:jc w:val="both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 xml:space="preserve">член </w:t>
            </w:r>
            <w:r w:rsidR="000A4AFD" w:rsidRPr="00BC14E2">
              <w:rPr>
                <w:sz w:val="28"/>
                <w:szCs w:val="28"/>
              </w:rPr>
              <w:t xml:space="preserve">Территориальной избирательной комиссии города </w:t>
            </w:r>
            <w:r w:rsidR="00B10C5B" w:rsidRPr="00BC14E2">
              <w:rPr>
                <w:sz w:val="28"/>
                <w:szCs w:val="28"/>
              </w:rPr>
              <w:t>Таганрога</w:t>
            </w:r>
            <w:r w:rsidRPr="00BC14E2">
              <w:rPr>
                <w:sz w:val="28"/>
                <w:szCs w:val="28"/>
              </w:rPr>
              <w:t xml:space="preserve"> с правом решающего голоса, заместитель руководителя Рабочей группы </w:t>
            </w:r>
          </w:p>
          <w:p w:rsidR="00BC14E2" w:rsidRPr="00BC14E2" w:rsidRDefault="00BC14E2" w:rsidP="00B10C5B">
            <w:pPr>
              <w:jc w:val="both"/>
              <w:rPr>
                <w:sz w:val="28"/>
                <w:szCs w:val="28"/>
              </w:rPr>
            </w:pPr>
          </w:p>
        </w:tc>
      </w:tr>
      <w:tr w:rsidR="008B257B" w:rsidRPr="00BC14E2" w:rsidTr="00BC14E2">
        <w:tc>
          <w:tcPr>
            <w:tcW w:w="675" w:type="dxa"/>
          </w:tcPr>
          <w:p w:rsidR="008B257B" w:rsidRPr="00BC14E2" w:rsidRDefault="008B257B" w:rsidP="008B257B">
            <w:pPr>
              <w:pStyle w:val="a4"/>
              <w:keepNext/>
              <w:numPr>
                <w:ilvl w:val="0"/>
                <w:numId w:val="4"/>
              </w:numPr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8B257B" w:rsidRPr="00BC14E2" w:rsidRDefault="008B257B" w:rsidP="008B257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ПАВЛЕНКО</w:t>
            </w:r>
          </w:p>
          <w:p w:rsidR="008B257B" w:rsidRPr="00BC14E2" w:rsidRDefault="008B257B" w:rsidP="008B257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Наталия Викторовна</w:t>
            </w:r>
          </w:p>
        </w:tc>
        <w:tc>
          <w:tcPr>
            <w:tcW w:w="6096" w:type="dxa"/>
          </w:tcPr>
          <w:p w:rsidR="008B257B" w:rsidRPr="00BC14E2" w:rsidRDefault="008B257B" w:rsidP="008B257B">
            <w:pPr>
              <w:jc w:val="both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 xml:space="preserve">член Территориальной избирательной комиссии города Таганрога с правом решающего голоса, заместитель руководителя Рабочей группы </w:t>
            </w:r>
          </w:p>
          <w:p w:rsidR="00BC14E2" w:rsidRPr="00BC14E2" w:rsidRDefault="00BC14E2" w:rsidP="008B257B">
            <w:pPr>
              <w:jc w:val="both"/>
              <w:rPr>
                <w:sz w:val="28"/>
                <w:szCs w:val="28"/>
              </w:rPr>
            </w:pPr>
          </w:p>
        </w:tc>
      </w:tr>
      <w:tr w:rsidR="000A4AFD" w:rsidRPr="00BC14E2" w:rsidTr="00BC14E2">
        <w:tc>
          <w:tcPr>
            <w:tcW w:w="675" w:type="dxa"/>
          </w:tcPr>
          <w:p w:rsidR="000A4AFD" w:rsidRPr="00BC14E2" w:rsidRDefault="000A4AFD" w:rsidP="008B257B">
            <w:pPr>
              <w:pStyle w:val="a4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BC14E2" w:rsidRDefault="008B257B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НАРУШЕВИЧ</w:t>
            </w:r>
          </w:p>
          <w:p w:rsidR="000A4AFD" w:rsidRPr="00BC14E2" w:rsidRDefault="008B257B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Андрей Георгиевич</w:t>
            </w:r>
          </w:p>
        </w:tc>
        <w:tc>
          <w:tcPr>
            <w:tcW w:w="6096" w:type="dxa"/>
          </w:tcPr>
          <w:p w:rsidR="008B257B" w:rsidRPr="00BC14E2" w:rsidRDefault="008B257B" w:rsidP="008B257B">
            <w:pPr>
              <w:ind w:right="140"/>
              <w:jc w:val="both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заведующий кафедрой русского языка и литературы Таганрогского института А.П. Чехова (филиал) «Ростовского государственного экономического университета (РИНХ)», кандидат филологических наук, доцент</w:t>
            </w:r>
          </w:p>
          <w:p w:rsidR="000A4AFD" w:rsidRPr="00BC14E2" w:rsidRDefault="008B257B" w:rsidP="008B257B">
            <w:pPr>
              <w:jc w:val="both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(по согласованию)</w:t>
            </w:r>
          </w:p>
          <w:p w:rsidR="00BC14E2" w:rsidRPr="00BC14E2" w:rsidRDefault="00BC14E2" w:rsidP="008B257B">
            <w:pPr>
              <w:jc w:val="both"/>
              <w:rPr>
                <w:sz w:val="28"/>
                <w:szCs w:val="28"/>
              </w:rPr>
            </w:pPr>
          </w:p>
        </w:tc>
      </w:tr>
      <w:tr w:rsidR="000A4AFD" w:rsidRPr="00BC14E2" w:rsidTr="00BC14E2">
        <w:tc>
          <w:tcPr>
            <w:tcW w:w="675" w:type="dxa"/>
          </w:tcPr>
          <w:p w:rsidR="000A4AFD" w:rsidRPr="00BC14E2" w:rsidRDefault="000A4AFD" w:rsidP="008B257B">
            <w:pPr>
              <w:pStyle w:val="a4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BC14E2" w:rsidRDefault="008B257B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ШАЛИМОВ</w:t>
            </w:r>
          </w:p>
          <w:p w:rsidR="000A4AFD" w:rsidRPr="00BC14E2" w:rsidRDefault="008B257B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Алексей Геннадьевич</w:t>
            </w:r>
          </w:p>
        </w:tc>
        <w:tc>
          <w:tcPr>
            <w:tcW w:w="6096" w:type="dxa"/>
          </w:tcPr>
          <w:p w:rsidR="008B257B" w:rsidRPr="00BC14E2" w:rsidRDefault="008B257B" w:rsidP="008B257B">
            <w:pPr>
              <w:keepNext/>
              <w:outlineLvl w:val="0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Генеральный директор ООО «Нева-ТВ»</w:t>
            </w:r>
          </w:p>
          <w:p w:rsidR="000A4AFD" w:rsidRPr="00BC14E2" w:rsidRDefault="008B257B" w:rsidP="008B257B">
            <w:pPr>
              <w:jc w:val="both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(по согласованию)</w:t>
            </w:r>
          </w:p>
          <w:p w:rsidR="00BC14E2" w:rsidRDefault="00BC14E2" w:rsidP="008B257B">
            <w:pPr>
              <w:jc w:val="both"/>
              <w:rPr>
                <w:sz w:val="28"/>
                <w:szCs w:val="28"/>
              </w:rPr>
            </w:pPr>
          </w:p>
          <w:p w:rsidR="00EA174F" w:rsidRPr="00BC14E2" w:rsidRDefault="00EA174F" w:rsidP="008B257B">
            <w:pPr>
              <w:jc w:val="both"/>
              <w:rPr>
                <w:sz w:val="28"/>
                <w:szCs w:val="28"/>
              </w:rPr>
            </w:pPr>
          </w:p>
        </w:tc>
      </w:tr>
      <w:tr w:rsidR="000A4AFD" w:rsidRPr="00BC14E2" w:rsidTr="00BC14E2">
        <w:tc>
          <w:tcPr>
            <w:tcW w:w="675" w:type="dxa"/>
          </w:tcPr>
          <w:p w:rsidR="000A4AFD" w:rsidRPr="00BC14E2" w:rsidRDefault="000A4AFD" w:rsidP="008B257B">
            <w:pPr>
              <w:pStyle w:val="a4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BC14E2" w:rsidRDefault="008B257B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САЗОННЕНКО</w:t>
            </w:r>
          </w:p>
          <w:p w:rsidR="000A4AFD" w:rsidRPr="00BC14E2" w:rsidRDefault="008B257B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Инна Анатольевна</w:t>
            </w:r>
          </w:p>
        </w:tc>
        <w:tc>
          <w:tcPr>
            <w:tcW w:w="6096" w:type="dxa"/>
          </w:tcPr>
          <w:p w:rsidR="008B257B" w:rsidRPr="00BC14E2" w:rsidRDefault="008B257B" w:rsidP="008B257B">
            <w:pPr>
              <w:keepNext/>
              <w:outlineLvl w:val="0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Журналист</w:t>
            </w:r>
          </w:p>
          <w:p w:rsidR="008B257B" w:rsidRPr="00BC14E2" w:rsidRDefault="008B257B" w:rsidP="008B257B">
            <w:pPr>
              <w:keepNext/>
              <w:outlineLvl w:val="0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«</w:t>
            </w:r>
            <w:r w:rsidR="006A7C50">
              <w:rPr>
                <w:sz w:val="28"/>
                <w:szCs w:val="28"/>
              </w:rPr>
              <w:t>Таганрогская телевизионная сеть</w:t>
            </w:r>
            <w:r w:rsidRPr="00BC14E2">
              <w:rPr>
                <w:sz w:val="28"/>
                <w:szCs w:val="28"/>
              </w:rPr>
              <w:t>»</w:t>
            </w:r>
            <w:r w:rsidR="006A7C50">
              <w:rPr>
                <w:sz w:val="28"/>
                <w:szCs w:val="28"/>
              </w:rPr>
              <w:br/>
              <w:t>(телеканал Домашний)</w:t>
            </w:r>
            <w:r w:rsidRPr="00BC14E2">
              <w:rPr>
                <w:sz w:val="28"/>
                <w:szCs w:val="28"/>
              </w:rPr>
              <w:t>,</w:t>
            </w:r>
          </w:p>
          <w:p w:rsidR="000A4AFD" w:rsidRPr="00BC14E2" w:rsidRDefault="008B257B" w:rsidP="008B257B">
            <w:pPr>
              <w:jc w:val="both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(по согласованию)</w:t>
            </w:r>
          </w:p>
          <w:p w:rsidR="00BC14E2" w:rsidRPr="00BC14E2" w:rsidRDefault="00BC14E2" w:rsidP="008B257B">
            <w:pPr>
              <w:jc w:val="both"/>
              <w:rPr>
                <w:sz w:val="28"/>
                <w:szCs w:val="28"/>
              </w:rPr>
            </w:pPr>
          </w:p>
        </w:tc>
      </w:tr>
      <w:tr w:rsidR="00001B0D" w:rsidRPr="00BC14E2" w:rsidTr="00BC14E2">
        <w:tc>
          <w:tcPr>
            <w:tcW w:w="675" w:type="dxa"/>
          </w:tcPr>
          <w:p w:rsidR="00001B0D" w:rsidRPr="00BC14E2" w:rsidRDefault="00001B0D" w:rsidP="008B257B">
            <w:pPr>
              <w:pStyle w:val="a4"/>
              <w:numPr>
                <w:ilvl w:val="0"/>
                <w:numId w:val="4"/>
              </w:num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01B0D" w:rsidRPr="00BC14E2" w:rsidRDefault="008B257B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ФРИДМАН</w:t>
            </w:r>
          </w:p>
          <w:p w:rsidR="00001B0D" w:rsidRPr="00BC14E2" w:rsidRDefault="008B257B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>Алексей Михайлович</w:t>
            </w:r>
          </w:p>
        </w:tc>
        <w:tc>
          <w:tcPr>
            <w:tcW w:w="6096" w:type="dxa"/>
          </w:tcPr>
          <w:p w:rsidR="008B257B" w:rsidRPr="00BC14E2" w:rsidRDefault="008B257B" w:rsidP="008B257B">
            <w:pPr>
              <w:keepNext/>
              <w:outlineLvl w:val="0"/>
              <w:rPr>
                <w:sz w:val="28"/>
                <w:szCs w:val="28"/>
              </w:rPr>
            </w:pPr>
            <w:proofErr w:type="spellStart"/>
            <w:r w:rsidRPr="00BC14E2">
              <w:rPr>
                <w:sz w:val="28"/>
                <w:szCs w:val="28"/>
              </w:rPr>
              <w:t>Блогер</w:t>
            </w:r>
            <w:proofErr w:type="spellEnd"/>
          </w:p>
          <w:p w:rsidR="008B257B" w:rsidRPr="00BC14E2" w:rsidRDefault="008B257B" w:rsidP="008B257B">
            <w:pPr>
              <w:keepNext/>
              <w:outlineLvl w:val="0"/>
              <w:rPr>
                <w:sz w:val="28"/>
                <w:szCs w:val="28"/>
              </w:rPr>
            </w:pPr>
            <w:r w:rsidRPr="00BC14E2">
              <w:rPr>
                <w:sz w:val="28"/>
                <w:szCs w:val="28"/>
              </w:rPr>
              <w:t xml:space="preserve">(по согласованию) </w:t>
            </w:r>
          </w:p>
          <w:p w:rsidR="00001B0D" w:rsidRPr="00BC14E2" w:rsidRDefault="00001B0D" w:rsidP="001054AA">
            <w:pPr>
              <w:jc w:val="both"/>
              <w:rPr>
                <w:sz w:val="28"/>
                <w:szCs w:val="28"/>
              </w:rPr>
            </w:pPr>
          </w:p>
        </w:tc>
      </w:tr>
    </w:tbl>
    <w:p w:rsidR="00BD0F72" w:rsidRPr="00BC14E2" w:rsidRDefault="00BD0F72" w:rsidP="00BC14E2">
      <w:pPr>
        <w:outlineLvl w:val="5"/>
        <w:rPr>
          <w:sz w:val="28"/>
          <w:szCs w:val="28"/>
        </w:rPr>
      </w:pPr>
    </w:p>
    <w:sectPr w:rsidR="00BD0F72" w:rsidRPr="00BC14E2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57B" w:rsidRDefault="008B257B" w:rsidP="0070721C">
      <w:r>
        <w:separator/>
      </w:r>
    </w:p>
  </w:endnote>
  <w:endnote w:type="continuationSeparator" w:id="0">
    <w:p w:rsidR="008B257B" w:rsidRDefault="008B257B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57B" w:rsidRDefault="008B257B" w:rsidP="0070721C">
      <w:r>
        <w:separator/>
      </w:r>
    </w:p>
  </w:footnote>
  <w:footnote w:type="continuationSeparator" w:id="0">
    <w:p w:rsidR="008B257B" w:rsidRDefault="008B257B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93E46"/>
    <w:rsid w:val="001A6D4B"/>
    <w:rsid w:val="001F593E"/>
    <w:rsid w:val="00265185"/>
    <w:rsid w:val="002824BD"/>
    <w:rsid w:val="003664AA"/>
    <w:rsid w:val="003976A9"/>
    <w:rsid w:val="003D478D"/>
    <w:rsid w:val="003E7077"/>
    <w:rsid w:val="0040374B"/>
    <w:rsid w:val="00450D3E"/>
    <w:rsid w:val="00465042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E2DBD"/>
    <w:rsid w:val="00617759"/>
    <w:rsid w:val="00622A12"/>
    <w:rsid w:val="006A6C26"/>
    <w:rsid w:val="006A7C50"/>
    <w:rsid w:val="00703214"/>
    <w:rsid w:val="0070721C"/>
    <w:rsid w:val="00716947"/>
    <w:rsid w:val="00723AE2"/>
    <w:rsid w:val="00725C36"/>
    <w:rsid w:val="007304B7"/>
    <w:rsid w:val="00732C7F"/>
    <w:rsid w:val="00756D8A"/>
    <w:rsid w:val="00785E22"/>
    <w:rsid w:val="00883B30"/>
    <w:rsid w:val="008B257B"/>
    <w:rsid w:val="008F7321"/>
    <w:rsid w:val="00912458"/>
    <w:rsid w:val="009136F1"/>
    <w:rsid w:val="00934630"/>
    <w:rsid w:val="009617A5"/>
    <w:rsid w:val="0097258C"/>
    <w:rsid w:val="009A77A5"/>
    <w:rsid w:val="00A02BD4"/>
    <w:rsid w:val="00A36767"/>
    <w:rsid w:val="00A375DF"/>
    <w:rsid w:val="00AD7EFE"/>
    <w:rsid w:val="00AE6C64"/>
    <w:rsid w:val="00B10C5B"/>
    <w:rsid w:val="00B35E1D"/>
    <w:rsid w:val="00B373DF"/>
    <w:rsid w:val="00B42A3C"/>
    <w:rsid w:val="00B83ED9"/>
    <w:rsid w:val="00BA6055"/>
    <w:rsid w:val="00BC14E2"/>
    <w:rsid w:val="00BC28A5"/>
    <w:rsid w:val="00BC73BF"/>
    <w:rsid w:val="00BD0F72"/>
    <w:rsid w:val="00BF7ACF"/>
    <w:rsid w:val="00BF7ECE"/>
    <w:rsid w:val="00C60629"/>
    <w:rsid w:val="00D05EAE"/>
    <w:rsid w:val="00D60B4E"/>
    <w:rsid w:val="00D659D3"/>
    <w:rsid w:val="00DD51B2"/>
    <w:rsid w:val="00E411DB"/>
    <w:rsid w:val="00E42800"/>
    <w:rsid w:val="00E54EE2"/>
    <w:rsid w:val="00E82654"/>
    <w:rsid w:val="00EA174F"/>
    <w:rsid w:val="00EE25EA"/>
    <w:rsid w:val="00EF7284"/>
    <w:rsid w:val="00F52868"/>
    <w:rsid w:val="00F55D2A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29</cp:revision>
  <dcterms:created xsi:type="dcterms:W3CDTF">2017-08-24T14:53:00Z</dcterms:created>
  <dcterms:modified xsi:type="dcterms:W3CDTF">2019-06-19T15:01:00Z</dcterms:modified>
</cp:coreProperties>
</file>