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92C" w:rsidRDefault="00072519">
      <w:pPr>
        <w:pStyle w:val="3"/>
        <w:jc w:val="center"/>
      </w:pPr>
      <w:bookmarkStart w:id="0" w:name="_GoBack"/>
      <w:bookmarkEnd w:id="0"/>
      <w:r>
        <w:t xml:space="preserve"> </w:t>
      </w:r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92C" w:rsidRDefault="00072519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3B692C" w:rsidRDefault="00072519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3B692C" w:rsidRDefault="003B692C">
      <w:pPr>
        <w:jc w:val="center"/>
        <w:rPr>
          <w:b/>
          <w:sz w:val="26"/>
        </w:rPr>
      </w:pPr>
    </w:p>
    <w:p w:rsidR="003B692C" w:rsidRDefault="00072519">
      <w:pPr>
        <w:pStyle w:val="2"/>
      </w:pPr>
      <w:r>
        <w:t xml:space="preserve">ПОСТАНОВЛЕНИЕ </w:t>
      </w:r>
    </w:p>
    <w:p w:rsidR="003B692C" w:rsidRDefault="003B692C">
      <w:pPr>
        <w:jc w:val="center"/>
        <w:rPr>
          <w:b/>
        </w:rPr>
      </w:pPr>
    </w:p>
    <w:p w:rsidR="003B692C" w:rsidRDefault="00072519"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124-6</w:t>
      </w:r>
    </w:p>
    <w:p w:rsidR="003B692C" w:rsidRDefault="00072519">
      <w:pPr>
        <w:jc w:val="center"/>
      </w:pPr>
      <w:r>
        <w:t>г. Таганрог</w:t>
      </w:r>
    </w:p>
    <w:p w:rsidR="003B692C" w:rsidRDefault="003B692C">
      <w:pPr>
        <w:jc w:val="center"/>
      </w:pPr>
    </w:p>
    <w:p w:rsidR="003B692C" w:rsidRDefault="00072519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 4 Плешакову</w:t>
      </w:r>
      <w:r>
        <w:rPr>
          <w:b/>
        </w:rPr>
        <w:br/>
        <w:t>Андрею Геннадьевичу</w:t>
      </w:r>
    </w:p>
    <w:p w:rsidR="003B692C" w:rsidRDefault="003B692C">
      <w:pPr>
        <w:widowControl w:val="0"/>
        <w:ind w:left="1701" w:right="1843"/>
        <w:jc w:val="both"/>
        <w:rPr>
          <w:b/>
        </w:rPr>
      </w:pPr>
    </w:p>
    <w:p w:rsidR="003B692C" w:rsidRDefault="003B692C">
      <w:pPr>
        <w:pStyle w:val="a7"/>
        <w:spacing w:line="240" w:lineRule="auto"/>
        <w:rPr>
          <w:sz w:val="28"/>
        </w:rPr>
      </w:pPr>
    </w:p>
    <w:p w:rsidR="003B692C" w:rsidRDefault="00072519">
      <w:pPr>
        <w:pStyle w:val="af9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</w:t>
      </w:r>
      <w:proofErr w:type="gramStart"/>
      <w:r>
        <w:rPr>
          <w:rFonts w:ascii="Times New Roman" w:hAnsi="Times New Roman"/>
          <w:sz w:val="28"/>
        </w:rPr>
        <w:t>Думы города Таганрога восьмого созыва</w:t>
      </w:r>
      <w:r>
        <w:rPr>
          <w:rFonts w:ascii="Times New Roman" w:hAnsi="Times New Roman"/>
          <w:color w:val="FB290D"/>
          <w:sz w:val="28"/>
        </w:rPr>
        <w:t xml:space="preserve"> </w:t>
      </w:r>
      <w:r>
        <w:rPr>
          <w:rFonts w:ascii="Times New Roman" w:hAnsi="Times New Roman"/>
          <w:sz w:val="28"/>
        </w:rPr>
        <w:t>Плешакова Андрея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Геннадьевича, рук</w:t>
      </w:r>
      <w:r>
        <w:rPr>
          <w:rFonts w:ascii="Times New Roman" w:hAnsi="Times New Roman"/>
          <w:sz w:val="28"/>
        </w:rPr>
        <w:t>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</w:t>
      </w:r>
      <w:r>
        <w:rPr>
          <w:rFonts w:ascii="Times New Roman" w:hAnsi="Times New Roman"/>
          <w:sz w:val="28"/>
        </w:rPr>
        <w:t>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3B692C" w:rsidRDefault="003B692C">
      <w:pPr>
        <w:pStyle w:val="a7"/>
        <w:spacing w:line="240" w:lineRule="auto"/>
        <w:ind w:firstLine="0"/>
        <w:rPr>
          <w:sz w:val="28"/>
        </w:rPr>
      </w:pPr>
    </w:p>
    <w:p w:rsidR="003B692C" w:rsidRDefault="00072519">
      <w:pPr>
        <w:pStyle w:val="af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B692C" w:rsidRDefault="00072519">
      <w:pPr>
        <w:rPr>
          <w:b/>
        </w:rPr>
      </w:pPr>
      <w:r>
        <w:rPr>
          <w:b/>
        </w:rPr>
        <w:t xml:space="preserve"> </w:t>
      </w:r>
    </w:p>
    <w:p w:rsidR="003B692C" w:rsidRDefault="00072519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</w:t>
      </w:r>
      <w:r>
        <w:t>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№4 Плешакову Андрею Геннадьевичу, </w:t>
      </w:r>
      <w:r>
        <w:t>открыть специальный избирательный счет для формирования избирательного фонда в одном из перечисле</w:t>
      </w:r>
      <w:r>
        <w:t>нных филиалах (внутреннем структурном подразделении) ПАО «Сбербанк России»</w:t>
      </w:r>
    </w:p>
    <w:p w:rsidR="003B692C" w:rsidRDefault="00072519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</w:t>
      </w:r>
      <w:r>
        <w:t>.</w:t>
      </w:r>
    </w:p>
    <w:p w:rsidR="003B692C" w:rsidRDefault="00072519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д.113</w:t>
      </w:r>
    </w:p>
    <w:p w:rsidR="003B692C" w:rsidRDefault="00072519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«Сбербанк России», </w:t>
      </w:r>
      <w:r>
        <w:t xml:space="preserve">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3B692C" w:rsidRDefault="00072519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3B692C" w:rsidRDefault="00072519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</w:t>
      </w:r>
      <w:r>
        <w:rPr>
          <w:color w:val="0F0F0F"/>
        </w:rPr>
        <w:t>дения</w:t>
      </w:r>
      <w:r>
        <w:rPr>
          <w:color w:val="181818"/>
        </w:rPr>
        <w:t xml:space="preserve"> Плешакова Андрея Геннадьевича,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3B692C" w:rsidRDefault="003B692C">
      <w:pPr>
        <w:ind w:right="-1" w:firstLine="425"/>
        <w:jc w:val="both"/>
      </w:pPr>
    </w:p>
    <w:p w:rsidR="003B692C" w:rsidRDefault="00072519">
      <w:pPr>
        <w:spacing w:line="360" w:lineRule="auto"/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</w:t>
      </w:r>
      <w:r>
        <w:t>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№4 Плешакову Андрею Геннадьевичу. </w:t>
      </w:r>
    </w:p>
    <w:p w:rsidR="003B692C" w:rsidRDefault="00072519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</w:t>
      </w:r>
      <w:r>
        <w:t>коммуникационной сети «Интернет».</w:t>
      </w:r>
    </w:p>
    <w:p w:rsidR="003B692C" w:rsidRDefault="003B692C">
      <w:pPr>
        <w:spacing w:line="360" w:lineRule="auto"/>
      </w:pPr>
    </w:p>
    <w:p w:rsidR="003B692C" w:rsidRDefault="003B692C"/>
    <w:p w:rsidR="003B692C" w:rsidRDefault="00072519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3B692C" w:rsidRDefault="003B692C"/>
    <w:p w:rsidR="003B692C" w:rsidRDefault="00072519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3B692C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72519">
      <w:r>
        <w:separator/>
      </w:r>
    </w:p>
  </w:endnote>
  <w:endnote w:type="continuationSeparator" w:id="0">
    <w:p w:rsidR="00000000" w:rsidRDefault="00072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72519">
      <w:r>
        <w:separator/>
      </w:r>
    </w:p>
  </w:footnote>
  <w:footnote w:type="continuationSeparator" w:id="0">
    <w:p w:rsidR="00000000" w:rsidRDefault="000725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92C" w:rsidRDefault="00072519">
    <w:pPr>
      <w:pStyle w:val="ab"/>
      <w:jc w:val="center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</w:instrText>
    </w:r>
    <w:r>
      <w:rPr>
        <w:rStyle w:val="ad"/>
      </w:rPr>
      <w:fldChar w:fldCharType="separate"/>
    </w:r>
    <w:r>
      <w:rPr>
        <w:rStyle w:val="ad"/>
      </w:rPr>
      <w:t xml:space="preserve"> </w:t>
    </w:r>
    <w:r>
      <w:rPr>
        <w:rStyle w:val="ad"/>
      </w:rPr>
      <w:fldChar w:fldCharType="end"/>
    </w:r>
  </w:p>
  <w:p w:rsidR="003B692C" w:rsidRDefault="003B692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92C" w:rsidRDefault="00072519">
    <w:pPr>
      <w:pStyle w:val="ab"/>
      <w:jc w:val="center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:rsidR="003B692C" w:rsidRDefault="003B692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00751"/>
    <w:multiLevelType w:val="multilevel"/>
    <w:tmpl w:val="B61CD2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6B737543"/>
    <w:multiLevelType w:val="multilevel"/>
    <w:tmpl w:val="A8462DF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B692C"/>
    <w:rsid w:val="00072519"/>
    <w:rsid w:val="003B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sz w:val="28"/>
    </w:rPr>
  </w:style>
  <w:style w:type="paragraph" w:customStyle="1" w:styleId="12">
    <w:name w:val="Номер страницы1"/>
    <w:basedOn w:val="13"/>
    <w:link w:val="ad"/>
  </w:style>
  <w:style w:type="character" w:styleId="ad">
    <w:name w:val="page number"/>
    <w:basedOn w:val="a0"/>
    <w:link w:val="12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caption"/>
    <w:basedOn w:val="a"/>
    <w:next w:val="a"/>
    <w:link w:val="af2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Pr>
      <w:caps/>
      <w:sz w:val="24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b/>
      <w:spacing w:val="40"/>
      <w:sz w:val="32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No Spacing"/>
    <w:link w:val="afa"/>
    <w:pPr>
      <w:ind w:firstLine="567"/>
      <w:jc w:val="both"/>
    </w:pPr>
    <w:rPr>
      <w:rFonts w:ascii="Calibri" w:hAnsi="Calibri"/>
      <w:sz w:val="22"/>
    </w:rPr>
  </w:style>
  <w:style w:type="character" w:customStyle="1" w:styleId="afa">
    <w:name w:val="Без интервала Знак"/>
    <w:link w:val="af9"/>
    <w:rPr>
      <w:rFonts w:ascii="Calibri" w:hAnsi="Calibri"/>
      <w:sz w:val="2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3">
    <w:name w:val="Основной шрифт абзаца1"/>
    <w:link w:val="afb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foot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1"/>
    <w:link w:val="a5"/>
    <w:rPr>
      <w:sz w:val="28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sz w:val="28"/>
    </w:rPr>
  </w:style>
  <w:style w:type="paragraph" w:customStyle="1" w:styleId="12">
    <w:name w:val="Номер страницы1"/>
    <w:basedOn w:val="13"/>
    <w:link w:val="ad"/>
  </w:style>
  <w:style w:type="character" w:styleId="ad">
    <w:name w:val="page number"/>
    <w:basedOn w:val="a0"/>
    <w:link w:val="12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caption"/>
    <w:basedOn w:val="a"/>
    <w:next w:val="a"/>
    <w:link w:val="af2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Pr>
      <w:caps/>
      <w:sz w:val="24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b/>
      <w:spacing w:val="40"/>
      <w:sz w:val="32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No Spacing"/>
    <w:link w:val="afa"/>
    <w:pPr>
      <w:ind w:firstLine="567"/>
      <w:jc w:val="both"/>
    </w:pPr>
    <w:rPr>
      <w:rFonts w:ascii="Calibri" w:hAnsi="Calibri"/>
      <w:sz w:val="22"/>
    </w:rPr>
  </w:style>
  <w:style w:type="character" w:customStyle="1" w:styleId="afa">
    <w:name w:val="Без интервала Знак"/>
    <w:link w:val="af9"/>
    <w:rPr>
      <w:rFonts w:ascii="Calibri" w:hAnsi="Calibri"/>
      <w:sz w:val="2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3">
    <w:name w:val="Основной шрифт абзаца1"/>
    <w:link w:val="afb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2024-07-26T13:39:00Z</dcterms:created>
  <dcterms:modified xsi:type="dcterms:W3CDTF">2024-07-26T13:39:00Z</dcterms:modified>
</cp:coreProperties>
</file>