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676"/>
        <w:gridCol w:w="4714"/>
        <w:gridCol w:w="4718"/>
      </w:tblGrid>
      <w:tr w:rsidR="00872B07" w:rsidTr="00872B07">
        <w:tc>
          <w:tcPr>
            <w:tcW w:w="5676" w:type="dxa"/>
            <w:hideMark/>
          </w:tcPr>
          <w:p w:rsidR="00872B07" w:rsidRDefault="00872B07">
            <w:pPr>
              <w:spacing w:line="276" w:lineRule="auto"/>
              <w:rPr>
                <w:rFonts w:eastAsia="Times New Roman"/>
                <w:sz w:val="23"/>
                <w:szCs w:val="23"/>
                <w:lang w:eastAsia="en-US"/>
              </w:rPr>
            </w:pPr>
            <w:proofErr w:type="gramStart"/>
            <w:r>
              <w:rPr>
                <w:rFonts w:eastAsia="Times New Roman"/>
                <w:sz w:val="23"/>
                <w:szCs w:val="23"/>
                <w:lang w:eastAsia="en-US"/>
              </w:rPr>
              <w:t>Утвержден</w:t>
            </w:r>
            <w:proofErr w:type="gramEnd"/>
            <w:r>
              <w:rPr>
                <w:rFonts w:eastAsia="Times New Roman"/>
                <w:sz w:val="23"/>
                <w:szCs w:val="23"/>
                <w:lang w:eastAsia="en-US"/>
              </w:rPr>
              <w:t xml:space="preserve"> решением (постановлением)</w:t>
            </w:r>
          </w:p>
          <w:p w:rsidR="00872B07" w:rsidRDefault="00872B07">
            <w:pPr>
              <w:spacing w:line="276" w:lineRule="auto"/>
              <w:jc w:val="both"/>
              <w:rPr>
                <w:rFonts w:eastAsia="Times New Roman"/>
                <w:sz w:val="23"/>
                <w:szCs w:val="23"/>
                <w:lang w:eastAsia="en-US"/>
              </w:rPr>
            </w:pPr>
            <w:r>
              <w:rPr>
                <w:rFonts w:eastAsia="Times New Roman"/>
                <w:sz w:val="23"/>
                <w:szCs w:val="23"/>
                <w:lang w:eastAsia="en-US"/>
              </w:rPr>
              <w:t>Территориальной избирательной комиссии города  Таганрога</w:t>
            </w:r>
            <w:r w:rsidR="00621D00">
              <w:rPr>
                <w:rFonts w:eastAsia="Times New Roman"/>
                <w:sz w:val="23"/>
                <w:szCs w:val="23"/>
                <w:lang w:eastAsia="en-US"/>
              </w:rPr>
              <w:t xml:space="preserve"> (</w:t>
            </w:r>
            <w:proofErr w:type="gramStart"/>
            <w:r w:rsidR="00621D00">
              <w:rPr>
                <w:rFonts w:eastAsia="Times New Roman"/>
                <w:sz w:val="23"/>
                <w:szCs w:val="23"/>
                <w:lang w:eastAsia="en-US"/>
              </w:rPr>
              <w:t>восточная</w:t>
            </w:r>
            <w:proofErr w:type="gramEnd"/>
            <w:r w:rsidR="00621D00">
              <w:rPr>
                <w:rFonts w:eastAsia="Times New Roman"/>
                <w:sz w:val="23"/>
                <w:szCs w:val="23"/>
                <w:lang w:eastAsia="en-US"/>
              </w:rPr>
              <w:t>) Ростовской области</w:t>
            </w:r>
          </w:p>
        </w:tc>
        <w:tc>
          <w:tcPr>
            <w:tcW w:w="4714" w:type="dxa"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23"/>
                <w:szCs w:val="23"/>
                <w:lang w:eastAsia="en-US"/>
              </w:rPr>
            </w:pPr>
          </w:p>
          <w:p w:rsidR="00872B07" w:rsidRDefault="001C4CE8" w:rsidP="00621D00">
            <w:pPr>
              <w:spacing w:line="276" w:lineRule="auto"/>
              <w:jc w:val="center"/>
              <w:rPr>
                <w:rFonts w:eastAsia="Times New Roman"/>
                <w:sz w:val="23"/>
                <w:szCs w:val="23"/>
                <w:lang w:eastAsia="en-US"/>
              </w:rPr>
            </w:pPr>
            <w:r w:rsidRPr="00621D00">
              <w:rPr>
                <w:rFonts w:eastAsia="Times New Roman"/>
                <w:sz w:val="23"/>
                <w:szCs w:val="23"/>
                <w:lang w:eastAsia="en-US"/>
              </w:rPr>
              <w:t>о</w:t>
            </w:r>
            <w:r w:rsidR="00872B07" w:rsidRPr="00621D00">
              <w:rPr>
                <w:rFonts w:eastAsia="Times New Roman"/>
                <w:sz w:val="23"/>
                <w:szCs w:val="23"/>
                <w:lang w:eastAsia="en-US"/>
              </w:rPr>
              <w:t>т</w:t>
            </w:r>
            <w:r w:rsidR="00BB4419" w:rsidRPr="00621D00">
              <w:rPr>
                <w:rFonts w:eastAsia="Times New Roman"/>
                <w:sz w:val="23"/>
                <w:szCs w:val="23"/>
                <w:lang w:eastAsia="en-US"/>
              </w:rPr>
              <w:t xml:space="preserve"> </w:t>
            </w:r>
            <w:r w:rsidR="00621D00" w:rsidRPr="00621D00">
              <w:rPr>
                <w:rFonts w:eastAsia="Times New Roman"/>
                <w:sz w:val="23"/>
                <w:szCs w:val="23"/>
                <w:lang w:eastAsia="en-US"/>
              </w:rPr>
              <w:t>02 июл</w:t>
            </w:r>
            <w:r w:rsidR="00BB4419" w:rsidRPr="00621D00">
              <w:rPr>
                <w:rFonts w:eastAsia="Times New Roman"/>
                <w:sz w:val="23"/>
                <w:szCs w:val="23"/>
                <w:lang w:eastAsia="en-US"/>
              </w:rPr>
              <w:t xml:space="preserve">я </w:t>
            </w:r>
            <w:r w:rsidR="00002AB7" w:rsidRPr="00621D00">
              <w:rPr>
                <w:rFonts w:eastAsia="Times New Roman"/>
                <w:sz w:val="23"/>
                <w:szCs w:val="23"/>
                <w:lang w:eastAsia="en-US"/>
              </w:rPr>
              <w:t>202</w:t>
            </w:r>
            <w:r w:rsidR="00621D00" w:rsidRPr="00621D00">
              <w:rPr>
                <w:rFonts w:eastAsia="Times New Roman"/>
                <w:sz w:val="23"/>
                <w:szCs w:val="23"/>
                <w:lang w:eastAsia="en-US"/>
              </w:rPr>
              <w:t>1</w:t>
            </w:r>
            <w:r w:rsidR="00872B07" w:rsidRPr="00621D00">
              <w:rPr>
                <w:rFonts w:eastAsia="Times New Roman"/>
                <w:sz w:val="23"/>
                <w:szCs w:val="23"/>
                <w:lang w:eastAsia="en-US"/>
              </w:rPr>
              <w:t xml:space="preserve"> г. №</w:t>
            </w:r>
            <w:r w:rsidR="00621D00" w:rsidRPr="00621D00">
              <w:rPr>
                <w:rFonts w:eastAsia="Times New Roman"/>
                <w:sz w:val="23"/>
                <w:szCs w:val="23"/>
                <w:lang w:eastAsia="en-US"/>
              </w:rPr>
              <w:t xml:space="preserve"> 7-4</w:t>
            </w:r>
            <w:r w:rsidR="00872B07">
              <w:rPr>
                <w:rFonts w:eastAsia="Times New Roman"/>
                <w:sz w:val="23"/>
                <w:szCs w:val="23"/>
                <w:lang w:eastAsia="en-US"/>
              </w:rPr>
              <w:t xml:space="preserve"> </w:t>
            </w:r>
          </w:p>
        </w:tc>
        <w:tc>
          <w:tcPr>
            <w:tcW w:w="4718" w:type="dxa"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21"/>
                <w:szCs w:val="21"/>
                <w:lang w:eastAsia="en-US"/>
              </w:rPr>
            </w:pPr>
          </w:p>
        </w:tc>
      </w:tr>
    </w:tbl>
    <w:p w:rsidR="00872B07" w:rsidRDefault="00872B07" w:rsidP="00872B07">
      <w:pPr>
        <w:jc w:val="center"/>
        <w:rPr>
          <w:rFonts w:eastAsia="Times New Roman"/>
          <w:b/>
          <w:bCs/>
          <w:sz w:val="27"/>
          <w:szCs w:val="27"/>
        </w:rPr>
      </w:pPr>
    </w:p>
    <w:p w:rsidR="00872B07" w:rsidRDefault="00872B07" w:rsidP="00872B07">
      <w:pPr>
        <w:tabs>
          <w:tab w:val="left" w:pos="7005"/>
        </w:tabs>
        <w:jc w:val="center"/>
        <w:rPr>
          <w:rFonts w:eastAsia="Times New Roman"/>
          <w:b/>
          <w:bCs/>
          <w:sz w:val="27"/>
          <w:szCs w:val="27"/>
          <w:vertAlign w:val="superscript"/>
        </w:rPr>
      </w:pPr>
      <w:r>
        <w:rPr>
          <w:rFonts w:eastAsia="Times New Roman"/>
          <w:b/>
          <w:bCs/>
          <w:sz w:val="27"/>
          <w:szCs w:val="27"/>
        </w:rPr>
        <w:t>ГРАФИК РАБОТЫ</w:t>
      </w:r>
    </w:p>
    <w:p w:rsidR="00872B07" w:rsidRDefault="00872B07" w:rsidP="00872B07">
      <w:pPr>
        <w:spacing w:line="360" w:lineRule="auto"/>
        <w:jc w:val="center"/>
        <w:rPr>
          <w:rFonts w:eastAsia="Times New Roman"/>
          <w:b/>
          <w:bCs/>
          <w:sz w:val="12"/>
          <w:szCs w:val="12"/>
          <w:vertAlign w:val="superscript"/>
        </w:rPr>
      </w:pPr>
    </w:p>
    <w:p w:rsidR="00872B07" w:rsidRDefault="00872B07" w:rsidP="00872B07">
      <w:pPr>
        <w:jc w:val="center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 xml:space="preserve">членов </w:t>
      </w:r>
      <w:r>
        <w:rPr>
          <w:rFonts w:eastAsia="Times New Roman"/>
          <w:sz w:val="27"/>
          <w:szCs w:val="27"/>
          <w:u w:val="single"/>
        </w:rPr>
        <w:t>Территориальной избирательной комиссии города Таганрога</w:t>
      </w:r>
      <w:r w:rsidR="00621D00">
        <w:rPr>
          <w:rFonts w:eastAsia="Times New Roman"/>
          <w:sz w:val="27"/>
          <w:szCs w:val="27"/>
          <w:u w:val="single"/>
        </w:rPr>
        <w:t xml:space="preserve"> (</w:t>
      </w:r>
      <w:proofErr w:type="gramStart"/>
      <w:r w:rsidR="00621D00">
        <w:rPr>
          <w:rFonts w:eastAsia="Times New Roman"/>
          <w:sz w:val="27"/>
          <w:szCs w:val="27"/>
          <w:u w:val="single"/>
        </w:rPr>
        <w:t>восточная</w:t>
      </w:r>
      <w:proofErr w:type="gramEnd"/>
      <w:r w:rsidR="00621D00">
        <w:rPr>
          <w:rFonts w:eastAsia="Times New Roman"/>
          <w:sz w:val="27"/>
          <w:szCs w:val="27"/>
          <w:u w:val="single"/>
        </w:rPr>
        <w:t>) Ростовской области</w:t>
      </w:r>
    </w:p>
    <w:p w:rsidR="00872B07" w:rsidRDefault="00872B07" w:rsidP="00872B07">
      <w:pPr>
        <w:jc w:val="center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с правом решающего голоса, </w:t>
      </w:r>
      <w:proofErr w:type="gramStart"/>
      <w:r>
        <w:rPr>
          <w:rFonts w:eastAsia="Times New Roman"/>
          <w:sz w:val="23"/>
          <w:szCs w:val="23"/>
        </w:rPr>
        <w:t>работающих</w:t>
      </w:r>
      <w:proofErr w:type="gramEnd"/>
      <w:r>
        <w:rPr>
          <w:rFonts w:eastAsia="Times New Roman"/>
          <w:sz w:val="23"/>
          <w:szCs w:val="23"/>
        </w:rPr>
        <w:t xml:space="preserve"> в комиссии не на постоянной (штатной) основе, </w:t>
      </w:r>
    </w:p>
    <w:p w:rsidR="00872B07" w:rsidRDefault="00872B07" w:rsidP="00872B07">
      <w:pPr>
        <w:jc w:val="center"/>
      </w:pPr>
      <w:r>
        <w:rPr>
          <w:rFonts w:eastAsia="Times New Roman"/>
          <w:sz w:val="23"/>
          <w:szCs w:val="23"/>
        </w:rPr>
        <w:t xml:space="preserve"> </w:t>
      </w:r>
      <w:r>
        <w:t xml:space="preserve">на </w:t>
      </w:r>
      <w:r w:rsidR="00002AB7">
        <w:t xml:space="preserve">дополнительных </w:t>
      </w:r>
      <w:r>
        <w:t xml:space="preserve">выборах депутатов </w:t>
      </w:r>
      <w:r w:rsidR="00671A04">
        <w:t>Городской Думы города Таганрога седьмого созыва</w:t>
      </w:r>
      <w:r w:rsidR="00002AB7">
        <w:t xml:space="preserve"> </w:t>
      </w:r>
    </w:p>
    <w:p w:rsidR="00002AB7" w:rsidRDefault="00002AB7" w:rsidP="00872B07">
      <w:pPr>
        <w:jc w:val="center"/>
        <w:rPr>
          <w:rFonts w:eastAsia="Times New Roman"/>
          <w:sz w:val="23"/>
          <w:szCs w:val="23"/>
        </w:rPr>
      </w:pPr>
      <w:r>
        <w:t>по одноман</w:t>
      </w:r>
      <w:r w:rsidR="00621D00">
        <w:t>датному избирательному округу № 9</w:t>
      </w:r>
    </w:p>
    <w:p w:rsidR="00872B07" w:rsidRDefault="00872B07" w:rsidP="00872B07">
      <w:pPr>
        <w:tabs>
          <w:tab w:val="left" w:pos="6330"/>
        </w:tabs>
        <w:rPr>
          <w:rFonts w:eastAsia="Times New Roman"/>
          <w:sz w:val="19"/>
          <w:szCs w:val="19"/>
        </w:rPr>
      </w:pPr>
      <w:r>
        <w:rPr>
          <w:rFonts w:eastAsia="Times New Roman"/>
          <w:sz w:val="16"/>
          <w:szCs w:val="16"/>
        </w:rPr>
        <w:tab/>
      </w:r>
      <w:r w:rsidR="00671A04">
        <w:rPr>
          <w:rFonts w:eastAsia="Times New Roman"/>
          <w:sz w:val="27"/>
          <w:szCs w:val="27"/>
          <w:u w:val="single"/>
        </w:rPr>
        <w:t>на  ию</w:t>
      </w:r>
      <w:r w:rsidR="00621D00">
        <w:rPr>
          <w:rFonts w:eastAsia="Times New Roman"/>
          <w:sz w:val="27"/>
          <w:szCs w:val="27"/>
          <w:u w:val="single"/>
        </w:rPr>
        <w:t>л</w:t>
      </w:r>
      <w:r w:rsidR="00671A04">
        <w:rPr>
          <w:rFonts w:eastAsia="Times New Roman"/>
          <w:sz w:val="27"/>
          <w:szCs w:val="27"/>
          <w:u w:val="single"/>
        </w:rPr>
        <w:t xml:space="preserve">ь </w:t>
      </w:r>
      <w:r w:rsidR="00002AB7">
        <w:rPr>
          <w:rFonts w:eastAsia="Times New Roman"/>
          <w:sz w:val="27"/>
          <w:szCs w:val="27"/>
          <w:u w:val="single"/>
        </w:rPr>
        <w:t>202</w:t>
      </w:r>
      <w:r w:rsidR="00621D00">
        <w:rPr>
          <w:rFonts w:eastAsia="Times New Roman"/>
          <w:sz w:val="27"/>
          <w:szCs w:val="27"/>
          <w:u w:val="single"/>
        </w:rPr>
        <w:t>1</w:t>
      </w:r>
      <w:r>
        <w:rPr>
          <w:rFonts w:eastAsia="Times New Roman"/>
          <w:sz w:val="27"/>
          <w:szCs w:val="27"/>
          <w:u w:val="single"/>
        </w:rPr>
        <w:t xml:space="preserve"> года</w:t>
      </w:r>
      <w:r>
        <w:rPr>
          <w:rFonts w:eastAsia="Times New Roman"/>
          <w:sz w:val="19"/>
          <w:szCs w:val="19"/>
        </w:rPr>
        <w:t xml:space="preserve">       </w:t>
      </w:r>
    </w:p>
    <w:p w:rsidR="00872B07" w:rsidRDefault="00872B07" w:rsidP="00872B07">
      <w:pPr>
        <w:tabs>
          <w:tab w:val="left" w:pos="6330"/>
        </w:tabs>
        <w:rPr>
          <w:rFonts w:eastAsia="Times New Roman"/>
          <w:strike/>
          <w:sz w:val="16"/>
          <w:szCs w:val="16"/>
        </w:rPr>
      </w:pPr>
      <w:r>
        <w:rPr>
          <w:rFonts w:eastAsia="Times New Roman"/>
          <w:sz w:val="19"/>
          <w:szCs w:val="19"/>
        </w:rPr>
        <w:t xml:space="preserve">                                                                                                                                              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1220"/>
        <w:gridCol w:w="1134"/>
        <w:gridCol w:w="1134"/>
        <w:gridCol w:w="1134"/>
        <w:gridCol w:w="1134"/>
        <w:gridCol w:w="1134"/>
        <w:gridCol w:w="1276"/>
        <w:gridCol w:w="1276"/>
        <w:gridCol w:w="1132"/>
        <w:gridCol w:w="1276"/>
        <w:gridCol w:w="992"/>
        <w:gridCol w:w="1134"/>
      </w:tblGrid>
      <w:tr w:rsidR="00872B07" w:rsidTr="00621D00">
        <w:trPr>
          <w:trHeight w:val="259"/>
          <w:tblHeader/>
        </w:trPr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Число месяца</w:t>
            </w:r>
          </w:p>
        </w:tc>
        <w:tc>
          <w:tcPr>
            <w:tcW w:w="139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Количество часов работы члена  избирательной комиссии, работающего в комиссии не на постоянной (штатной) основе</w:t>
            </w:r>
          </w:p>
        </w:tc>
      </w:tr>
      <w:tr w:rsidR="00872B07" w:rsidTr="00621D00">
        <w:trPr>
          <w:trHeight w:val="259"/>
          <w:tblHeader/>
        </w:trPr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872B07">
            <w:pPr>
              <w:rPr>
                <w:rFonts w:eastAsia="Times New Roman"/>
                <w:sz w:val="17"/>
                <w:szCs w:val="17"/>
                <w:lang w:eastAsia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 xml:space="preserve"> Индыкова Н.В. заместитель председателя комиссии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621D00" w:rsidP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Романенко Ю</w:t>
            </w:r>
            <w:r w:rsidR="00872B07">
              <w:rPr>
                <w:rFonts w:eastAsia="Times New Roman"/>
                <w:sz w:val="17"/>
                <w:szCs w:val="17"/>
                <w:lang w:eastAsia="en-US"/>
              </w:rPr>
              <w:t>.</w:t>
            </w:r>
            <w:r>
              <w:rPr>
                <w:rFonts w:eastAsia="Times New Roman"/>
                <w:sz w:val="17"/>
                <w:szCs w:val="17"/>
                <w:lang w:eastAsia="en-US"/>
              </w:rPr>
              <w:t>В</w:t>
            </w:r>
            <w:r w:rsidR="00872B07">
              <w:rPr>
                <w:rFonts w:eastAsia="Times New Roman"/>
                <w:sz w:val="17"/>
                <w:szCs w:val="17"/>
                <w:lang w:eastAsia="en-US"/>
              </w:rPr>
              <w:t>. секретарь  комиссии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Токарева Т.А.</w:t>
            </w:r>
          </w:p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17"/>
                <w:szCs w:val="17"/>
                <w:lang w:eastAsia="en-US"/>
              </w:rPr>
              <w:t>комисси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621D00" w:rsidP="00E12FBE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Абраменко С.А.</w:t>
            </w:r>
          </w:p>
          <w:p w:rsidR="00621D00" w:rsidRDefault="00621D00" w:rsidP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 комиссии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FBE" w:rsidRDefault="00E12FBE" w:rsidP="00E12FBE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Борисова Н.И</w:t>
            </w:r>
          </w:p>
          <w:p w:rsidR="00E12FBE" w:rsidRDefault="00621D00" w:rsidP="00E12FBE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</w:t>
            </w:r>
            <w:r w:rsidR="00E12FBE">
              <w:rPr>
                <w:rFonts w:eastAsia="Times New Roman"/>
                <w:sz w:val="17"/>
                <w:szCs w:val="17"/>
                <w:lang w:eastAsia="en-US"/>
              </w:rPr>
              <w:t>лен</w:t>
            </w:r>
          </w:p>
          <w:p w:rsidR="00872B07" w:rsidRDefault="00E12FBE" w:rsidP="00E12FBE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комиссии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 xml:space="preserve">Балаев </w:t>
            </w:r>
          </w:p>
          <w:p w:rsidR="00872B07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А.С.</w:t>
            </w:r>
          </w:p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proofErr w:type="spellStart"/>
            <w:r>
              <w:rPr>
                <w:rFonts w:eastAsia="Times New Roman"/>
                <w:sz w:val="17"/>
                <w:szCs w:val="17"/>
                <w:lang w:eastAsia="en-US"/>
              </w:rPr>
              <w:t>Линник</w:t>
            </w:r>
            <w:proofErr w:type="spellEnd"/>
            <w:r>
              <w:rPr>
                <w:rFonts w:eastAsia="Times New Roman"/>
                <w:sz w:val="17"/>
                <w:szCs w:val="17"/>
                <w:lang w:eastAsia="en-US"/>
              </w:rPr>
              <w:t xml:space="preserve"> </w:t>
            </w:r>
          </w:p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Н.А.</w:t>
            </w:r>
          </w:p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Перевозчиков И.Ш.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комиссии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Пономарев А.В.</w:t>
            </w:r>
          </w:p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Попружный В.М.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комиссии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Чеботарев</w:t>
            </w:r>
          </w:p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С.В.</w:t>
            </w:r>
          </w:p>
          <w:p w:rsidR="00621D00" w:rsidRDefault="00621D00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 комиссии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Тюльпина Ю.С.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член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комиссии</w:t>
            </w:r>
          </w:p>
        </w:tc>
      </w:tr>
      <w:tr w:rsidR="00872B07" w:rsidTr="00621D00">
        <w:trPr>
          <w:trHeight w:val="259"/>
          <w:tblHeader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7"/>
                <w:szCs w:val="17"/>
                <w:lang w:eastAsia="en-US"/>
              </w:rPr>
            </w:pPr>
            <w:r>
              <w:rPr>
                <w:rFonts w:eastAsia="Times New Roman"/>
                <w:sz w:val="17"/>
                <w:szCs w:val="17"/>
                <w:lang w:eastAsia="en-US"/>
              </w:rPr>
              <w:t>13</w:t>
            </w:r>
          </w:p>
        </w:tc>
      </w:tr>
      <w:tr w:rsidR="00C45B50" w:rsidTr="004E0533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D81DC3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D81DC3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276" w:lineRule="auto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D81DC3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3С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4В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D81DC3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D81DC3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 w:rsidRPr="00C45B50"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D81DC3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D81DC3">
            <w:pPr>
              <w:spacing w:line="276" w:lineRule="auto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8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pStyle w:val="a9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pStyle w:val="a9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7E4DCE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7E4DCE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7E4DCE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10С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279E3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7E4DCE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11В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pStyle w:val="a9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pStyle w:val="a9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 w:rsidRPr="00C45B50"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pStyle w:val="a9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pStyle w:val="a9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pStyle w:val="a9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pStyle w:val="a9"/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lastRenderedPageBreak/>
              <w:t>17С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18В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19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DF68B9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DF68B9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DF68B9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24С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25В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DF68B9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DF68B9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DF68B9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28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857AB8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29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953C7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30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  <w:tr w:rsidR="00C45B50" w:rsidTr="00621D0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Pr="00C45B50" w:rsidRDefault="00C45B50" w:rsidP="00C45B50">
            <w:pPr>
              <w:jc w:val="center"/>
              <w:rPr>
                <w:sz w:val="22"/>
              </w:rPr>
            </w:pPr>
            <w:r w:rsidRPr="00C45B50">
              <w:rPr>
                <w:sz w:val="22"/>
              </w:rPr>
              <w:t>31С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>
            <w:pPr>
              <w:spacing w:line="360" w:lineRule="auto"/>
              <w:jc w:val="both"/>
              <w:rPr>
                <w:rFonts w:eastAsia="Times New Roman"/>
                <w:strike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217611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B5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4</w:t>
            </w:r>
          </w:p>
        </w:tc>
      </w:tr>
      <w:tr w:rsidR="00582AD0" w:rsidTr="00C45B50"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AD0" w:rsidRDefault="00582AD0">
            <w:pPr>
              <w:spacing w:line="276" w:lineRule="auto"/>
              <w:jc w:val="center"/>
              <w:rPr>
                <w:rFonts w:eastAsia="Times New Roman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b/>
                <w:bCs/>
                <w:sz w:val="19"/>
                <w:szCs w:val="19"/>
                <w:lang w:eastAsia="en-US"/>
              </w:rPr>
              <w:t>ВСЕГО</w:t>
            </w:r>
          </w:p>
          <w:p w:rsidR="00582AD0" w:rsidRDefault="00582AD0">
            <w:pPr>
              <w:spacing w:line="276" w:lineRule="auto"/>
              <w:jc w:val="center"/>
              <w:rPr>
                <w:rFonts w:eastAsia="Times New Roman"/>
                <w:sz w:val="27"/>
                <w:szCs w:val="27"/>
                <w:lang w:eastAsia="en-US"/>
              </w:rPr>
            </w:pPr>
            <w:r>
              <w:rPr>
                <w:rFonts w:eastAsia="Times New Roman"/>
                <w:b/>
                <w:bCs/>
                <w:sz w:val="19"/>
                <w:szCs w:val="19"/>
                <w:lang w:eastAsia="en-US"/>
              </w:rPr>
              <w:t>ЧАСОВ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 w:rsidP="008B59A2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 w:rsidP="000701FF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AD0" w:rsidRDefault="00C45B50" w:rsidP="00C45B50">
            <w:pPr>
              <w:spacing w:line="360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4</w:t>
            </w:r>
          </w:p>
        </w:tc>
      </w:tr>
      <w:tr w:rsidR="00582AD0" w:rsidTr="00621D00">
        <w:trPr>
          <w:trHeight w:val="510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AD0" w:rsidRDefault="00582AD0">
            <w:pPr>
              <w:spacing w:line="276" w:lineRule="auto"/>
              <w:ind w:left="-57" w:right="-57"/>
              <w:jc w:val="center"/>
              <w:rPr>
                <w:rFonts w:eastAsia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en-US"/>
              </w:rPr>
              <w:t xml:space="preserve">Подпись члена комиссии об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 w:val="16"/>
                <w:szCs w:val="16"/>
                <w:lang w:eastAsia="en-US"/>
              </w:rPr>
              <w:t>ознаком-лении</w:t>
            </w:r>
            <w:proofErr w:type="spellEnd"/>
            <w:proofErr w:type="gram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0" w:rsidRDefault="00582AD0">
            <w:pPr>
              <w:spacing w:line="360" w:lineRule="auto"/>
              <w:jc w:val="both"/>
              <w:rPr>
                <w:rFonts w:eastAsia="Times New Roman"/>
                <w:sz w:val="19"/>
                <w:szCs w:val="19"/>
                <w:lang w:eastAsia="en-US"/>
              </w:rPr>
            </w:pPr>
          </w:p>
        </w:tc>
      </w:tr>
    </w:tbl>
    <w:p w:rsidR="00872B07" w:rsidRDefault="00872B07" w:rsidP="00872B07">
      <w:pPr>
        <w:jc w:val="center"/>
        <w:rPr>
          <w:rFonts w:eastAsia="Times New Roman"/>
          <w:sz w:val="28"/>
          <w:szCs w:val="28"/>
        </w:rPr>
      </w:pPr>
    </w:p>
    <w:tbl>
      <w:tblPr>
        <w:tblW w:w="12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1"/>
        <w:gridCol w:w="1834"/>
        <w:gridCol w:w="3925"/>
      </w:tblGrid>
      <w:tr w:rsidR="00872B07" w:rsidTr="00872B07">
        <w:trPr>
          <w:trHeight w:val="766"/>
        </w:trPr>
        <w:tc>
          <w:tcPr>
            <w:tcW w:w="6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72B07" w:rsidRDefault="00872B07">
            <w:pPr>
              <w:spacing w:before="120" w:line="276" w:lineRule="auto"/>
              <w:jc w:val="center"/>
              <w:rPr>
                <w:rFonts w:eastAsia="Times New Roman"/>
                <w:sz w:val="23"/>
                <w:szCs w:val="23"/>
                <w:lang w:eastAsia="en-US"/>
              </w:rPr>
            </w:pPr>
            <w:r>
              <w:rPr>
                <w:rFonts w:eastAsia="Times New Roman"/>
                <w:sz w:val="23"/>
                <w:szCs w:val="23"/>
                <w:lang w:eastAsia="en-US"/>
              </w:rPr>
              <w:t>Секретарь избирательной комиссии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72B07" w:rsidRDefault="00872B07">
            <w:pPr>
              <w:spacing w:before="120" w:line="276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 xml:space="preserve">_________________  </w:t>
            </w:r>
            <w:r>
              <w:rPr>
                <w:rFonts w:eastAsia="Times New Roman"/>
                <w:sz w:val="27"/>
                <w:szCs w:val="27"/>
                <w:vertAlign w:val="superscript"/>
                <w:lang w:eastAsia="en-US"/>
              </w:rPr>
              <w:t>(подпись)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72B07" w:rsidRDefault="00621D00">
            <w:pPr>
              <w:spacing w:before="120" w:line="276" w:lineRule="auto"/>
              <w:jc w:val="center"/>
              <w:rPr>
                <w:rFonts w:eastAsia="Times New Roman"/>
                <w:sz w:val="23"/>
                <w:szCs w:val="23"/>
                <w:u w:val="single"/>
                <w:lang w:eastAsia="en-US"/>
              </w:rPr>
            </w:pPr>
            <w:r>
              <w:rPr>
                <w:rFonts w:eastAsia="Times New Roman"/>
                <w:sz w:val="23"/>
                <w:szCs w:val="23"/>
                <w:u w:val="single"/>
                <w:lang w:eastAsia="en-US"/>
              </w:rPr>
              <w:t>Романенко Ю</w:t>
            </w:r>
            <w:r w:rsidR="00872B07">
              <w:rPr>
                <w:rFonts w:eastAsia="Times New Roman"/>
                <w:sz w:val="23"/>
                <w:szCs w:val="23"/>
                <w:u w:val="single"/>
                <w:lang w:eastAsia="en-US"/>
              </w:rPr>
              <w:t>.</w:t>
            </w:r>
            <w:r>
              <w:rPr>
                <w:rFonts w:eastAsia="Times New Roman"/>
                <w:sz w:val="23"/>
                <w:szCs w:val="23"/>
                <w:u w:val="single"/>
                <w:lang w:eastAsia="en-US"/>
              </w:rPr>
              <w:t>В</w:t>
            </w:r>
            <w:r w:rsidR="00872B07">
              <w:rPr>
                <w:rFonts w:eastAsia="Times New Roman"/>
                <w:sz w:val="23"/>
                <w:szCs w:val="23"/>
                <w:u w:val="single"/>
                <w:lang w:eastAsia="en-US"/>
              </w:rPr>
              <w:t>.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27"/>
                <w:szCs w:val="27"/>
                <w:vertAlign w:val="superscript"/>
                <w:lang w:eastAsia="en-US"/>
              </w:rPr>
              <w:t xml:space="preserve"> (расшифровка подписи)</w:t>
            </w:r>
          </w:p>
        </w:tc>
      </w:tr>
      <w:tr w:rsidR="00872B07" w:rsidTr="00872B07">
        <w:trPr>
          <w:trHeight w:val="766"/>
        </w:trPr>
        <w:tc>
          <w:tcPr>
            <w:tcW w:w="6784" w:type="dxa"/>
            <w:tcBorders>
              <w:top w:val="nil"/>
              <w:left w:val="nil"/>
              <w:bottom w:val="nil"/>
              <w:right w:val="nil"/>
            </w:tcBorders>
          </w:tcPr>
          <w:p w:rsidR="00872B07" w:rsidRDefault="000A7273">
            <w:pPr>
              <w:spacing w:line="276" w:lineRule="auto"/>
              <w:jc w:val="center"/>
              <w:rPr>
                <w:rFonts w:eastAsia="Times New Roman"/>
                <w:sz w:val="19"/>
                <w:szCs w:val="19"/>
                <w:lang w:eastAsia="en-US"/>
              </w:rPr>
            </w:pPr>
            <w:r>
              <w:rPr>
                <w:rFonts w:eastAsia="Times New Roman"/>
                <w:sz w:val="19"/>
                <w:szCs w:val="19"/>
                <w:lang w:eastAsia="en-US"/>
              </w:rPr>
              <w:t>ию</w:t>
            </w:r>
            <w:r w:rsidR="00621D00">
              <w:rPr>
                <w:rFonts w:eastAsia="Times New Roman"/>
                <w:sz w:val="19"/>
                <w:szCs w:val="19"/>
                <w:lang w:eastAsia="en-US"/>
              </w:rPr>
              <w:t>л</w:t>
            </w:r>
            <w:r>
              <w:rPr>
                <w:rFonts w:eastAsia="Times New Roman"/>
                <w:sz w:val="19"/>
                <w:szCs w:val="19"/>
                <w:lang w:eastAsia="en-US"/>
              </w:rPr>
              <w:t>ь 20</w:t>
            </w:r>
            <w:r w:rsidR="00002AB7">
              <w:rPr>
                <w:rFonts w:eastAsia="Times New Roman"/>
                <w:sz w:val="19"/>
                <w:szCs w:val="19"/>
                <w:lang w:eastAsia="en-US"/>
              </w:rPr>
              <w:t>2</w:t>
            </w:r>
            <w:r w:rsidR="00621D00">
              <w:rPr>
                <w:rFonts w:eastAsia="Times New Roman"/>
                <w:sz w:val="19"/>
                <w:szCs w:val="19"/>
                <w:lang w:eastAsia="en-US"/>
              </w:rPr>
              <w:t>1</w:t>
            </w:r>
            <w:r w:rsidR="00872B07">
              <w:rPr>
                <w:rFonts w:eastAsia="Times New Roman"/>
                <w:sz w:val="19"/>
                <w:szCs w:val="19"/>
                <w:lang w:eastAsia="en-US"/>
              </w:rPr>
              <w:t xml:space="preserve"> г.</w:t>
            </w:r>
          </w:p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27"/>
                <w:szCs w:val="27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27"/>
                <w:szCs w:val="27"/>
                <w:lang w:eastAsia="en-US"/>
              </w:rPr>
            </w:pP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</w:tcPr>
          <w:p w:rsidR="00872B07" w:rsidRDefault="00872B07">
            <w:pPr>
              <w:spacing w:line="276" w:lineRule="auto"/>
              <w:jc w:val="center"/>
              <w:rPr>
                <w:rFonts w:eastAsia="Times New Roman"/>
                <w:sz w:val="27"/>
                <w:szCs w:val="27"/>
                <w:lang w:eastAsia="en-US"/>
              </w:rPr>
            </w:pPr>
          </w:p>
        </w:tc>
      </w:tr>
    </w:tbl>
    <w:p w:rsidR="00872B07" w:rsidRDefault="00872B07" w:rsidP="00872B07">
      <w:pPr>
        <w:spacing w:line="360" w:lineRule="auto"/>
        <w:rPr>
          <w:rFonts w:eastAsia="Times New Roman"/>
          <w:color w:val="000000"/>
          <w:spacing w:val="-5"/>
          <w:sz w:val="27"/>
          <w:szCs w:val="27"/>
        </w:rPr>
        <w:sectPr w:rsidR="00872B07">
          <w:pgSz w:w="16840" w:h="11907" w:orient="landscape"/>
          <w:pgMar w:top="719" w:right="340" w:bottom="540" w:left="1474" w:header="720" w:footer="720" w:gutter="0"/>
          <w:pgNumType w:start="1"/>
          <w:cols w:space="720"/>
        </w:sectPr>
      </w:pPr>
    </w:p>
    <w:p w:rsidR="001B4020" w:rsidRDefault="001B4020" w:rsidP="00C45B50"/>
    <w:sectPr w:rsidR="001B4020" w:rsidSect="00872B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B07"/>
    <w:rsid w:val="00002AB7"/>
    <w:rsid w:val="00007802"/>
    <w:rsid w:val="00020EF5"/>
    <w:rsid w:val="00030C98"/>
    <w:rsid w:val="00061DA7"/>
    <w:rsid w:val="000701FF"/>
    <w:rsid w:val="00082809"/>
    <w:rsid w:val="000A5436"/>
    <w:rsid w:val="000A7273"/>
    <w:rsid w:val="000B1EAB"/>
    <w:rsid w:val="000B623E"/>
    <w:rsid w:val="000D263C"/>
    <w:rsid w:val="000E3621"/>
    <w:rsid w:val="00105249"/>
    <w:rsid w:val="00120599"/>
    <w:rsid w:val="001218A5"/>
    <w:rsid w:val="00135B80"/>
    <w:rsid w:val="00187E85"/>
    <w:rsid w:val="001A1564"/>
    <w:rsid w:val="001A706F"/>
    <w:rsid w:val="001B4020"/>
    <w:rsid w:val="001C4CE8"/>
    <w:rsid w:val="001D39D2"/>
    <w:rsid w:val="001F6DC0"/>
    <w:rsid w:val="00205F79"/>
    <w:rsid w:val="00242446"/>
    <w:rsid w:val="00295C1D"/>
    <w:rsid w:val="002A10C2"/>
    <w:rsid w:val="002C12CA"/>
    <w:rsid w:val="002C5995"/>
    <w:rsid w:val="003059B3"/>
    <w:rsid w:val="00306061"/>
    <w:rsid w:val="00313A34"/>
    <w:rsid w:val="003C338E"/>
    <w:rsid w:val="003F3476"/>
    <w:rsid w:val="00402C8C"/>
    <w:rsid w:val="004609A7"/>
    <w:rsid w:val="00471C6F"/>
    <w:rsid w:val="0049430B"/>
    <w:rsid w:val="004A3A4F"/>
    <w:rsid w:val="004A47D9"/>
    <w:rsid w:val="004C3E72"/>
    <w:rsid w:val="00513133"/>
    <w:rsid w:val="00522F94"/>
    <w:rsid w:val="00523DF6"/>
    <w:rsid w:val="00582AD0"/>
    <w:rsid w:val="00585C54"/>
    <w:rsid w:val="005C79AD"/>
    <w:rsid w:val="005E6A5F"/>
    <w:rsid w:val="00616BA1"/>
    <w:rsid w:val="00621D00"/>
    <w:rsid w:val="0065385B"/>
    <w:rsid w:val="00654129"/>
    <w:rsid w:val="00671A04"/>
    <w:rsid w:val="0068721A"/>
    <w:rsid w:val="0069603D"/>
    <w:rsid w:val="006D50ED"/>
    <w:rsid w:val="006E38AC"/>
    <w:rsid w:val="006F3C46"/>
    <w:rsid w:val="00735941"/>
    <w:rsid w:val="00785146"/>
    <w:rsid w:val="007C1D9D"/>
    <w:rsid w:val="007E4DCE"/>
    <w:rsid w:val="008476DD"/>
    <w:rsid w:val="008479C2"/>
    <w:rsid w:val="008525A7"/>
    <w:rsid w:val="00857AB8"/>
    <w:rsid w:val="00872B07"/>
    <w:rsid w:val="008A5D40"/>
    <w:rsid w:val="008B59A2"/>
    <w:rsid w:val="008D4688"/>
    <w:rsid w:val="008D50DB"/>
    <w:rsid w:val="008D6FF9"/>
    <w:rsid w:val="00917D94"/>
    <w:rsid w:val="00923E13"/>
    <w:rsid w:val="009279E3"/>
    <w:rsid w:val="00943801"/>
    <w:rsid w:val="009444DA"/>
    <w:rsid w:val="00953C72"/>
    <w:rsid w:val="00954526"/>
    <w:rsid w:val="0096429E"/>
    <w:rsid w:val="00966E6F"/>
    <w:rsid w:val="00971120"/>
    <w:rsid w:val="009C3F0C"/>
    <w:rsid w:val="009E7C15"/>
    <w:rsid w:val="009F4474"/>
    <w:rsid w:val="00A06B69"/>
    <w:rsid w:val="00AA17A6"/>
    <w:rsid w:val="00AD37F9"/>
    <w:rsid w:val="00B124C2"/>
    <w:rsid w:val="00B26150"/>
    <w:rsid w:val="00B277B7"/>
    <w:rsid w:val="00B35D72"/>
    <w:rsid w:val="00B55395"/>
    <w:rsid w:val="00B56F4E"/>
    <w:rsid w:val="00BA4B2D"/>
    <w:rsid w:val="00BB4419"/>
    <w:rsid w:val="00BD1A9B"/>
    <w:rsid w:val="00C1118A"/>
    <w:rsid w:val="00C220BC"/>
    <w:rsid w:val="00C306A2"/>
    <w:rsid w:val="00C41E93"/>
    <w:rsid w:val="00C45B50"/>
    <w:rsid w:val="00C6332F"/>
    <w:rsid w:val="00C91AB7"/>
    <w:rsid w:val="00CA3689"/>
    <w:rsid w:val="00CB2CC0"/>
    <w:rsid w:val="00CE14C0"/>
    <w:rsid w:val="00CE18AD"/>
    <w:rsid w:val="00CE73D5"/>
    <w:rsid w:val="00CF0424"/>
    <w:rsid w:val="00CF2792"/>
    <w:rsid w:val="00D044D1"/>
    <w:rsid w:val="00D42EBA"/>
    <w:rsid w:val="00D81DC3"/>
    <w:rsid w:val="00D87E22"/>
    <w:rsid w:val="00DC25B2"/>
    <w:rsid w:val="00DD1F00"/>
    <w:rsid w:val="00DF491C"/>
    <w:rsid w:val="00DF68B9"/>
    <w:rsid w:val="00DF76DC"/>
    <w:rsid w:val="00E072D3"/>
    <w:rsid w:val="00E12FBE"/>
    <w:rsid w:val="00E74403"/>
    <w:rsid w:val="00EB0C2D"/>
    <w:rsid w:val="00EF70A8"/>
    <w:rsid w:val="00F429FD"/>
    <w:rsid w:val="00F56786"/>
    <w:rsid w:val="00FE3607"/>
    <w:rsid w:val="00FF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0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872B07"/>
    <w:rPr>
      <w:rFonts w:ascii="Times New Roman" w:eastAsia="Times New Roman" w:hAnsi="Times New Roman" w:cs="Times New Roman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872B07"/>
    <w:pPr>
      <w:tabs>
        <w:tab w:val="center" w:pos="4677"/>
        <w:tab w:val="right" w:pos="9355"/>
      </w:tabs>
      <w:jc w:val="center"/>
    </w:pPr>
    <w:rPr>
      <w:rFonts w:eastAsia="Times New Roman"/>
      <w:sz w:val="22"/>
      <w:szCs w:val="22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872B0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872B07"/>
    <w:pPr>
      <w:tabs>
        <w:tab w:val="center" w:pos="4677"/>
        <w:tab w:val="right" w:pos="9355"/>
      </w:tabs>
    </w:pPr>
    <w:rPr>
      <w:rFonts w:eastAsia="Times New Roman"/>
      <w:sz w:val="16"/>
      <w:szCs w:val="16"/>
    </w:rPr>
  </w:style>
  <w:style w:type="character" w:customStyle="1" w:styleId="a7">
    <w:name w:val="Текст выноски Знак"/>
    <w:basedOn w:val="a0"/>
    <w:link w:val="a8"/>
    <w:uiPriority w:val="99"/>
    <w:semiHidden/>
    <w:rsid w:val="00872B07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872B07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72B0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0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872B07"/>
    <w:rPr>
      <w:rFonts w:ascii="Times New Roman" w:eastAsia="Times New Roman" w:hAnsi="Times New Roman" w:cs="Times New Roman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872B07"/>
    <w:pPr>
      <w:tabs>
        <w:tab w:val="center" w:pos="4677"/>
        <w:tab w:val="right" w:pos="9355"/>
      </w:tabs>
      <w:jc w:val="center"/>
    </w:pPr>
    <w:rPr>
      <w:rFonts w:eastAsia="Times New Roman"/>
      <w:sz w:val="22"/>
      <w:szCs w:val="22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872B0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872B07"/>
    <w:pPr>
      <w:tabs>
        <w:tab w:val="center" w:pos="4677"/>
        <w:tab w:val="right" w:pos="9355"/>
      </w:tabs>
    </w:pPr>
    <w:rPr>
      <w:rFonts w:eastAsia="Times New Roman"/>
      <w:sz w:val="16"/>
      <w:szCs w:val="16"/>
    </w:rPr>
  </w:style>
  <w:style w:type="character" w:customStyle="1" w:styleId="a7">
    <w:name w:val="Текст выноски Знак"/>
    <w:basedOn w:val="a0"/>
    <w:link w:val="a8"/>
    <w:uiPriority w:val="99"/>
    <w:semiHidden/>
    <w:rsid w:val="00872B07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872B07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72B0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2019-07-11T12:25:00Z</cp:lastPrinted>
  <dcterms:created xsi:type="dcterms:W3CDTF">2021-07-02T12:56:00Z</dcterms:created>
  <dcterms:modified xsi:type="dcterms:W3CDTF">2021-07-14T11:39:00Z</dcterms:modified>
</cp:coreProperties>
</file>