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C6" w:rsidRDefault="00563ABE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FC6" w:rsidRDefault="00563ABE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82FC6" w:rsidRDefault="00563ABE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82FC6" w:rsidRDefault="00682FC6">
      <w:pPr>
        <w:pStyle w:val="ac"/>
        <w:jc w:val="center"/>
        <w:rPr>
          <w:rFonts w:ascii="Times New Roman" w:hAnsi="Times New Roman"/>
          <w:b/>
          <w:sz w:val="28"/>
        </w:rPr>
      </w:pPr>
    </w:p>
    <w:p w:rsidR="00682FC6" w:rsidRDefault="00563ABE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82FC6" w:rsidRDefault="00682FC6">
      <w:pPr>
        <w:pStyle w:val="ac"/>
        <w:jc w:val="center"/>
        <w:rPr>
          <w:rFonts w:ascii="Times New Roman" w:hAnsi="Times New Roman"/>
          <w:b/>
          <w:sz w:val="28"/>
        </w:rPr>
      </w:pPr>
    </w:p>
    <w:p w:rsidR="00682FC6" w:rsidRDefault="00563ABE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января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149-1</w:t>
      </w:r>
    </w:p>
    <w:p w:rsidR="00682FC6" w:rsidRDefault="00682FC6">
      <w:pPr>
        <w:pStyle w:val="ac"/>
        <w:jc w:val="left"/>
        <w:rPr>
          <w:rFonts w:ascii="Times New Roman" w:hAnsi="Times New Roman"/>
          <w:sz w:val="28"/>
        </w:rPr>
      </w:pPr>
    </w:p>
    <w:p w:rsidR="00682FC6" w:rsidRDefault="00563ABE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82FC6" w:rsidRDefault="00682FC6">
      <w:pPr>
        <w:pStyle w:val="ac"/>
        <w:jc w:val="center"/>
        <w:rPr>
          <w:rFonts w:ascii="Times New Roman" w:hAnsi="Times New Roman"/>
          <w:i/>
          <w:sz w:val="28"/>
        </w:rPr>
      </w:pPr>
    </w:p>
    <w:p w:rsidR="00682FC6" w:rsidRDefault="00563ABE">
      <w:pPr>
        <w:pStyle w:val="ac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Рабочей группе по организации и проведению выборов депутатов молодежного Парламента г. Таганрога</w:t>
      </w:r>
    </w:p>
    <w:p w:rsidR="00682FC6" w:rsidRDefault="00682FC6">
      <w:pPr>
        <w:pStyle w:val="ac"/>
        <w:rPr>
          <w:rFonts w:ascii="Times New Roman" w:hAnsi="Times New Roman"/>
          <w:sz w:val="28"/>
        </w:rPr>
      </w:pPr>
    </w:p>
    <w:p w:rsidR="00682FC6" w:rsidRDefault="00563ABE">
      <w:pPr>
        <w:pStyle w:val="a5"/>
        <w:tabs>
          <w:tab w:val="clear" w:pos="7938"/>
          <w:tab w:val="left" w:pos="0"/>
        </w:tabs>
        <w:ind w:left="0" w:right="-1"/>
        <w:rPr>
          <w:b w:val="0"/>
        </w:rPr>
      </w:pPr>
      <w:r>
        <w:rPr>
          <w:b w:val="0"/>
        </w:rPr>
        <w:tab/>
      </w:r>
      <w:r>
        <w:rPr>
          <w:b w:val="0"/>
        </w:rPr>
        <w:t>В соответствии со статьей 17 Областного закона Ростовской области от 12.05.2016 № 525-ЗС «О выборах и референдумах в Ростовской области», частью 4 статьи 3 Решения Городской Думы города Таганрога от 29.12.2014г. № 43, Территориальная избирательная комиссия</w:t>
      </w:r>
      <w:r>
        <w:rPr>
          <w:b w:val="0"/>
        </w:rPr>
        <w:t xml:space="preserve"> города Таганрога (восточная) Ростовской области</w:t>
      </w:r>
    </w:p>
    <w:p w:rsidR="00682FC6" w:rsidRDefault="00682FC6">
      <w:pPr>
        <w:pStyle w:val="a5"/>
        <w:tabs>
          <w:tab w:val="clear" w:pos="7938"/>
          <w:tab w:val="left" w:pos="0"/>
        </w:tabs>
        <w:ind w:left="0" w:right="-1"/>
        <w:rPr>
          <w:b w:val="0"/>
        </w:rPr>
      </w:pPr>
    </w:p>
    <w:p w:rsidR="00682FC6" w:rsidRDefault="00563ABE">
      <w:pPr>
        <w:pStyle w:val="a5"/>
        <w:tabs>
          <w:tab w:val="clear" w:pos="7938"/>
          <w:tab w:val="left" w:pos="0"/>
        </w:tabs>
        <w:ind w:left="0" w:right="-1"/>
        <w:jc w:val="center"/>
      </w:pPr>
      <w:r>
        <w:t>ПОСТАНОВЛЯЕТ:</w:t>
      </w:r>
    </w:p>
    <w:p w:rsidR="00682FC6" w:rsidRDefault="00682FC6">
      <w:pPr>
        <w:pStyle w:val="a5"/>
        <w:tabs>
          <w:tab w:val="clear" w:pos="7938"/>
          <w:tab w:val="left" w:pos="0"/>
        </w:tabs>
        <w:ind w:left="0" w:right="-1"/>
        <w:jc w:val="center"/>
        <w:rPr>
          <w:b w:val="0"/>
        </w:rPr>
      </w:pPr>
    </w:p>
    <w:p w:rsidR="00682FC6" w:rsidRDefault="00563ABE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1. Утвердить состав Рабочей группы по организации и проведению выборов депутатов молодежного Парламента города Таганрога (приложение).</w:t>
      </w:r>
      <w:r>
        <w:rPr>
          <w:sz w:val="28"/>
        </w:rPr>
        <w:br/>
      </w:r>
    </w:p>
    <w:p w:rsidR="00682FC6" w:rsidRDefault="00563ABE">
      <w:pPr>
        <w:spacing w:line="276" w:lineRule="auto"/>
        <w:jc w:val="both"/>
        <w:rPr>
          <w:sz w:val="28"/>
        </w:rPr>
      </w:pPr>
      <w:r>
        <w:rPr>
          <w:sz w:val="28"/>
        </w:rPr>
        <w:tab/>
        <w:t>2. Опубликовать настоящее постановление на сайте Терри</w:t>
      </w:r>
      <w:r>
        <w:rPr>
          <w:sz w:val="28"/>
        </w:rPr>
        <w:t>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в информационно-телекоммуникационной сети Интернет.</w:t>
      </w:r>
      <w:r>
        <w:rPr>
          <w:sz w:val="28"/>
        </w:rPr>
        <w:br/>
      </w:r>
    </w:p>
    <w:p w:rsidR="00682FC6" w:rsidRDefault="00563ABE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города </w:t>
      </w:r>
      <w:r>
        <w:rPr>
          <w:sz w:val="28"/>
        </w:rPr>
        <w:t>Таганрога (восточная) Ростовской области Ю.В. Романенко.</w:t>
      </w:r>
    </w:p>
    <w:p w:rsidR="00682FC6" w:rsidRDefault="00682FC6">
      <w:pPr>
        <w:pStyle w:val="ac"/>
        <w:spacing w:line="276" w:lineRule="auto"/>
        <w:ind w:firstLine="0"/>
        <w:rPr>
          <w:rFonts w:ascii="Times New Roman" w:hAnsi="Times New Roman"/>
          <w:b/>
          <w:sz w:val="28"/>
        </w:rPr>
      </w:pPr>
    </w:p>
    <w:p w:rsidR="00682FC6" w:rsidRDefault="00682FC6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682FC6" w:rsidRDefault="00563ABE">
      <w:pPr>
        <w:pStyle w:val="ac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В.Г. Ерасов </w:t>
      </w:r>
    </w:p>
    <w:p w:rsidR="00682FC6" w:rsidRDefault="00682FC6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682FC6" w:rsidRDefault="00563ABE">
      <w:pPr>
        <w:pStyle w:val="ac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Ю.В. Романенко</w:t>
      </w:r>
    </w:p>
    <w:p w:rsidR="00682FC6" w:rsidRDefault="00563ABE">
      <w:pPr>
        <w:spacing w:after="200" w:line="276" w:lineRule="auto"/>
        <w:rPr>
          <w:sz w:val="22"/>
        </w:rPr>
      </w:pPr>
      <w:r>
        <w:br w:type="page"/>
      </w:r>
    </w:p>
    <w:p w:rsidR="00682FC6" w:rsidRDefault="00682FC6">
      <w:pPr>
        <w:pStyle w:val="ac"/>
        <w:jc w:val="right"/>
        <w:rPr>
          <w:rFonts w:ascii="Times New Roman" w:hAnsi="Times New Roman"/>
        </w:rPr>
      </w:pPr>
    </w:p>
    <w:p w:rsidR="00682FC6" w:rsidRDefault="00563ABE">
      <w:pPr>
        <w:pStyle w:val="ac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к постановлению </w:t>
      </w:r>
      <w:r>
        <w:rPr>
          <w:rFonts w:ascii="Times New Roman" w:hAnsi="Times New Roman"/>
        </w:rPr>
        <w:br/>
        <w:t>ТИК г.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>) Ростовской области</w:t>
      </w:r>
    </w:p>
    <w:p w:rsidR="00682FC6" w:rsidRDefault="00563ABE">
      <w:pPr>
        <w:pStyle w:val="ac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 28 января 2025 г. № 149-1</w:t>
      </w:r>
    </w:p>
    <w:p w:rsidR="00682FC6" w:rsidRDefault="00682FC6">
      <w:pPr>
        <w:pStyle w:val="ac"/>
        <w:jc w:val="center"/>
        <w:rPr>
          <w:rFonts w:ascii="Times New Roman" w:hAnsi="Times New Roman"/>
          <w:b/>
          <w:sz w:val="28"/>
        </w:rPr>
      </w:pPr>
    </w:p>
    <w:p w:rsidR="00682FC6" w:rsidRDefault="00563ABE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Состав</w:t>
      </w:r>
    </w:p>
    <w:p w:rsidR="00682FC6" w:rsidRDefault="00563ABE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Рабочей группы по организации и проведению </w:t>
      </w:r>
      <w:proofErr w:type="gramStart"/>
      <w:r>
        <w:rPr>
          <w:rFonts w:ascii="Times New Roman" w:hAnsi="Times New Roman"/>
          <w:b/>
          <w:sz w:val="28"/>
        </w:rPr>
        <w:t>выборов депутатов молодежного Парламента города Таганрога</w:t>
      </w:r>
      <w:proofErr w:type="gramEnd"/>
    </w:p>
    <w:p w:rsidR="00682FC6" w:rsidRDefault="00682FC6">
      <w:pPr>
        <w:pStyle w:val="ac"/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3969"/>
        <w:gridCol w:w="1382"/>
      </w:tblGrid>
      <w:tr w:rsidR="00682FC6">
        <w:trPr>
          <w:trHeight w:val="5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682FC6" w:rsidRDefault="00563ABE">
            <w:pPr>
              <w:pStyle w:val="ac"/>
              <w:ind w:left="-96"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</w:t>
            </w:r>
          </w:p>
          <w:p w:rsidR="00682FC6" w:rsidRDefault="00563ABE">
            <w:pPr>
              <w:pStyle w:val="ac"/>
              <w:ind w:left="-96"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имя, отчество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Должность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Контактные телефоны</w:t>
            </w:r>
          </w:p>
          <w:p w:rsidR="00682FC6" w:rsidRDefault="00682FC6">
            <w:pPr>
              <w:pStyle w:val="ac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82FC6">
        <w:trPr>
          <w:trHeight w:val="2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4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682FC6">
        <w:trPr>
          <w:trHeight w:val="374"/>
        </w:trPr>
        <w:tc>
          <w:tcPr>
            <w:tcW w:w="100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рабочей группы</w:t>
            </w:r>
          </w:p>
        </w:tc>
      </w:tr>
      <w:tr w:rsidR="00682FC6">
        <w:trPr>
          <w:trHeight w:val="6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Ерасов Валерий Геннадьевич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ТИК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города </w:t>
            </w:r>
            <w:r>
              <w:rPr>
                <w:rFonts w:ascii="Times New Roman" w:hAnsi="Times New Roman"/>
              </w:rPr>
              <w:t>Таганрога (</w:t>
            </w:r>
            <w:proofErr w:type="gramStart"/>
            <w:r>
              <w:rPr>
                <w:rFonts w:ascii="Times New Roman" w:hAnsi="Times New Roman"/>
              </w:rPr>
              <w:t>восточная</w:t>
            </w:r>
            <w:proofErr w:type="gramEnd"/>
            <w:r>
              <w:rPr>
                <w:rFonts w:ascii="Times New Roman" w:hAnsi="Times New Roman"/>
              </w:rPr>
              <w:t>) Ростовской области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312-714</w:t>
            </w:r>
          </w:p>
        </w:tc>
      </w:tr>
      <w:tr w:rsidR="00682FC6">
        <w:trPr>
          <w:trHeight w:val="421"/>
        </w:trPr>
        <w:tc>
          <w:tcPr>
            <w:tcW w:w="100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рабочей группы</w:t>
            </w:r>
          </w:p>
        </w:tc>
      </w:tr>
      <w:tr w:rsidR="00682FC6">
        <w:trPr>
          <w:trHeight w:val="8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r>
              <w:rPr>
                <w:sz w:val="22"/>
              </w:rPr>
              <w:t>Селиванов Валерий Викторович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председатель Городской Думы - глава города Таганрога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363-025</w:t>
            </w:r>
          </w:p>
        </w:tc>
      </w:tr>
      <w:tr w:rsidR="00682FC6">
        <w:trPr>
          <w:trHeight w:val="7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Лукашов Алексей Игоревич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</w:t>
            </w:r>
            <w:r>
              <w:rPr>
                <w:rFonts w:ascii="Times New Roman" w:hAnsi="Times New Roman"/>
              </w:rPr>
              <w:br/>
              <w:t xml:space="preserve">Городской Думы города </w:t>
            </w:r>
            <w:r>
              <w:rPr>
                <w:rFonts w:ascii="Times New Roman" w:hAnsi="Times New Roman"/>
              </w:rPr>
              <w:t>Таганрога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684-149</w:t>
            </w:r>
          </w:p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684-150</w:t>
            </w:r>
          </w:p>
        </w:tc>
      </w:tr>
      <w:tr w:rsidR="00682FC6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Ищенко Альбина Михайловна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ТИК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аганрога</w:t>
            </w:r>
            <w:proofErr w:type="spellEnd"/>
            <w:r>
              <w:rPr>
                <w:rFonts w:ascii="Times New Roman" w:hAnsi="Times New Roman"/>
              </w:rPr>
              <w:t xml:space="preserve"> (западная) Ростовской области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316-026</w:t>
            </w:r>
          </w:p>
        </w:tc>
      </w:tr>
      <w:tr w:rsidR="00682FC6">
        <w:trPr>
          <w:trHeight w:val="69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Кочиева</w:t>
            </w:r>
            <w:proofErr w:type="spellEnd"/>
            <w:r>
              <w:rPr>
                <w:rFonts w:ascii="Times New Roman" w:hAnsi="Times New Roman"/>
              </w:rPr>
              <w:t xml:space="preserve"> Надежда Николаевна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председателя ТИК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аганрога</w:t>
            </w:r>
            <w:proofErr w:type="spellEnd"/>
            <w:r>
              <w:rPr>
                <w:rFonts w:ascii="Times New Roman" w:hAnsi="Times New Roman"/>
              </w:rPr>
              <w:t xml:space="preserve"> (западная) Ростовской области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682FC6">
        <w:trPr>
          <w:trHeight w:val="6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Колесникова </w:t>
            </w:r>
            <w:r>
              <w:rPr>
                <w:rFonts w:ascii="Times New Roman" w:hAnsi="Times New Roman"/>
              </w:rPr>
              <w:t>Яна Александровна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</w:t>
            </w:r>
            <w:r>
              <w:rPr>
                <w:rFonts w:ascii="Times New Roman" w:hAnsi="Times New Roman"/>
              </w:rPr>
              <w:br/>
              <w:t>Городской Думы города Таганрога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684-149</w:t>
            </w:r>
          </w:p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684-150</w:t>
            </w:r>
          </w:p>
        </w:tc>
      </w:tr>
      <w:tr w:rsidR="00682FC6">
        <w:trPr>
          <w:trHeight w:val="8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roofErr w:type="spellStart"/>
            <w:r>
              <w:t>Дзыговская</w:t>
            </w:r>
            <w:proofErr w:type="spellEnd"/>
            <w:r>
              <w:t xml:space="preserve"> Оксана Николаевна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spacing w:before="120" w:after="120"/>
              <w:ind w:right="120"/>
              <w:jc w:val="both"/>
            </w:pPr>
            <w:r>
              <w:rPr>
                <w:sz w:val="22"/>
              </w:rPr>
              <w:t xml:space="preserve">Начальник </w:t>
            </w:r>
            <w:proofErr w:type="gramStart"/>
            <w:r>
              <w:rPr>
                <w:sz w:val="22"/>
              </w:rPr>
              <w:t>отдела правового обеспечения Городской Думы города Таганрога</w:t>
            </w:r>
            <w:proofErr w:type="gramEnd"/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363-004</w:t>
            </w:r>
          </w:p>
        </w:tc>
      </w:tr>
      <w:tr w:rsidR="00682FC6">
        <w:trPr>
          <w:trHeight w:val="7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Новик Эвелина Эдуардовна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отдела по делам </w:t>
            </w:r>
            <w:r>
              <w:rPr>
                <w:rFonts w:ascii="Times New Roman" w:hAnsi="Times New Roman"/>
              </w:rPr>
              <w:t>молодежи Администрации города Таганрога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312-811</w:t>
            </w:r>
          </w:p>
        </w:tc>
      </w:tr>
      <w:tr w:rsidR="00682FC6"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682FC6">
            <w:pPr>
              <w:pStyle w:val="ac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Симоньянц</w:t>
            </w:r>
            <w:proofErr w:type="spellEnd"/>
            <w:r>
              <w:rPr>
                <w:rFonts w:ascii="Times New Roman" w:hAnsi="Times New Roman"/>
              </w:rPr>
              <w:t xml:space="preserve"> Дмитрий Валентинович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информационно-коммуникационных технологий Администрации города Таганрога</w:t>
            </w:r>
          </w:p>
          <w:p w:rsidR="00682FC6" w:rsidRDefault="00563ABE">
            <w:pPr>
              <w:pStyle w:val="ac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82FC6" w:rsidRDefault="00563ABE">
            <w:pPr>
              <w:pStyle w:val="ac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312-778</w:t>
            </w:r>
          </w:p>
        </w:tc>
      </w:tr>
    </w:tbl>
    <w:p w:rsidR="00682FC6" w:rsidRDefault="00682FC6">
      <w:pPr>
        <w:pStyle w:val="ac"/>
        <w:rPr>
          <w:rFonts w:ascii="Times New Roman" w:hAnsi="Times New Roman"/>
          <w:b/>
        </w:rPr>
      </w:pPr>
    </w:p>
    <w:p w:rsidR="00682FC6" w:rsidRDefault="00682FC6">
      <w:pPr>
        <w:pStyle w:val="ac"/>
        <w:ind w:firstLine="0"/>
        <w:rPr>
          <w:rFonts w:ascii="Times New Roman" w:hAnsi="Times New Roman"/>
          <w:sz w:val="24"/>
        </w:rPr>
      </w:pPr>
    </w:p>
    <w:p w:rsidR="00682FC6" w:rsidRDefault="00682FC6">
      <w:pPr>
        <w:pStyle w:val="ac"/>
        <w:ind w:firstLine="0"/>
        <w:rPr>
          <w:rFonts w:ascii="Times New Roman" w:hAnsi="Times New Roman"/>
          <w:sz w:val="24"/>
        </w:rPr>
      </w:pPr>
    </w:p>
    <w:p w:rsidR="00682FC6" w:rsidRDefault="00563ABE">
      <w:pPr>
        <w:pStyle w:val="ac"/>
        <w:ind w:left="-56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Секретарь комиссии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Ю.В. </w:t>
      </w:r>
      <w:r>
        <w:rPr>
          <w:rFonts w:ascii="Times New Roman" w:hAnsi="Times New Roman"/>
          <w:sz w:val="24"/>
        </w:rPr>
        <w:t>Романенко</w:t>
      </w:r>
    </w:p>
    <w:p w:rsidR="00682FC6" w:rsidRDefault="00682FC6">
      <w:pPr>
        <w:pStyle w:val="ac"/>
        <w:rPr>
          <w:rFonts w:ascii="Times New Roman" w:hAnsi="Times New Roman"/>
          <w:sz w:val="28"/>
        </w:rPr>
      </w:pPr>
    </w:p>
    <w:p w:rsidR="00682FC6" w:rsidRDefault="00682FC6"/>
    <w:sectPr w:rsidR="00682FC6">
      <w:headerReference w:type="even" r:id="rId9"/>
      <w:headerReference w:type="default" r:id="rId10"/>
      <w:pgSz w:w="11907" w:h="16840"/>
      <w:pgMar w:top="1134" w:right="285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3ABE">
      <w:r>
        <w:separator/>
      </w:r>
    </w:p>
  </w:endnote>
  <w:endnote w:type="continuationSeparator" w:id="0">
    <w:p w:rsidR="00000000" w:rsidRDefault="0056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63ABE">
      <w:r>
        <w:separator/>
      </w:r>
    </w:p>
  </w:footnote>
  <w:footnote w:type="continuationSeparator" w:id="0">
    <w:p w:rsidR="00000000" w:rsidRDefault="00563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C6" w:rsidRDefault="00682FC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C6" w:rsidRDefault="00682FC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51707"/>
    <w:multiLevelType w:val="multilevel"/>
    <w:tmpl w:val="48486760"/>
    <w:lvl w:ilvl="0">
      <w:start w:val="1"/>
      <w:numFmt w:val="decimal"/>
      <w:lvlText w:val="%1."/>
      <w:lvlJc w:val="left"/>
      <w:pPr>
        <w:widowControl/>
        <w:ind w:left="360" w:hanging="360"/>
      </w:pPr>
    </w:lvl>
    <w:lvl w:ilvl="1">
      <w:start w:val="1"/>
      <w:numFmt w:val="lowerLetter"/>
      <w:lvlText w:val="%2."/>
      <w:lvlJc w:val="left"/>
      <w:pPr>
        <w:widowControl/>
        <w:ind w:left="1080" w:hanging="360"/>
      </w:pPr>
    </w:lvl>
    <w:lvl w:ilvl="2">
      <w:start w:val="1"/>
      <w:numFmt w:val="lowerRoman"/>
      <w:lvlText w:val="%3."/>
      <w:lvlJc w:val="right"/>
      <w:pPr>
        <w:widowControl/>
        <w:ind w:left="1800" w:hanging="180"/>
      </w:pPr>
    </w:lvl>
    <w:lvl w:ilvl="3">
      <w:start w:val="1"/>
      <w:numFmt w:val="decimal"/>
      <w:lvlText w:val="%4."/>
      <w:lvlJc w:val="left"/>
      <w:pPr>
        <w:widowControl/>
        <w:ind w:left="2520" w:hanging="360"/>
      </w:pPr>
    </w:lvl>
    <w:lvl w:ilvl="4">
      <w:start w:val="1"/>
      <w:numFmt w:val="lowerLetter"/>
      <w:lvlText w:val="%5."/>
      <w:lvlJc w:val="left"/>
      <w:pPr>
        <w:widowControl/>
        <w:ind w:left="3240" w:hanging="360"/>
      </w:pPr>
    </w:lvl>
    <w:lvl w:ilvl="5">
      <w:start w:val="1"/>
      <w:numFmt w:val="lowerRoman"/>
      <w:lvlText w:val="%6."/>
      <w:lvlJc w:val="right"/>
      <w:pPr>
        <w:widowControl/>
        <w:ind w:left="3960" w:hanging="180"/>
      </w:pPr>
    </w:lvl>
    <w:lvl w:ilvl="6">
      <w:start w:val="1"/>
      <w:numFmt w:val="decimal"/>
      <w:lvlText w:val="%7."/>
      <w:lvlJc w:val="left"/>
      <w:pPr>
        <w:widowControl/>
        <w:ind w:left="4680" w:hanging="360"/>
      </w:pPr>
    </w:lvl>
    <w:lvl w:ilvl="7">
      <w:start w:val="1"/>
      <w:numFmt w:val="lowerLetter"/>
      <w:lvlText w:val="%8."/>
      <w:lvlJc w:val="left"/>
      <w:pPr>
        <w:widowControl/>
        <w:ind w:left="5400" w:hanging="360"/>
      </w:pPr>
    </w:lvl>
    <w:lvl w:ilvl="8">
      <w:start w:val="1"/>
      <w:numFmt w:val="lowerRoman"/>
      <w:lvlText w:val="%9."/>
      <w:lvlJc w:val="right"/>
      <w:pPr>
        <w:widowControl/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82FC6"/>
    <w:rsid w:val="00563ABE"/>
    <w:rsid w:val="006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lock Text"/>
    <w:basedOn w:val="a"/>
    <w:link w:val="a6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lock Text"/>
    <w:basedOn w:val="a"/>
    <w:link w:val="a6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2025-04-16T08:59:00Z</dcterms:created>
  <dcterms:modified xsi:type="dcterms:W3CDTF">2025-04-16T08:59:00Z</dcterms:modified>
</cp:coreProperties>
</file>