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E34" w:rsidRDefault="009050FD">
      <w:pPr>
        <w:pStyle w:val="ae"/>
        <w:ind w:firstLine="0"/>
        <w:jc w:val="center"/>
        <w:rPr>
          <w:rFonts w:ascii="Times New Roman" w:hAnsi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7E34" w:rsidRDefault="009050FD">
      <w:pPr>
        <w:pStyle w:val="ae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C97E34" w:rsidRDefault="009050FD">
      <w:pPr>
        <w:pStyle w:val="ae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C97E34" w:rsidRDefault="00C97E34">
      <w:pPr>
        <w:pStyle w:val="ae"/>
        <w:ind w:firstLine="0"/>
        <w:jc w:val="center"/>
        <w:rPr>
          <w:rFonts w:ascii="Times New Roman" w:hAnsi="Times New Roman"/>
          <w:b/>
          <w:sz w:val="28"/>
        </w:rPr>
      </w:pPr>
    </w:p>
    <w:p w:rsidR="00C97E34" w:rsidRDefault="009050FD">
      <w:pPr>
        <w:pStyle w:val="ae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C97E34" w:rsidRDefault="00C97E34">
      <w:pPr>
        <w:pStyle w:val="ae"/>
        <w:jc w:val="center"/>
        <w:rPr>
          <w:rFonts w:ascii="Times New Roman" w:hAnsi="Times New Roman"/>
          <w:b/>
          <w:sz w:val="28"/>
        </w:rPr>
      </w:pPr>
    </w:p>
    <w:p w:rsidR="00C97E34" w:rsidRDefault="009050FD">
      <w:pPr>
        <w:pStyle w:val="ae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июля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122-6</w:t>
      </w:r>
    </w:p>
    <w:p w:rsidR="00C97E34" w:rsidRDefault="00C97E34">
      <w:pPr>
        <w:pStyle w:val="ae"/>
        <w:jc w:val="center"/>
        <w:rPr>
          <w:rFonts w:ascii="Times New Roman" w:hAnsi="Times New Roman"/>
          <w:sz w:val="24"/>
        </w:rPr>
      </w:pPr>
    </w:p>
    <w:p w:rsidR="00C97E34" w:rsidRDefault="009050FD">
      <w:pPr>
        <w:pStyle w:val="ae"/>
        <w:ind w:firstLine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г. Таганрог</w:t>
      </w:r>
    </w:p>
    <w:p w:rsidR="00C97E34" w:rsidRDefault="00C97E34">
      <w:pPr>
        <w:pStyle w:val="ae"/>
        <w:ind w:firstLine="0"/>
        <w:jc w:val="center"/>
      </w:pPr>
    </w:p>
    <w:tbl>
      <w:tblPr>
        <w:tblpPr w:leftFromText="180" w:rightFromText="180" w:bottomFromText="200" w:vertAnchor="text" w:horzAnchor="margin" w:tblpX="1616" w:tblpY="247"/>
        <w:tblW w:w="0" w:type="auto"/>
        <w:tblLayout w:type="fixed"/>
        <w:tblLook w:val="04A0" w:firstRow="1" w:lastRow="0" w:firstColumn="1" w:lastColumn="0" w:noHBand="0" w:noVBand="1"/>
      </w:tblPr>
      <w:tblGrid>
        <w:gridCol w:w="6137"/>
      </w:tblGrid>
      <w:tr w:rsidR="00C97E34">
        <w:trPr>
          <w:trHeight w:val="1549"/>
        </w:trPr>
        <w:tc>
          <w:tcPr>
            <w:tcW w:w="6137" w:type="dxa"/>
          </w:tcPr>
          <w:p w:rsidR="00C97E34" w:rsidRDefault="009050FD">
            <w:pPr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О согласовании краткого наименования     РОСТОВСКОГО ОБЛАСТНОГО ОТДЕЛЕНИЯ ПОЛИТИЧЕСКОЙ ПАРТИИ «КОММУНИСТИЧЕСКАЯ ПАРТИЯ КОММУНИСТЫ РОССИИ» для использования в избирательных документах при проведении </w:t>
            </w:r>
            <w:proofErr w:type="gramStart"/>
            <w:r>
              <w:rPr>
                <w:rFonts w:ascii="Times New Roman" w:hAnsi="Times New Roman"/>
                <w:b/>
                <w:sz w:val="28"/>
              </w:rPr>
              <w:t>выборов депутатов Городской Думы города Таганрога восьмого созыва</w:t>
            </w:r>
            <w:proofErr w:type="gramEnd"/>
            <w:r>
              <w:rPr>
                <w:rFonts w:ascii="Times New Roman" w:hAnsi="Times New Roman"/>
                <w:b/>
                <w:sz w:val="28"/>
              </w:rPr>
              <w:t xml:space="preserve"> </w:t>
            </w:r>
          </w:p>
        </w:tc>
      </w:tr>
    </w:tbl>
    <w:p w:rsidR="00C97E34" w:rsidRDefault="00C97E34">
      <w:pPr>
        <w:jc w:val="center"/>
      </w:pPr>
    </w:p>
    <w:p w:rsidR="00C97E34" w:rsidRDefault="00C97E34">
      <w:pPr>
        <w:ind w:left="1559" w:right="1446"/>
        <w:jc w:val="both"/>
        <w:rPr>
          <w:b/>
        </w:rPr>
      </w:pPr>
    </w:p>
    <w:p w:rsidR="00C97E34" w:rsidRDefault="009050FD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Рассмотрев Постановление пленума комитета РОСТОВСКОГО  ОБЛАСТНОГО ОТДЕЛЕНИЯ Политической партии </w:t>
      </w:r>
      <w:r>
        <w:rPr>
          <w:rFonts w:ascii="Times New Roman" w:hAnsi="Times New Roman"/>
          <w:b/>
          <w:sz w:val="28"/>
        </w:rPr>
        <w:t>«КОММУНИСТИЧЕСКАЯ ПАРТИЯ КОММУНИСТЫ РОССИИ»</w:t>
      </w:r>
      <w:r>
        <w:rPr>
          <w:rFonts w:ascii="Times New Roman" w:hAnsi="Times New Roman"/>
          <w:sz w:val="28"/>
        </w:rPr>
        <w:t xml:space="preserve"> от 13.07.2024г №3, руководствуясь статьей 23 Областного закона от 12.06.2016№ 525-ЗС «О выборах и референдумах в Ростовской области», Территориальная избирательная комиссия города Таганрога (восточная) Ростовской области</w:t>
      </w:r>
    </w:p>
    <w:p w:rsidR="00C97E34" w:rsidRDefault="00C97E34">
      <w:pPr>
        <w:spacing w:after="0" w:line="240" w:lineRule="auto"/>
        <w:ind w:firstLine="708"/>
        <w:jc w:val="center"/>
        <w:rPr>
          <w:rFonts w:ascii="Times New Roman" w:hAnsi="Times New Roman"/>
          <w:sz w:val="28"/>
        </w:rPr>
      </w:pPr>
    </w:p>
    <w:p w:rsidR="00C97E34" w:rsidRDefault="009050FD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C97E34" w:rsidRDefault="00C97E34">
      <w:pPr>
        <w:spacing w:after="0" w:line="240" w:lineRule="auto"/>
        <w:ind w:firstLine="708"/>
        <w:jc w:val="center"/>
        <w:rPr>
          <w:rFonts w:ascii="Times New Roman" w:hAnsi="Times New Roman"/>
          <w:sz w:val="28"/>
        </w:rPr>
      </w:pPr>
    </w:p>
    <w:p w:rsidR="00C97E34" w:rsidRDefault="009050FD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1. Согласовать использование в избирательных документах  </w:t>
      </w:r>
      <w:r>
        <w:rPr>
          <w:rFonts w:ascii="Times New Roman" w:hAnsi="Times New Roman"/>
          <w:color w:val="000000" w:themeColor="text1"/>
          <w:sz w:val="28"/>
        </w:rPr>
        <w:t xml:space="preserve">РОСТОВСКОГО  ОБЛАСТНОГО ОТДЕЛЕНИЯ Политической партии </w:t>
      </w:r>
      <w:r>
        <w:rPr>
          <w:rFonts w:ascii="Times New Roman" w:hAnsi="Times New Roman"/>
          <w:b/>
          <w:sz w:val="28"/>
        </w:rPr>
        <w:t>«КОММУНИСТИЧЕСКАЯ ПАРТИЯ КОММУНИСТЫ РОССИИ»</w:t>
      </w:r>
      <w:r>
        <w:rPr>
          <w:rFonts w:ascii="Times New Roman" w:hAnsi="Times New Roman"/>
          <w:sz w:val="28"/>
        </w:rPr>
        <w:t xml:space="preserve"> при проведении </w:t>
      </w:r>
      <w:proofErr w:type="gramStart"/>
      <w:r>
        <w:rPr>
          <w:rFonts w:ascii="Times New Roman" w:hAnsi="Times New Roman"/>
          <w:sz w:val="28"/>
        </w:rPr>
        <w:t>выборов депутатов Городской Думы города Таганрога восьмого созыва краткого наименования</w:t>
      </w:r>
      <w:proofErr w:type="gramEnd"/>
      <w:r>
        <w:rPr>
          <w:rFonts w:ascii="Times New Roman" w:hAnsi="Times New Roman"/>
          <w:sz w:val="28"/>
        </w:rPr>
        <w:t>: КОММУНИСТИЧЕСКАЯ ПАРТИЯ КОММУНИСТЫ РОССИИ</w:t>
      </w:r>
    </w:p>
    <w:p w:rsidR="00C97E34" w:rsidRDefault="009050FD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lastRenderedPageBreak/>
        <w:t>3. Направить настоящее постановление в Территориальную избирательную комиссию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области.</w:t>
      </w:r>
    </w:p>
    <w:p w:rsidR="00C97E34" w:rsidRDefault="009050FD">
      <w:pPr>
        <w:pStyle w:val="a3"/>
      </w:pPr>
      <w:r>
        <w:t>2.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rPr>
          <w:i/>
        </w:rPr>
        <w:t xml:space="preserve"> </w:t>
      </w:r>
      <w:r>
        <w:t>в информационно-телекоммуникационной сети «Интернет» и направить для опубликования в средства массовой информации.</w:t>
      </w:r>
    </w:p>
    <w:p w:rsidR="00C97E34" w:rsidRDefault="009050FD">
      <w:pPr>
        <w:pStyle w:val="a3"/>
      </w:pPr>
      <w:r>
        <w:t>3. 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 секретаря Территориальной избирательной комиссии города Таганрога (восточная) Ростовской области Ю.В. Романенко. </w:t>
      </w:r>
    </w:p>
    <w:p w:rsidR="00C97E34" w:rsidRDefault="00C97E34">
      <w:pPr>
        <w:pStyle w:val="a7"/>
        <w:tabs>
          <w:tab w:val="left" w:pos="142"/>
        </w:tabs>
        <w:ind w:firstLine="0"/>
        <w:rPr>
          <w:sz w:val="28"/>
        </w:rPr>
      </w:pPr>
    </w:p>
    <w:p w:rsidR="00C97E34" w:rsidRDefault="00C97E34">
      <w:pPr>
        <w:pStyle w:val="a7"/>
        <w:tabs>
          <w:tab w:val="left" w:pos="142"/>
        </w:tabs>
        <w:ind w:firstLine="0"/>
        <w:rPr>
          <w:sz w:val="28"/>
        </w:rPr>
      </w:pPr>
    </w:p>
    <w:p w:rsidR="00C97E34" w:rsidRDefault="009050FD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C97E34" w:rsidRDefault="009050FD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C97E34" w:rsidRDefault="00C97E34">
      <w:pPr>
        <w:spacing w:line="360" w:lineRule="auto"/>
        <w:rPr>
          <w:rFonts w:ascii="Times New Roman" w:hAnsi="Times New Roman"/>
          <w:sz w:val="28"/>
        </w:rPr>
      </w:pPr>
    </w:p>
    <w:p w:rsidR="00C97E34" w:rsidRDefault="00C97E34">
      <w:pPr>
        <w:pStyle w:val="ae"/>
        <w:spacing w:line="360" w:lineRule="auto"/>
        <w:rPr>
          <w:rFonts w:ascii="Times New Roman" w:hAnsi="Times New Roman"/>
          <w:sz w:val="28"/>
        </w:rPr>
      </w:pPr>
    </w:p>
    <w:sectPr w:rsidR="00C97E34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C97E34"/>
    <w:rsid w:val="002E11B0"/>
    <w:rsid w:val="009050FD"/>
    <w:rsid w:val="00C97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ody Text Indent"/>
    <w:basedOn w:val="a"/>
    <w:link w:val="a4"/>
    <w:pPr>
      <w:spacing w:after="0" w:line="360" w:lineRule="auto"/>
      <w:ind w:firstLine="708"/>
      <w:jc w:val="both"/>
    </w:pPr>
    <w:rPr>
      <w:rFonts w:ascii="Times New Roman" w:hAnsi="Times New Roman"/>
      <w:sz w:val="28"/>
    </w:r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a7">
    <w:name w:val="Рабочий"/>
    <w:basedOn w:val="a"/>
    <w:link w:val="a8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character" w:customStyle="1" w:styleId="a8">
    <w:name w:val="Рабочий"/>
    <w:basedOn w:val="1"/>
    <w:link w:val="a7"/>
    <w:rPr>
      <w:rFonts w:ascii="Times New Roman" w:hAnsi="Times New Roman"/>
      <w:sz w:val="24"/>
    </w:rPr>
  </w:style>
  <w:style w:type="paragraph" w:customStyle="1" w:styleId="12">
    <w:name w:val="Основной шрифт абзаца1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  <w:jc w:val="both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e">
    <w:name w:val="No Spacing"/>
    <w:link w:val="af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f">
    <w:name w:val="Без интервала Знак"/>
    <w:link w:val="ae"/>
    <w:rPr>
      <w:rFonts w:ascii="Calibri" w:hAnsi="Calibri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ody Text Indent"/>
    <w:basedOn w:val="a"/>
    <w:link w:val="a4"/>
    <w:pPr>
      <w:spacing w:after="0" w:line="360" w:lineRule="auto"/>
      <w:ind w:firstLine="708"/>
      <w:jc w:val="both"/>
    </w:pPr>
    <w:rPr>
      <w:rFonts w:ascii="Times New Roman" w:hAnsi="Times New Roman"/>
      <w:sz w:val="28"/>
    </w:r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a7">
    <w:name w:val="Рабочий"/>
    <w:basedOn w:val="a"/>
    <w:link w:val="a8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character" w:customStyle="1" w:styleId="a8">
    <w:name w:val="Рабочий"/>
    <w:basedOn w:val="1"/>
    <w:link w:val="a7"/>
    <w:rPr>
      <w:rFonts w:ascii="Times New Roman" w:hAnsi="Times New Roman"/>
      <w:sz w:val="24"/>
    </w:rPr>
  </w:style>
  <w:style w:type="paragraph" w:customStyle="1" w:styleId="12">
    <w:name w:val="Основной шрифт абзаца1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  <w:jc w:val="both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e">
    <w:name w:val="No Spacing"/>
    <w:link w:val="af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f">
    <w:name w:val="Без интервала Знак"/>
    <w:link w:val="ae"/>
    <w:rPr>
      <w:rFonts w:ascii="Calibri" w:hAnsi="Calibri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2024-07-22T06:09:00Z</dcterms:created>
  <dcterms:modified xsi:type="dcterms:W3CDTF">2024-07-22T06:09:00Z</dcterms:modified>
</cp:coreProperties>
</file>