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6059" w:rsidRDefault="00C96059" w:rsidP="00C96059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3085DC1" wp14:editId="33018597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6059" w:rsidRDefault="00C96059" w:rsidP="00C96059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C96059" w:rsidRDefault="00C96059" w:rsidP="00C96059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C96059" w:rsidRDefault="00C96059" w:rsidP="00C96059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96059" w:rsidRDefault="00C96059" w:rsidP="00C96059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C96059" w:rsidRDefault="00C96059" w:rsidP="00C96059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96059" w:rsidRDefault="00954662" w:rsidP="00C96059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8 августа 2020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№ </w:t>
      </w:r>
      <w:r w:rsidR="00C96059">
        <w:rPr>
          <w:rFonts w:ascii="Times New Roman" w:hAnsi="Times New Roman"/>
          <w:sz w:val="28"/>
          <w:szCs w:val="28"/>
        </w:rPr>
        <w:t>2</w:t>
      </w:r>
      <w:r w:rsidR="004F535F">
        <w:rPr>
          <w:rFonts w:ascii="Times New Roman" w:hAnsi="Times New Roman"/>
          <w:sz w:val="28"/>
          <w:szCs w:val="28"/>
        </w:rPr>
        <w:t>07-36</w:t>
      </w:r>
      <w:bookmarkStart w:id="0" w:name="_GoBack"/>
      <w:bookmarkEnd w:id="0"/>
    </w:p>
    <w:p w:rsidR="00C96059" w:rsidRDefault="00C96059" w:rsidP="00C96059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C96059" w:rsidRDefault="00C96059" w:rsidP="00C96059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C96059" w:rsidRDefault="00C96059" w:rsidP="00C96059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C96059" w:rsidRDefault="00C96059" w:rsidP="00C96059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2294</w:t>
      </w:r>
    </w:p>
    <w:p w:rsidR="00C96059" w:rsidRDefault="00C96059" w:rsidP="00C96059">
      <w:pPr>
        <w:ind w:firstLine="709"/>
        <w:jc w:val="both"/>
        <w:rPr>
          <w:szCs w:val="28"/>
        </w:rPr>
      </w:pPr>
    </w:p>
    <w:p w:rsidR="00C96059" w:rsidRDefault="00C96059" w:rsidP="00C96059">
      <w:pPr>
        <w:ind w:firstLine="709"/>
        <w:jc w:val="both"/>
        <w:rPr>
          <w:szCs w:val="28"/>
        </w:rPr>
      </w:pPr>
      <w:r>
        <w:rPr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2294 с правом решающего голоса  </w:t>
      </w:r>
      <w:r w:rsidR="00595537">
        <w:rPr>
          <w:szCs w:val="28"/>
        </w:rPr>
        <w:t>Мищенко Оксаной Петровной</w:t>
      </w:r>
      <w:r>
        <w:rPr>
          <w:szCs w:val="28"/>
        </w:rPr>
        <w:t xml:space="preserve"> о сложении своих полномочий </w:t>
      </w:r>
      <w:r w:rsidRPr="00650CA6">
        <w:rPr>
          <w:szCs w:val="28"/>
        </w:rPr>
        <w:t>(</w:t>
      </w:r>
      <w:r w:rsidR="00650CA6" w:rsidRPr="00650CA6">
        <w:rPr>
          <w:szCs w:val="28"/>
        </w:rPr>
        <w:t>вх. № 01-13/1-674 от 17</w:t>
      </w:r>
      <w:r w:rsidRPr="00650CA6">
        <w:rPr>
          <w:szCs w:val="28"/>
        </w:rPr>
        <w:t xml:space="preserve">.07.2020 г.), </w:t>
      </w:r>
      <w:r>
        <w:rPr>
          <w:szCs w:val="28"/>
        </w:rPr>
        <w:t>предложенной в состав участковой избирательной комиссии</w:t>
      </w:r>
      <w:r w:rsidR="00595537">
        <w:rPr>
          <w:szCs w:val="28"/>
        </w:rPr>
        <w:t xml:space="preserve"> </w:t>
      </w:r>
      <w:r w:rsidR="00F561A2" w:rsidRPr="00F561A2">
        <w:rPr>
          <w:szCs w:val="28"/>
        </w:rPr>
        <w:t>Комитет</w:t>
      </w:r>
      <w:r w:rsidR="00F561A2">
        <w:rPr>
          <w:szCs w:val="28"/>
        </w:rPr>
        <w:t>ом</w:t>
      </w:r>
      <w:r w:rsidR="00F561A2" w:rsidRPr="00F561A2">
        <w:rPr>
          <w:szCs w:val="28"/>
        </w:rPr>
        <w:t xml:space="preserve"> Таганрогского местного отделения Политической партии «КОММУНИСТИЧЕСКАЯ ПАРТИЯ РОССИЙСКОЙ ФЕДЕРАЦИИ»</w:t>
      </w:r>
      <w:r>
        <w:rPr>
          <w:szCs w:val="28"/>
        </w:rPr>
        <w:t xml:space="preserve">, руководствуясь подпунктом «а» пункта 6 статьи 29 Федерального закона от 12.06.2002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</w:p>
    <w:p w:rsidR="00C96059" w:rsidRDefault="00C96059" w:rsidP="00C96059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C96059" w:rsidRDefault="00C96059" w:rsidP="00C96059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C96059" w:rsidRDefault="00C96059" w:rsidP="00C96059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C96059" w:rsidRDefault="00C96059" w:rsidP="00C96059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1. Освободить от обязанностей члена участковой избирательной комиссии с правом решающего голоса избирательного участка, участка референдума № 2294    </w:t>
      </w:r>
      <w:r w:rsidR="00F561A2">
        <w:rPr>
          <w:szCs w:val="28"/>
        </w:rPr>
        <w:t>Мищенко Оксану Петровну</w:t>
      </w:r>
      <w:r>
        <w:rPr>
          <w:szCs w:val="28"/>
        </w:rPr>
        <w:t xml:space="preserve">. </w:t>
      </w:r>
    </w:p>
    <w:p w:rsidR="00C96059" w:rsidRDefault="00C96059" w:rsidP="00C96059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2.Направить настоящее постановление в участковую избирательную комиссию избирательного уч</w:t>
      </w:r>
      <w:r w:rsidR="00B22409">
        <w:rPr>
          <w:szCs w:val="28"/>
        </w:rPr>
        <w:t>астка, участка референдума № 2</w:t>
      </w:r>
      <w:r>
        <w:rPr>
          <w:szCs w:val="28"/>
        </w:rPr>
        <w:t>2</w:t>
      </w:r>
      <w:r w:rsidR="00B22409">
        <w:rPr>
          <w:szCs w:val="28"/>
        </w:rPr>
        <w:t>94</w:t>
      </w:r>
      <w:r>
        <w:rPr>
          <w:szCs w:val="28"/>
        </w:rPr>
        <w:t>.</w:t>
      </w:r>
    </w:p>
    <w:p w:rsidR="00C96059" w:rsidRDefault="00C96059" w:rsidP="00C96059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3.Разместить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C96059" w:rsidRDefault="00C96059" w:rsidP="00C96059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4. Контроль за исполнением настоящего постановления возложить на секретаря Территориальной избирательной комиссии г. Таганрога </w:t>
      </w:r>
      <w:r>
        <w:rPr>
          <w:szCs w:val="28"/>
        </w:rPr>
        <w:br/>
        <w:t>Т.А. Токареву.</w:t>
      </w:r>
    </w:p>
    <w:p w:rsidR="00C96059" w:rsidRDefault="00C96059" w:rsidP="00C96059">
      <w:pPr>
        <w:jc w:val="both"/>
        <w:rPr>
          <w:rFonts w:cstheme="minorBidi"/>
          <w:szCs w:val="28"/>
        </w:rPr>
      </w:pPr>
    </w:p>
    <w:p w:rsidR="00C96059" w:rsidRDefault="00C96059" w:rsidP="00C96059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C96059" w:rsidRDefault="00C96059" w:rsidP="00C96059">
      <w:pPr>
        <w:pStyle w:val="a4"/>
        <w:rPr>
          <w:rFonts w:ascii="Times New Roman" w:hAnsi="Times New Roman"/>
          <w:sz w:val="28"/>
          <w:szCs w:val="28"/>
        </w:rPr>
      </w:pPr>
    </w:p>
    <w:p w:rsidR="00C96059" w:rsidRDefault="00C96059" w:rsidP="00C96059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C96059" w:rsidRDefault="00C96059" w:rsidP="00C96059">
      <w:pPr>
        <w:rPr>
          <w:rFonts w:asciiTheme="minorHAnsi" w:hAnsiTheme="minorHAnsi"/>
          <w:sz w:val="22"/>
          <w:szCs w:val="22"/>
        </w:rPr>
      </w:pPr>
    </w:p>
    <w:p w:rsidR="00C96059" w:rsidRDefault="00C96059" w:rsidP="00C96059"/>
    <w:p w:rsidR="002F21B0" w:rsidRDefault="002F21B0"/>
    <w:sectPr w:rsidR="002F21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6059"/>
    <w:rsid w:val="000D5A3F"/>
    <w:rsid w:val="00127951"/>
    <w:rsid w:val="002F21B0"/>
    <w:rsid w:val="004F535F"/>
    <w:rsid w:val="00595537"/>
    <w:rsid w:val="00650CA6"/>
    <w:rsid w:val="00954662"/>
    <w:rsid w:val="00B22409"/>
    <w:rsid w:val="00C96059"/>
    <w:rsid w:val="00EA286E"/>
    <w:rsid w:val="00F56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605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C96059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C9605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C96059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9605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9605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605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C96059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C9605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C96059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9605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9605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278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6</cp:revision>
  <dcterms:created xsi:type="dcterms:W3CDTF">2020-07-24T11:34:00Z</dcterms:created>
  <dcterms:modified xsi:type="dcterms:W3CDTF">2020-08-10T07:57:00Z</dcterms:modified>
</cp:coreProperties>
</file>