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50C" w:rsidRDefault="0062150C" w:rsidP="0062150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055314" wp14:editId="4350CB9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50C" w:rsidRDefault="0062150C" w:rsidP="006215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2150C" w:rsidRDefault="0062150C" w:rsidP="006215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2150C" w:rsidRDefault="0062150C" w:rsidP="006215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150C" w:rsidRDefault="0062150C" w:rsidP="006215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2150C" w:rsidRDefault="0062150C" w:rsidP="006215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150C" w:rsidRDefault="0062150C" w:rsidP="0062150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210-31</w:t>
      </w:r>
    </w:p>
    <w:p w:rsidR="0062150C" w:rsidRDefault="0062150C" w:rsidP="0062150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2150C" w:rsidRDefault="0062150C" w:rsidP="0062150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2150C" w:rsidRDefault="0062150C" w:rsidP="0062150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2150C" w:rsidRDefault="0062150C" w:rsidP="0062150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E21D6">
        <w:rPr>
          <w:rFonts w:ascii="Times New Roman" w:hAnsi="Times New Roman" w:cs="Times New Roman"/>
          <w:b/>
          <w:bCs/>
          <w:sz w:val="28"/>
        </w:rPr>
        <w:t>стка, участка референдума № 2272</w:t>
      </w:r>
      <w:bookmarkStart w:id="0" w:name="_GoBack"/>
      <w:bookmarkEnd w:id="0"/>
    </w:p>
    <w:p w:rsidR="0062150C" w:rsidRDefault="0062150C" w:rsidP="0062150C">
      <w:pPr>
        <w:ind w:firstLine="709"/>
        <w:jc w:val="both"/>
        <w:rPr>
          <w:szCs w:val="28"/>
        </w:rPr>
      </w:pPr>
    </w:p>
    <w:p w:rsidR="0062150C" w:rsidRDefault="0062150C" w:rsidP="0062150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9E21D6">
        <w:rPr>
          <w:szCs w:val="28"/>
        </w:rPr>
        <w:t>стка, участка референдума № 2272</w:t>
      </w:r>
      <w:r>
        <w:rPr>
          <w:szCs w:val="28"/>
        </w:rPr>
        <w:t xml:space="preserve"> с правом решающего голоса </w:t>
      </w:r>
      <w:proofErr w:type="spellStart"/>
      <w:r w:rsidR="009E21D6">
        <w:rPr>
          <w:szCs w:val="28"/>
        </w:rPr>
        <w:t>Завгородней</w:t>
      </w:r>
      <w:proofErr w:type="spellEnd"/>
      <w:r w:rsidR="009E21D6">
        <w:rPr>
          <w:szCs w:val="28"/>
        </w:rPr>
        <w:t xml:space="preserve"> Еленой Александровной</w:t>
      </w:r>
      <w:r>
        <w:rPr>
          <w:szCs w:val="28"/>
        </w:rPr>
        <w:t xml:space="preserve"> о сложении своих </w:t>
      </w:r>
      <w:r w:rsidRPr="00A17869">
        <w:rPr>
          <w:szCs w:val="28"/>
        </w:rPr>
        <w:t>полномочий (</w:t>
      </w:r>
      <w:proofErr w:type="spellStart"/>
      <w:r w:rsidR="00A17869" w:rsidRPr="00A17869">
        <w:rPr>
          <w:szCs w:val="28"/>
        </w:rPr>
        <w:t>вх</w:t>
      </w:r>
      <w:proofErr w:type="spellEnd"/>
      <w:r w:rsidR="00A17869" w:rsidRPr="00A17869">
        <w:rPr>
          <w:szCs w:val="28"/>
        </w:rPr>
        <w:t>. № 01-13/1-795</w:t>
      </w:r>
      <w:r w:rsidR="009E21D6" w:rsidRPr="00A17869">
        <w:rPr>
          <w:szCs w:val="28"/>
        </w:rPr>
        <w:t xml:space="preserve"> от 19.08</w:t>
      </w:r>
      <w:r w:rsidRPr="00A17869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 w:rsidR="002059A4">
        <w:rPr>
          <w:szCs w:val="28"/>
        </w:rPr>
        <w:t xml:space="preserve"> Ростовским региональным</w:t>
      </w:r>
      <w:r w:rsidR="002059A4" w:rsidRPr="002059A4">
        <w:rPr>
          <w:szCs w:val="28"/>
        </w:rPr>
        <w:t xml:space="preserve"> отделение</w:t>
      </w:r>
      <w:r w:rsidR="002059A4">
        <w:rPr>
          <w:szCs w:val="28"/>
        </w:rPr>
        <w:t>м</w:t>
      </w:r>
      <w:r w:rsidR="002059A4" w:rsidRPr="002059A4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62150C" w:rsidRDefault="0062150C" w:rsidP="006215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2150C" w:rsidRDefault="0062150C" w:rsidP="006215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2150C" w:rsidRDefault="0062150C" w:rsidP="006215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2150C" w:rsidRDefault="0062150C" w:rsidP="006215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</w:t>
      </w:r>
      <w:r w:rsidR="002059A4">
        <w:rPr>
          <w:szCs w:val="28"/>
        </w:rPr>
        <w:t xml:space="preserve">референдума </w:t>
      </w:r>
      <w:r w:rsidR="00FB279B">
        <w:rPr>
          <w:szCs w:val="28"/>
        </w:rPr>
        <w:t>№ 2272 Завгородну</w:t>
      </w:r>
      <w:r w:rsidR="002059A4">
        <w:rPr>
          <w:szCs w:val="28"/>
        </w:rPr>
        <w:t>ю</w:t>
      </w:r>
      <w:r w:rsidR="00FB279B">
        <w:rPr>
          <w:szCs w:val="28"/>
        </w:rPr>
        <w:t xml:space="preserve"> Елену Александровну</w:t>
      </w:r>
      <w:proofErr w:type="gramStart"/>
      <w:r w:rsidR="002059A4">
        <w:rPr>
          <w:szCs w:val="28"/>
        </w:rPr>
        <w:t xml:space="preserve"> </w:t>
      </w:r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</w:p>
    <w:p w:rsidR="0062150C" w:rsidRDefault="0062150C" w:rsidP="006215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FB279B">
        <w:rPr>
          <w:szCs w:val="28"/>
        </w:rPr>
        <w:t>ума № 2272</w:t>
      </w:r>
      <w:r>
        <w:rPr>
          <w:szCs w:val="28"/>
        </w:rPr>
        <w:t>.</w:t>
      </w:r>
    </w:p>
    <w:p w:rsidR="0062150C" w:rsidRDefault="0062150C" w:rsidP="006215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2150C" w:rsidRDefault="0062150C" w:rsidP="006215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62150C" w:rsidRDefault="0062150C" w:rsidP="0062150C">
      <w:pPr>
        <w:jc w:val="both"/>
        <w:rPr>
          <w:rFonts w:cstheme="minorBidi"/>
          <w:szCs w:val="28"/>
        </w:rPr>
      </w:pPr>
    </w:p>
    <w:p w:rsidR="0062150C" w:rsidRDefault="0062150C" w:rsidP="006215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2150C" w:rsidRDefault="0062150C" w:rsidP="0062150C">
      <w:pPr>
        <w:pStyle w:val="a4"/>
        <w:rPr>
          <w:rFonts w:ascii="Times New Roman" w:hAnsi="Times New Roman"/>
          <w:sz w:val="28"/>
          <w:szCs w:val="28"/>
        </w:rPr>
      </w:pPr>
    </w:p>
    <w:p w:rsidR="0062150C" w:rsidRDefault="0062150C" w:rsidP="006215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2150C" w:rsidRDefault="0062150C" w:rsidP="0062150C">
      <w:pPr>
        <w:rPr>
          <w:rFonts w:asciiTheme="minorHAnsi" w:hAnsiTheme="minorHAnsi"/>
          <w:sz w:val="22"/>
          <w:szCs w:val="22"/>
        </w:rPr>
      </w:pPr>
    </w:p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50C"/>
    <w:rsid w:val="000B7561"/>
    <w:rsid w:val="002059A4"/>
    <w:rsid w:val="0062150C"/>
    <w:rsid w:val="009E21D6"/>
    <w:rsid w:val="00A17869"/>
    <w:rsid w:val="00FB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2150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215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2150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1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5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2150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215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2150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1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5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2020-08-21T08:32:00Z</dcterms:created>
  <dcterms:modified xsi:type="dcterms:W3CDTF">2020-08-21T08:55:00Z</dcterms:modified>
</cp:coreProperties>
</file>