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A8" w:rsidRDefault="00EF2AA8" w:rsidP="00EF2AA8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823D398" wp14:editId="017930AF">
            <wp:extent cx="7524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AA8" w:rsidRDefault="00EF2AA8" w:rsidP="00EF2AA8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EF2AA8" w:rsidRDefault="00EF2AA8" w:rsidP="00EF2AA8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EF2AA8" w:rsidRDefault="00EF2AA8" w:rsidP="00EF2AA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2AA8" w:rsidRDefault="00EF2AA8" w:rsidP="00EF2AA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2AA8" w:rsidRDefault="00EF2AA8" w:rsidP="00EF2AA8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F2AA8" w:rsidRDefault="00EF2AA8" w:rsidP="00EF2AA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2AA8" w:rsidRDefault="00EF2AA8" w:rsidP="00EF2AA8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февраля 2020г.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C42B5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№ 1</w:t>
      </w:r>
      <w:r w:rsidR="00E54513">
        <w:rPr>
          <w:rFonts w:ascii="Times New Roman" w:hAnsi="Times New Roman"/>
          <w:sz w:val="28"/>
          <w:szCs w:val="28"/>
        </w:rPr>
        <w:t>75-4</w:t>
      </w:r>
    </w:p>
    <w:p w:rsidR="00EF2AA8" w:rsidRDefault="00EF2AA8" w:rsidP="00EF2AA8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Таганрог</w:t>
      </w:r>
    </w:p>
    <w:p w:rsidR="00EF2AA8" w:rsidRDefault="00EF2AA8" w:rsidP="00EF2AA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F2AA8" w:rsidRDefault="00EF2AA8" w:rsidP="00EF2AA8">
      <w:pPr>
        <w:pStyle w:val="a3"/>
        <w:ind w:left="1701" w:right="170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исключении из резерва составов участковых комиссий избирательных участков, участков референдума образованных на территории города Таганрога </w:t>
      </w:r>
    </w:p>
    <w:p w:rsidR="00EF2AA8" w:rsidRDefault="00EF2AA8" w:rsidP="00EF2A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F2AA8" w:rsidRDefault="00EF2AA8" w:rsidP="00EF2AA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пункта 9 статьи 26, пункта 5.1 статьи 27 Федерального закона от 12.06.2002 г. № 67-ФЗ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eastAsia="Arial Unicode MS" w:hAnsi="Times New Roman" w:cs="Times New Roman"/>
          <w:noProof/>
          <w:color w:val="000000"/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152/1137-6, постановления Избирательной комиссии Ростовской области от 24.05.2018 № 38-9 «О возложении полномочий по формированию резерва составов участковых комиссий на территориальные избирательные комиссии»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комиссия.</w:t>
      </w:r>
    </w:p>
    <w:p w:rsidR="00EF2AA8" w:rsidRDefault="00EF2AA8" w:rsidP="00EF2AA8">
      <w:pPr>
        <w:pStyle w:val="a4"/>
        <w:ind w:left="0" w:firstLine="567"/>
        <w:jc w:val="both"/>
        <w:rPr>
          <w:b/>
          <w:szCs w:val="28"/>
        </w:rPr>
      </w:pPr>
    </w:p>
    <w:p w:rsidR="00EF2AA8" w:rsidRDefault="00EF2AA8" w:rsidP="00EF2A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EF2AA8" w:rsidRDefault="00EF2AA8" w:rsidP="00EF2AA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F2AA8" w:rsidRDefault="00EF2AA8" w:rsidP="00EF2AA8">
      <w:pPr>
        <w:pStyle w:val="a3"/>
        <w:numPr>
          <w:ilvl w:val="0"/>
          <w:numId w:val="1"/>
        </w:numPr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Исключить из резерва составов участковых комиссий избирательных участков, участков референдума образованных на территории города Таганрога, лиц согласно приложению.</w:t>
      </w:r>
    </w:p>
    <w:p w:rsidR="00EF2AA8" w:rsidRDefault="00EF2AA8" w:rsidP="00EF2AA8">
      <w:pPr>
        <w:pStyle w:val="a3"/>
        <w:numPr>
          <w:ilvl w:val="0"/>
          <w:numId w:val="1"/>
        </w:numPr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Избирательную комиссию Ростовской области для размещения на официальном сайте Избирательной комиссии Ростовской области в информационно-телекоммуникационной сети «Интернет» в специальном разделе, посвященном формированию </w:t>
      </w:r>
      <w:r>
        <w:rPr>
          <w:rFonts w:ascii="Times New Roman" w:hAnsi="Times New Roman"/>
          <w:sz w:val="28"/>
          <w:szCs w:val="28"/>
        </w:rPr>
        <w:lastRenderedPageBreak/>
        <w:t>участковых избирательных комиссий и резерва составов участковых комиссий.</w:t>
      </w:r>
    </w:p>
    <w:p w:rsidR="00EF2AA8" w:rsidRDefault="00EF2AA8" w:rsidP="00EF2AA8">
      <w:pPr>
        <w:pStyle w:val="a3"/>
        <w:numPr>
          <w:ilvl w:val="0"/>
          <w:numId w:val="1"/>
        </w:numPr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постановление на сайте Территориальной избирательной комиссии города Таганрога в информационно –телекоммуникационной сети «Интернет».</w:t>
      </w:r>
    </w:p>
    <w:p w:rsidR="00EF2AA8" w:rsidRDefault="00EF2AA8" w:rsidP="00EF2AA8">
      <w:pPr>
        <w:pStyle w:val="a3"/>
        <w:numPr>
          <w:ilvl w:val="0"/>
          <w:numId w:val="1"/>
        </w:numPr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 исполнением настоящего Постановления возложить на секретаря Территориальной избирательной комиссии  города  Таганрога Токареву Т.А.</w:t>
      </w:r>
    </w:p>
    <w:p w:rsidR="00EF2AA8" w:rsidRDefault="00EF2AA8" w:rsidP="00EF2AA8">
      <w:pPr>
        <w:pStyle w:val="a4"/>
        <w:rPr>
          <w:szCs w:val="28"/>
        </w:rPr>
      </w:pPr>
    </w:p>
    <w:p w:rsidR="00EF2AA8" w:rsidRDefault="00EF2AA8" w:rsidP="00EF2AA8">
      <w:pPr>
        <w:rPr>
          <w:rFonts w:ascii="Times New Roman" w:eastAsia="Calibri" w:hAnsi="Times New Roman" w:cs="Times New Roman"/>
          <w:sz w:val="28"/>
          <w:szCs w:val="28"/>
        </w:rPr>
      </w:pPr>
    </w:p>
    <w:p w:rsidR="00EF2AA8" w:rsidRDefault="00EF2AA8" w:rsidP="00EF2AA8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F2AA8" w:rsidRDefault="00EF2AA8" w:rsidP="00EF2AA8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Дмитриев</w:t>
      </w:r>
    </w:p>
    <w:p w:rsidR="00EF2AA8" w:rsidRDefault="00EF2AA8" w:rsidP="00EF2AA8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F2AA8" w:rsidRDefault="00EF2AA8" w:rsidP="00EF2AA8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Т.А. Токарева</w:t>
      </w:r>
    </w:p>
    <w:p w:rsidR="00EF2AA8" w:rsidRDefault="00EF2AA8" w:rsidP="00EF2AA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F2AA8" w:rsidRDefault="00EF2AA8" w:rsidP="00EF2AA8">
      <w:pPr>
        <w:pStyle w:val="a3"/>
        <w:ind w:left="5664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EF2AA8" w:rsidRDefault="00EF2AA8" w:rsidP="00EF2AA8">
      <w:pPr>
        <w:pStyle w:val="a3"/>
        <w:ind w:left="5664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ТИК г. Таганрога</w:t>
      </w:r>
      <w:r>
        <w:rPr>
          <w:rFonts w:ascii="Times New Roman" w:hAnsi="Times New Roman"/>
        </w:rPr>
        <w:br/>
        <w:t>от 04.02.2020 г  № 17</w:t>
      </w:r>
      <w:r w:rsidR="00E54513">
        <w:rPr>
          <w:rFonts w:ascii="Times New Roman" w:hAnsi="Times New Roman"/>
        </w:rPr>
        <w:t>5</w:t>
      </w:r>
      <w:r>
        <w:rPr>
          <w:rFonts w:ascii="Times New Roman" w:hAnsi="Times New Roman"/>
        </w:rPr>
        <w:t>-</w:t>
      </w:r>
      <w:r w:rsidR="00E54513">
        <w:rPr>
          <w:rFonts w:ascii="Times New Roman" w:hAnsi="Times New Roman"/>
        </w:rPr>
        <w:t>4</w:t>
      </w:r>
    </w:p>
    <w:p w:rsidR="00EF2AA8" w:rsidRDefault="00EF2AA8" w:rsidP="00EF2AA8">
      <w:pPr>
        <w:pStyle w:val="a3"/>
        <w:ind w:left="5664" w:firstLine="0"/>
        <w:jc w:val="left"/>
        <w:rPr>
          <w:rFonts w:ascii="Times New Roman" w:hAnsi="Times New Roman"/>
        </w:rPr>
      </w:pPr>
    </w:p>
    <w:p w:rsidR="00EF2AA8" w:rsidRDefault="00EF2AA8" w:rsidP="00EF2AA8">
      <w:pPr>
        <w:pStyle w:val="a3"/>
        <w:tabs>
          <w:tab w:val="left" w:pos="7797"/>
          <w:tab w:val="left" w:pos="9355"/>
        </w:tabs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лиц, исключаемых из резерва составов</w:t>
      </w:r>
      <w:r>
        <w:rPr>
          <w:rFonts w:ascii="Times New Roman" w:hAnsi="Times New Roman"/>
          <w:b/>
          <w:sz w:val="28"/>
          <w:szCs w:val="28"/>
        </w:rPr>
        <w:br/>
        <w:t xml:space="preserve"> участковых комиссий избирательных участков, участков референдума образованных на территории города Таганрога</w:t>
      </w:r>
    </w:p>
    <w:p w:rsidR="00EF2AA8" w:rsidRDefault="00EF2AA8" w:rsidP="00EF2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AA8" w:rsidRDefault="00EF2AA8" w:rsidP="00EF2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подпункта «а» пункта 25 Порядка</w:t>
      </w:r>
    </w:p>
    <w:p w:rsidR="00EF2AA8" w:rsidRDefault="00EF2AA8" w:rsidP="00EF2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502"/>
        <w:gridCol w:w="5103"/>
      </w:tblGrid>
      <w:tr w:rsidR="00EF2AA8" w:rsidTr="000E77D0">
        <w:trPr>
          <w:trHeight w:val="55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2AA8" w:rsidRDefault="00EF2AA8" w:rsidP="000E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2AA8" w:rsidRDefault="00EF2AA8" w:rsidP="000E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A8" w:rsidRDefault="00EF2AA8" w:rsidP="000E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Кем предложен</w:t>
            </w:r>
          </w:p>
        </w:tc>
      </w:tr>
      <w:tr w:rsidR="00EF2AA8" w:rsidTr="000E77D0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A8" w:rsidRPr="00710307" w:rsidRDefault="00EF2AA8" w:rsidP="000E77D0">
            <w:pPr>
              <w:pStyle w:val="a3"/>
              <w:ind w:firstLine="49"/>
              <w:jc w:val="center"/>
              <w:rPr>
                <w:rFonts w:ascii="Times New Roman" w:hAnsi="Times New Roman"/>
              </w:rPr>
            </w:pPr>
            <w:r w:rsidRPr="00710307">
              <w:rPr>
                <w:rFonts w:ascii="Times New Roman" w:hAnsi="Times New Roman"/>
              </w:rPr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AA8" w:rsidRDefault="00EF2AA8" w:rsidP="000E77D0">
            <w:pPr>
              <w:pStyle w:val="a3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Сало </w:t>
            </w:r>
          </w:p>
          <w:p w:rsidR="00EF2AA8" w:rsidRDefault="00EF2AA8" w:rsidP="000E77D0">
            <w:pPr>
              <w:pStyle w:val="a3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EF2AA8" w:rsidRPr="00A3309F" w:rsidRDefault="00EF2AA8" w:rsidP="000E77D0">
            <w:pPr>
              <w:pStyle w:val="a3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A8" w:rsidRPr="00A3309F" w:rsidRDefault="0022636B" w:rsidP="000E77D0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2636B">
              <w:rPr>
                <w:rFonts w:ascii="Times New Roman" w:hAnsi="Times New Roman"/>
                <w:sz w:val="24"/>
                <w:szCs w:val="24"/>
              </w:rPr>
              <w:t>Таганрогским местным отделением Ростовского регионального отделения Политической партии ЛДПР - Либерально-демократическая партия России</w:t>
            </w:r>
          </w:p>
        </w:tc>
      </w:tr>
    </w:tbl>
    <w:p w:rsidR="00EF2AA8" w:rsidRDefault="00EF2AA8" w:rsidP="00EF2AA8"/>
    <w:p w:rsidR="00EF2AA8" w:rsidRDefault="00EF2AA8" w:rsidP="00EF2AA8"/>
    <w:p w:rsidR="00EF2AA8" w:rsidRPr="00C01FAB" w:rsidRDefault="00EF2AA8" w:rsidP="00EF2AA8">
      <w:pPr>
        <w:rPr>
          <w:rFonts w:ascii="Times New Roman" w:hAnsi="Times New Roman" w:cs="Times New Roman"/>
          <w:sz w:val="28"/>
          <w:szCs w:val="28"/>
        </w:rPr>
      </w:pPr>
      <w:r w:rsidRPr="00C01FAB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C01FAB">
        <w:rPr>
          <w:rFonts w:ascii="Times New Roman" w:hAnsi="Times New Roman" w:cs="Times New Roman"/>
          <w:sz w:val="28"/>
          <w:szCs w:val="28"/>
        </w:rPr>
        <w:tab/>
      </w:r>
      <w:r w:rsidRPr="00C01FAB">
        <w:rPr>
          <w:rFonts w:ascii="Times New Roman" w:hAnsi="Times New Roman" w:cs="Times New Roman"/>
          <w:sz w:val="28"/>
          <w:szCs w:val="28"/>
        </w:rPr>
        <w:tab/>
      </w:r>
      <w:r w:rsidRPr="00C01FAB">
        <w:rPr>
          <w:rFonts w:ascii="Times New Roman" w:hAnsi="Times New Roman" w:cs="Times New Roman"/>
          <w:sz w:val="28"/>
          <w:szCs w:val="28"/>
        </w:rPr>
        <w:tab/>
      </w:r>
      <w:r w:rsidRPr="00C01FAB">
        <w:rPr>
          <w:rFonts w:ascii="Times New Roman" w:hAnsi="Times New Roman" w:cs="Times New Roman"/>
          <w:sz w:val="28"/>
          <w:szCs w:val="28"/>
        </w:rPr>
        <w:tab/>
      </w:r>
      <w:r w:rsidRPr="00C01FAB">
        <w:rPr>
          <w:rFonts w:ascii="Times New Roman" w:hAnsi="Times New Roman" w:cs="Times New Roman"/>
          <w:sz w:val="28"/>
          <w:szCs w:val="28"/>
        </w:rPr>
        <w:tab/>
      </w:r>
      <w:r w:rsidRPr="00C01F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C01FAB">
        <w:rPr>
          <w:rFonts w:ascii="Times New Roman" w:hAnsi="Times New Roman" w:cs="Times New Roman"/>
          <w:sz w:val="28"/>
          <w:szCs w:val="28"/>
        </w:rPr>
        <w:t>Т.А. Токарева</w:t>
      </w:r>
    </w:p>
    <w:p w:rsidR="00F414D8" w:rsidRDefault="00F414D8"/>
    <w:sectPr w:rsidR="00F41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925E9"/>
    <w:multiLevelType w:val="hybridMultilevel"/>
    <w:tmpl w:val="04CC61C4"/>
    <w:lvl w:ilvl="0" w:tplc="CF50CF5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A8"/>
    <w:rsid w:val="0022636B"/>
    <w:rsid w:val="00A32CA2"/>
    <w:rsid w:val="00BC42B5"/>
    <w:rsid w:val="00CC2E42"/>
    <w:rsid w:val="00E54513"/>
    <w:rsid w:val="00EF2AA8"/>
    <w:rsid w:val="00F4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AA8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F2A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AA8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F2A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5</cp:revision>
  <dcterms:created xsi:type="dcterms:W3CDTF">2020-02-04T09:28:00Z</dcterms:created>
  <dcterms:modified xsi:type="dcterms:W3CDTF">2020-02-05T11:58:00Z</dcterms:modified>
</cp:coreProperties>
</file>