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B2C" w:rsidRDefault="00A22DD1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B2C" w:rsidRDefault="00A22DD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A2B2C" w:rsidRDefault="00A22DD1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3A2B2C" w:rsidRDefault="003A2B2C">
      <w:pPr>
        <w:jc w:val="center"/>
        <w:rPr>
          <w:b/>
          <w:sz w:val="26"/>
        </w:rPr>
      </w:pPr>
    </w:p>
    <w:p w:rsidR="003A2B2C" w:rsidRDefault="00A22DD1">
      <w:pPr>
        <w:pStyle w:val="2"/>
      </w:pPr>
      <w:r>
        <w:t xml:space="preserve">ПОСТАНОВЛЕНИЕ </w:t>
      </w:r>
    </w:p>
    <w:p w:rsidR="003A2B2C" w:rsidRDefault="003A2B2C">
      <w:pPr>
        <w:jc w:val="center"/>
        <w:rPr>
          <w:b/>
        </w:rPr>
      </w:pPr>
    </w:p>
    <w:p w:rsidR="003A2B2C" w:rsidRDefault="00A22DD1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123-6</w:t>
      </w:r>
    </w:p>
    <w:p w:rsidR="003A2B2C" w:rsidRDefault="00A22DD1">
      <w:pPr>
        <w:jc w:val="center"/>
      </w:pPr>
      <w:r>
        <w:t>г. Таганрог</w:t>
      </w:r>
    </w:p>
    <w:p w:rsidR="003A2B2C" w:rsidRDefault="003A2B2C">
      <w:pPr>
        <w:jc w:val="center"/>
      </w:pPr>
    </w:p>
    <w:p w:rsidR="003A2B2C" w:rsidRDefault="00A22DD1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1</w:t>
      </w:r>
      <w:r>
        <w:rPr>
          <w:b/>
        </w:rPr>
        <w:br/>
      </w:r>
      <w:proofErr w:type="spellStart"/>
      <w:r>
        <w:rPr>
          <w:b/>
        </w:rPr>
        <w:t>Нишкняеву</w:t>
      </w:r>
      <w:proofErr w:type="spellEnd"/>
      <w:r>
        <w:rPr>
          <w:b/>
        </w:rPr>
        <w:t xml:space="preserve"> Евгению Александровичу</w:t>
      </w:r>
    </w:p>
    <w:p w:rsidR="003A2B2C" w:rsidRDefault="003A2B2C">
      <w:pPr>
        <w:widowControl w:val="0"/>
        <w:ind w:left="1701" w:right="1843"/>
        <w:jc w:val="both"/>
        <w:rPr>
          <w:b/>
        </w:rPr>
      </w:pPr>
    </w:p>
    <w:p w:rsidR="003A2B2C" w:rsidRDefault="003A2B2C">
      <w:pPr>
        <w:pStyle w:val="aa"/>
        <w:spacing w:line="240" w:lineRule="auto"/>
        <w:rPr>
          <w:sz w:val="28"/>
        </w:rPr>
      </w:pPr>
    </w:p>
    <w:p w:rsidR="003A2B2C" w:rsidRDefault="00A22DD1">
      <w:pPr>
        <w:pStyle w:val="ac"/>
        <w:rPr>
          <w:sz w:val="24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Нишкняева</w:t>
      </w:r>
      <w:proofErr w:type="spellEnd"/>
      <w:r>
        <w:rPr>
          <w:rFonts w:ascii="Times New Roman" w:hAnsi="Times New Roman"/>
          <w:sz w:val="28"/>
        </w:rPr>
        <w:t xml:space="preserve"> Евгения </w:t>
      </w:r>
      <w:proofErr w:type="gramStart"/>
      <w:r>
        <w:rPr>
          <w:rFonts w:ascii="Times New Roman" w:hAnsi="Times New Roman"/>
          <w:sz w:val="28"/>
        </w:rPr>
        <w:t>Александрович</w:t>
      </w:r>
      <w:r>
        <w:rPr>
          <w:rFonts w:ascii="Times New Roman" w:hAnsi="Times New Roman"/>
          <w:sz w:val="28"/>
        </w:rPr>
        <w:t>а,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</w:t>
      </w:r>
      <w:r>
        <w:rPr>
          <w:rFonts w:ascii="Times New Roman" w:hAnsi="Times New Roman"/>
          <w:sz w:val="28"/>
        </w:rPr>
        <w:t>х 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3A2B2C" w:rsidRDefault="003A2B2C">
      <w:pPr>
        <w:pStyle w:val="aa"/>
        <w:spacing w:line="240" w:lineRule="auto"/>
        <w:ind w:firstLine="0"/>
        <w:rPr>
          <w:sz w:val="28"/>
        </w:rPr>
      </w:pPr>
    </w:p>
    <w:p w:rsidR="003A2B2C" w:rsidRDefault="00A22DD1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A2B2C" w:rsidRDefault="00A22DD1">
      <w:pPr>
        <w:rPr>
          <w:b/>
        </w:rPr>
      </w:pPr>
      <w:r>
        <w:rPr>
          <w:b/>
        </w:rPr>
        <w:t xml:space="preserve"> </w:t>
      </w:r>
    </w:p>
    <w:p w:rsidR="003A2B2C" w:rsidRDefault="00A22DD1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</w:t>
      </w:r>
      <w:r>
        <w:t>зрешить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 </w:t>
      </w:r>
      <w:proofErr w:type="spellStart"/>
      <w:r>
        <w:t>Нишкняеву</w:t>
      </w:r>
      <w:proofErr w:type="spellEnd"/>
      <w:r>
        <w:t xml:space="preserve"> Евгению Александровичу, </w:t>
      </w:r>
      <w:r>
        <w:t xml:space="preserve">открыть специальный избирательный счет для формирования избирательного фонда в одном из </w:t>
      </w:r>
      <w:r>
        <w:t>перечисленных филиалах (внутреннем структурном подразделении) ПАО «Сбербанк России»</w:t>
      </w:r>
    </w:p>
    <w:p w:rsidR="003A2B2C" w:rsidRDefault="00A22DD1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</w:t>
      </w:r>
      <w:r>
        <w:t>ер д.39/1.</w:t>
      </w:r>
    </w:p>
    <w:p w:rsidR="003A2B2C" w:rsidRDefault="00A22DD1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3A2B2C" w:rsidRDefault="00A22DD1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</w:t>
      </w:r>
      <w:r>
        <w:t xml:space="preserve">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3A2B2C" w:rsidRDefault="00A22DD1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3A2B2C" w:rsidRDefault="00A22DD1">
      <w:pPr>
        <w:spacing w:line="360" w:lineRule="auto"/>
        <w:ind w:firstLine="709"/>
        <w:jc w:val="both"/>
        <w:rPr>
          <w:b/>
        </w:rPr>
      </w:pPr>
      <w:r>
        <w:t xml:space="preserve">2. </w:t>
      </w:r>
      <w:r>
        <w:rPr>
          <w:color w:val="131313"/>
        </w:rPr>
        <w:t>Довес</w:t>
      </w:r>
      <w:r>
        <w:rPr>
          <w:color w:val="131313"/>
        </w:rPr>
        <w:t>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proofErr w:type="spellStart"/>
      <w:r>
        <w:t>Нишкняева</w:t>
      </w:r>
      <w:proofErr w:type="spellEnd"/>
      <w:r>
        <w:t xml:space="preserve"> Евгения Александрович</w:t>
      </w:r>
      <w:r>
        <w:rPr>
          <w:color w:val="181818"/>
        </w:rPr>
        <w:t>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</w:t>
      </w:r>
      <w:r>
        <w:t>а</w:t>
      </w:r>
      <w:proofErr w:type="gramEnd"/>
      <w:r>
        <w:t>.</w:t>
      </w:r>
    </w:p>
    <w:p w:rsidR="003A2B2C" w:rsidRDefault="00A22DD1">
      <w:pPr>
        <w:spacing w:line="360" w:lineRule="auto"/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Думы города Таганрога </w:t>
      </w:r>
      <w:r>
        <w:t>восьмого созыва, выдвинутому по одномандатному избирательному округу</w:t>
      </w:r>
      <w:r>
        <w:t xml:space="preserve"> №1 </w:t>
      </w:r>
      <w:proofErr w:type="spellStart"/>
      <w:r>
        <w:t>Нишкняеву</w:t>
      </w:r>
      <w:proofErr w:type="spellEnd"/>
      <w:r>
        <w:t xml:space="preserve"> Евгению Александровичу</w:t>
      </w:r>
    </w:p>
    <w:p w:rsidR="003A2B2C" w:rsidRDefault="00A22DD1">
      <w:pPr>
        <w:spacing w:line="360" w:lineRule="auto"/>
        <w:ind w:right="145" w:firstLine="709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</w:t>
      </w:r>
      <w:r>
        <w:t>- телекоммуникационной сети «Интернет».</w:t>
      </w:r>
    </w:p>
    <w:p w:rsidR="003A2B2C" w:rsidRDefault="003A2B2C">
      <w:pPr>
        <w:spacing w:line="360" w:lineRule="auto"/>
      </w:pPr>
    </w:p>
    <w:p w:rsidR="003A2B2C" w:rsidRDefault="003A2B2C"/>
    <w:p w:rsidR="003A2B2C" w:rsidRDefault="00A22DD1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3A2B2C" w:rsidRDefault="003A2B2C"/>
    <w:p w:rsidR="003A2B2C" w:rsidRDefault="00A22DD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3A2B2C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2DD1">
      <w:r>
        <w:separator/>
      </w:r>
    </w:p>
  </w:endnote>
  <w:endnote w:type="continuationSeparator" w:id="0">
    <w:p w:rsidR="00000000" w:rsidRDefault="00A22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22DD1">
      <w:r>
        <w:separator/>
      </w:r>
    </w:p>
  </w:footnote>
  <w:footnote w:type="continuationSeparator" w:id="0">
    <w:p w:rsidR="00000000" w:rsidRDefault="00A22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2C" w:rsidRDefault="00A22DD1">
    <w:pPr>
      <w:pStyle w:val="a8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3A2B2C" w:rsidRDefault="003A2B2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2C" w:rsidRDefault="00A22DD1">
    <w:pPr>
      <w:pStyle w:val="a8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3A2B2C" w:rsidRDefault="003A2B2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D268E"/>
    <w:multiLevelType w:val="multilevel"/>
    <w:tmpl w:val="86B2DC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78FD544D"/>
    <w:multiLevelType w:val="multilevel"/>
    <w:tmpl w:val="C56AEA3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A2B2C"/>
    <w:rsid w:val="003A2B2C"/>
    <w:rsid w:val="00A2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caption"/>
    <w:basedOn w:val="a"/>
    <w:next w:val="a"/>
    <w:link w:val="a5"/>
    <w:pPr>
      <w:ind w:right="1134"/>
      <w:jc w:val="center"/>
    </w:pPr>
    <w:rPr>
      <w:caps/>
      <w:sz w:val="24"/>
    </w:rPr>
  </w:style>
  <w:style w:type="character" w:customStyle="1" w:styleId="a5">
    <w:name w:val="Название объекта Знак"/>
    <w:basedOn w:val="1"/>
    <w:link w:val="a4"/>
    <w:rPr>
      <w:caps/>
      <w:sz w:val="24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Document Map"/>
    <w:basedOn w:val="a"/>
    <w:link w:val="af6"/>
    <w:rPr>
      <w:rFonts w:ascii="Tahoma" w:hAnsi="Tahoma"/>
    </w:rPr>
  </w:style>
  <w:style w:type="character" w:customStyle="1" w:styleId="af6">
    <w:name w:val="Схема документа Знак"/>
    <w:basedOn w:val="1"/>
    <w:link w:val="af5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caption"/>
    <w:basedOn w:val="a"/>
    <w:next w:val="a"/>
    <w:link w:val="a5"/>
    <w:pPr>
      <w:ind w:right="1134"/>
      <w:jc w:val="center"/>
    </w:pPr>
    <w:rPr>
      <w:caps/>
      <w:sz w:val="24"/>
    </w:rPr>
  </w:style>
  <w:style w:type="character" w:customStyle="1" w:styleId="a5">
    <w:name w:val="Название объекта Знак"/>
    <w:basedOn w:val="1"/>
    <w:link w:val="a4"/>
    <w:rPr>
      <w:caps/>
      <w:sz w:val="24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Document Map"/>
    <w:basedOn w:val="a"/>
    <w:link w:val="af6"/>
    <w:rPr>
      <w:rFonts w:ascii="Tahoma" w:hAnsi="Tahoma"/>
    </w:rPr>
  </w:style>
  <w:style w:type="character" w:customStyle="1" w:styleId="af6">
    <w:name w:val="Схема документа Знак"/>
    <w:basedOn w:val="1"/>
    <w:link w:val="af5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2024-07-26T12:49:00Z</dcterms:created>
  <dcterms:modified xsi:type="dcterms:W3CDTF">2024-07-26T12:49:00Z</dcterms:modified>
</cp:coreProperties>
</file>