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415" w:rsidRPr="00045811" w:rsidRDefault="007E2415" w:rsidP="007E241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FCBDC3" wp14:editId="0B08D16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415" w:rsidRPr="00045811" w:rsidRDefault="007E2415" w:rsidP="007E241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E2415" w:rsidRPr="00045811" w:rsidRDefault="007E2415" w:rsidP="007E241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E2415" w:rsidRPr="00045811" w:rsidRDefault="007E2415" w:rsidP="007E241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2415" w:rsidRDefault="007E2415" w:rsidP="007E241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E2415" w:rsidRPr="00045811" w:rsidRDefault="007E2415" w:rsidP="007E241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E2415" w:rsidRPr="00A61549" w:rsidRDefault="007E2415" w:rsidP="007E2415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A61549">
        <w:rPr>
          <w:rFonts w:ascii="Times New Roman" w:hAnsi="Times New Roman"/>
          <w:sz w:val="28"/>
          <w:szCs w:val="28"/>
        </w:rPr>
        <w:t>15 июня 2016г.</w:t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  <w:t xml:space="preserve">    </w:t>
      </w:r>
      <w:r w:rsidRPr="00A61549">
        <w:rPr>
          <w:rFonts w:ascii="Times New Roman" w:hAnsi="Times New Roman"/>
          <w:sz w:val="28"/>
          <w:szCs w:val="28"/>
        </w:rPr>
        <w:tab/>
      </w:r>
      <w:r w:rsidRPr="00A61549">
        <w:rPr>
          <w:rFonts w:ascii="Times New Roman" w:hAnsi="Times New Roman"/>
          <w:sz w:val="28"/>
          <w:szCs w:val="28"/>
        </w:rPr>
        <w:tab/>
        <w:t>№   8-7</w:t>
      </w:r>
    </w:p>
    <w:p w:rsidR="007E2415" w:rsidRPr="00A61549" w:rsidRDefault="007E2415" w:rsidP="007E241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61549">
        <w:rPr>
          <w:rFonts w:ascii="Times New Roman" w:hAnsi="Times New Roman"/>
          <w:sz w:val="28"/>
          <w:szCs w:val="28"/>
        </w:rPr>
        <w:t>г. Таганрог</w:t>
      </w:r>
    </w:p>
    <w:p w:rsidR="007E2415" w:rsidRDefault="007E2415" w:rsidP="007E241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E2415" w:rsidRDefault="007E2415" w:rsidP="007E2415">
      <w:pPr>
        <w:pStyle w:val="a3"/>
        <w:ind w:left="1701" w:right="1984" w:firstLine="0"/>
        <w:rPr>
          <w:rFonts w:ascii="Times New Roman" w:hAnsi="Times New Roman"/>
          <w:b/>
          <w:sz w:val="28"/>
          <w:szCs w:val="28"/>
        </w:rPr>
      </w:pPr>
      <w:r w:rsidRPr="00D272DD">
        <w:rPr>
          <w:rFonts w:ascii="Times New Roman" w:hAnsi="Times New Roman"/>
          <w:b/>
          <w:sz w:val="28"/>
          <w:szCs w:val="28"/>
        </w:rPr>
        <w:t>О рабочей группе по пересчету и выдаче участковым избирательным комиссиям бюллетеней по выборам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05014F">
        <w:rPr>
          <w:rFonts w:ascii="Times New Roman" w:hAnsi="Times New Roman"/>
          <w:b/>
          <w:sz w:val="28"/>
          <w:szCs w:val="28"/>
        </w:rPr>
        <w:t>.</w:t>
      </w:r>
      <w:bookmarkStart w:id="0" w:name="_GoBack"/>
      <w:bookmarkEnd w:id="0"/>
    </w:p>
    <w:p w:rsidR="007E2415" w:rsidRPr="00D272DD" w:rsidRDefault="007E2415" w:rsidP="007E2415">
      <w:pPr>
        <w:pStyle w:val="a3"/>
        <w:ind w:left="1701" w:right="1984" w:firstLine="0"/>
        <w:rPr>
          <w:rFonts w:ascii="Times New Roman" w:hAnsi="Times New Roman"/>
          <w:b/>
          <w:sz w:val="28"/>
          <w:szCs w:val="28"/>
        </w:rPr>
      </w:pPr>
      <w:r w:rsidRPr="00D272DD">
        <w:rPr>
          <w:rFonts w:ascii="Times New Roman" w:hAnsi="Times New Roman"/>
          <w:b/>
          <w:sz w:val="28"/>
          <w:szCs w:val="28"/>
        </w:rPr>
        <w:tab/>
      </w:r>
    </w:p>
    <w:p w:rsidR="007E2415" w:rsidRPr="00D272DD" w:rsidRDefault="007E2415" w:rsidP="007E241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79</w:t>
      </w:r>
      <w:r w:rsidRPr="00D27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Федерального</w:t>
      </w:r>
      <w:r w:rsidRPr="00D272DD">
        <w:rPr>
          <w:rFonts w:ascii="Times New Roman" w:hAnsi="Times New Roman"/>
          <w:sz w:val="28"/>
          <w:szCs w:val="28"/>
        </w:rPr>
        <w:t xml:space="preserve"> закона от</w:t>
      </w:r>
      <w:r>
        <w:rPr>
          <w:rFonts w:ascii="Times New Roman" w:hAnsi="Times New Roman"/>
          <w:sz w:val="28"/>
          <w:szCs w:val="28"/>
        </w:rPr>
        <w:t xml:space="preserve"> 22.02.2014</w:t>
      </w:r>
      <w:r w:rsidRPr="00D272DD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20-ФЗ</w:t>
      </w:r>
      <w:r w:rsidRPr="00D272DD">
        <w:rPr>
          <w:rFonts w:ascii="Times New Roman" w:hAnsi="Times New Roman"/>
          <w:sz w:val="28"/>
          <w:szCs w:val="28"/>
        </w:rPr>
        <w:t xml:space="preserve"> «О выборах </w:t>
      </w:r>
      <w:r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</w:t>
      </w:r>
      <w:r w:rsidRPr="00D272DD">
        <w:rPr>
          <w:rFonts w:ascii="Times New Roman" w:hAnsi="Times New Roman"/>
          <w:sz w:val="28"/>
          <w:szCs w:val="28"/>
        </w:rPr>
        <w:t xml:space="preserve">»  для проведения  голосования на выборах </w:t>
      </w:r>
      <w:proofErr w:type="gramStart"/>
      <w:r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</w:t>
      </w:r>
      <w:r w:rsidRPr="00D27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седьмого созыва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D272DD">
        <w:rPr>
          <w:rFonts w:ascii="Times New Roman" w:hAnsi="Times New Roman"/>
          <w:sz w:val="28"/>
          <w:szCs w:val="28"/>
        </w:rPr>
        <w:t>Территориальная избирательная комиссия,</w:t>
      </w:r>
    </w:p>
    <w:p w:rsidR="007E2415" w:rsidRPr="00D272DD" w:rsidRDefault="007E2415" w:rsidP="007E2415">
      <w:pPr>
        <w:pStyle w:val="a3"/>
        <w:rPr>
          <w:rFonts w:ascii="Times New Roman" w:hAnsi="Times New Roman"/>
          <w:sz w:val="28"/>
          <w:szCs w:val="28"/>
        </w:rPr>
      </w:pPr>
    </w:p>
    <w:p w:rsidR="007E2415" w:rsidRPr="00D272DD" w:rsidRDefault="007E2415" w:rsidP="007E241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749A5">
        <w:rPr>
          <w:rFonts w:ascii="Times New Roman" w:hAnsi="Times New Roman"/>
          <w:b/>
          <w:sz w:val="28"/>
          <w:szCs w:val="28"/>
        </w:rPr>
        <w:t>ПОСТАНОВИЛА</w:t>
      </w:r>
      <w:r w:rsidRPr="00D272DD">
        <w:rPr>
          <w:rFonts w:ascii="Times New Roman" w:hAnsi="Times New Roman"/>
          <w:sz w:val="28"/>
          <w:szCs w:val="28"/>
        </w:rPr>
        <w:t>:</w:t>
      </w:r>
    </w:p>
    <w:p w:rsidR="007E2415" w:rsidRPr="00D272DD" w:rsidRDefault="007E2415" w:rsidP="007E241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E2415" w:rsidRPr="00D272DD" w:rsidRDefault="008F25DA" w:rsidP="008F25DA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7E2415" w:rsidRPr="00D272DD">
        <w:rPr>
          <w:rFonts w:ascii="Times New Roman" w:hAnsi="Times New Roman"/>
          <w:sz w:val="28"/>
          <w:szCs w:val="28"/>
        </w:rPr>
        <w:t>Утвердить персон</w:t>
      </w:r>
      <w:r w:rsidR="007E2415">
        <w:rPr>
          <w:rFonts w:ascii="Times New Roman" w:hAnsi="Times New Roman"/>
          <w:sz w:val="28"/>
          <w:szCs w:val="28"/>
        </w:rPr>
        <w:t>альный состав Рабочей</w:t>
      </w:r>
      <w:r w:rsidR="007E2415" w:rsidRPr="00D272DD">
        <w:rPr>
          <w:rFonts w:ascii="Times New Roman" w:hAnsi="Times New Roman"/>
          <w:sz w:val="28"/>
          <w:szCs w:val="28"/>
        </w:rPr>
        <w:t xml:space="preserve"> групп</w:t>
      </w:r>
      <w:r w:rsidR="007E2415">
        <w:rPr>
          <w:rFonts w:ascii="Times New Roman" w:hAnsi="Times New Roman"/>
          <w:sz w:val="28"/>
          <w:szCs w:val="28"/>
        </w:rPr>
        <w:t>ы</w:t>
      </w:r>
      <w:r w:rsidR="007E2415" w:rsidRPr="00D272DD">
        <w:rPr>
          <w:rFonts w:ascii="Times New Roman" w:hAnsi="Times New Roman"/>
          <w:sz w:val="28"/>
          <w:szCs w:val="28"/>
        </w:rPr>
        <w:t xml:space="preserve"> по пересчету и выдачи бюллетеней для проведения голосования на выборах</w:t>
      </w:r>
      <w:r w:rsidR="007E2415" w:rsidRPr="007E241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E2415">
        <w:rPr>
          <w:rFonts w:ascii="Times New Roman" w:hAnsi="Times New Roman"/>
          <w:sz w:val="28"/>
          <w:szCs w:val="28"/>
        </w:rPr>
        <w:t>депутатов Государственной Думы Федерального Собрания Российской Федерации седьмого созыва</w:t>
      </w:r>
      <w:proofErr w:type="gramEnd"/>
      <w:r w:rsidR="007E2415" w:rsidRPr="00D272DD">
        <w:rPr>
          <w:rFonts w:ascii="Times New Roman" w:hAnsi="Times New Roman"/>
          <w:sz w:val="28"/>
          <w:szCs w:val="28"/>
        </w:rPr>
        <w:t>:</w:t>
      </w:r>
    </w:p>
    <w:p w:rsidR="007E2415" w:rsidRPr="00D272DD" w:rsidRDefault="007E2415" w:rsidP="007E2415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7E2415" w:rsidRPr="00D272DD" w:rsidRDefault="007E2415" w:rsidP="008F25DA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272DD">
        <w:rPr>
          <w:rFonts w:ascii="Times New Roman" w:hAnsi="Times New Roman"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>Токарева Татьяна Анатольевна</w:t>
      </w:r>
      <w:r w:rsidRPr="00D272DD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секретарь комиссии</w:t>
      </w:r>
      <w:r w:rsidRPr="00D272DD">
        <w:rPr>
          <w:rFonts w:ascii="Times New Roman" w:hAnsi="Times New Roman"/>
          <w:sz w:val="28"/>
          <w:szCs w:val="28"/>
        </w:rPr>
        <w:t>;</w:t>
      </w:r>
    </w:p>
    <w:p w:rsidR="007E2415" w:rsidRPr="00D272DD" w:rsidRDefault="007E2415" w:rsidP="008F25DA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272DD">
        <w:rPr>
          <w:rFonts w:ascii="Times New Roman" w:hAnsi="Times New Roman"/>
          <w:sz w:val="28"/>
          <w:szCs w:val="28"/>
        </w:rPr>
        <w:t>-  Индыкова Наталья Вал</w:t>
      </w:r>
      <w:r>
        <w:rPr>
          <w:rFonts w:ascii="Times New Roman" w:hAnsi="Times New Roman"/>
          <w:sz w:val="28"/>
          <w:szCs w:val="28"/>
        </w:rPr>
        <w:t>ентиновна – член комиссии с правом решающего голоса;</w:t>
      </w:r>
    </w:p>
    <w:p w:rsidR="007E2415" w:rsidRPr="00D272DD" w:rsidRDefault="007E2415" w:rsidP="008F25DA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272DD">
        <w:rPr>
          <w:rFonts w:ascii="Times New Roman" w:hAnsi="Times New Roman"/>
          <w:sz w:val="28"/>
          <w:szCs w:val="28"/>
        </w:rPr>
        <w:t xml:space="preserve">-  Перевозчиков Иосиф Шотаевич </w:t>
      </w:r>
      <w:r>
        <w:rPr>
          <w:rFonts w:ascii="Times New Roman" w:hAnsi="Times New Roman"/>
          <w:sz w:val="28"/>
          <w:szCs w:val="28"/>
        </w:rPr>
        <w:t>–</w:t>
      </w:r>
      <w:r w:rsidRPr="007E24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член комиссии с правом решающего голоса;</w:t>
      </w:r>
    </w:p>
    <w:p w:rsidR="007E2415" w:rsidRPr="00D272DD" w:rsidRDefault="007E2415" w:rsidP="008F25D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Подушко Игорь Анатольевич - член комиссии с правом решающего голоса;</w:t>
      </w:r>
    </w:p>
    <w:p w:rsidR="007E2415" w:rsidRPr="00D272DD" w:rsidRDefault="007E2415" w:rsidP="008F25DA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D272DD">
        <w:rPr>
          <w:rFonts w:ascii="Times New Roman" w:hAnsi="Times New Roman"/>
          <w:sz w:val="28"/>
          <w:szCs w:val="28"/>
        </w:rPr>
        <w:t>-  Попружный Владислав Михайлович –</w:t>
      </w:r>
      <w:r w:rsidRPr="007E24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член комиссии с правом решающего голоса</w:t>
      </w:r>
      <w:r w:rsidRPr="00D272DD">
        <w:rPr>
          <w:rFonts w:ascii="Times New Roman" w:hAnsi="Times New Roman"/>
          <w:sz w:val="28"/>
          <w:szCs w:val="28"/>
        </w:rPr>
        <w:t>.</w:t>
      </w:r>
    </w:p>
    <w:p w:rsidR="007E2415" w:rsidRPr="00D272DD" w:rsidRDefault="007E2415" w:rsidP="007E2415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7E2415" w:rsidRPr="00D272DD" w:rsidRDefault="008F25DA" w:rsidP="008F25DA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7E2415">
        <w:rPr>
          <w:rFonts w:ascii="Times New Roman" w:hAnsi="Times New Roman"/>
          <w:sz w:val="28"/>
          <w:szCs w:val="28"/>
        </w:rPr>
        <w:t>Пере</w:t>
      </w:r>
      <w:r w:rsidR="007E2415" w:rsidRPr="00D272DD">
        <w:rPr>
          <w:rFonts w:ascii="Times New Roman" w:hAnsi="Times New Roman"/>
          <w:sz w:val="28"/>
          <w:szCs w:val="28"/>
        </w:rPr>
        <w:t>дать в участковые избирательные комиссии бюллетени не позднее,  чем за один день до дня гол</w:t>
      </w:r>
      <w:r w:rsidR="007E2415">
        <w:rPr>
          <w:rFonts w:ascii="Times New Roman" w:hAnsi="Times New Roman"/>
          <w:sz w:val="28"/>
          <w:szCs w:val="28"/>
        </w:rPr>
        <w:t>осования в количестве равном 90</w:t>
      </w:r>
      <w:r w:rsidR="007E2415" w:rsidRPr="00D272DD">
        <w:rPr>
          <w:rFonts w:ascii="Times New Roman" w:hAnsi="Times New Roman"/>
          <w:sz w:val="28"/>
          <w:szCs w:val="28"/>
        </w:rPr>
        <w:t xml:space="preserve"> % численности избирателей на участке и кратное 50 бюллетен</w:t>
      </w:r>
      <w:r w:rsidR="007E2415">
        <w:rPr>
          <w:rFonts w:ascii="Times New Roman" w:hAnsi="Times New Roman"/>
          <w:sz w:val="28"/>
          <w:szCs w:val="28"/>
        </w:rPr>
        <w:t>ям</w:t>
      </w:r>
      <w:r w:rsidR="007E2415" w:rsidRPr="00D272DD">
        <w:rPr>
          <w:rFonts w:ascii="Times New Roman" w:hAnsi="Times New Roman"/>
          <w:sz w:val="28"/>
          <w:szCs w:val="28"/>
        </w:rPr>
        <w:t xml:space="preserve">. </w:t>
      </w:r>
    </w:p>
    <w:p w:rsidR="007E2415" w:rsidRPr="00D272DD" w:rsidRDefault="008F25DA" w:rsidP="008F25DA">
      <w:pPr>
        <w:pStyle w:val="a3"/>
        <w:ind w:firstLine="709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</w:t>
      </w:r>
      <w:r w:rsidR="007E2415">
        <w:rPr>
          <w:rFonts w:ascii="Times New Roman" w:hAnsi="Times New Roman"/>
          <w:sz w:val="28"/>
          <w:szCs w:val="28"/>
        </w:rPr>
        <w:t>Секретарю комиссии</w:t>
      </w:r>
      <w:r w:rsidR="007E2415" w:rsidRPr="00D272DD">
        <w:rPr>
          <w:rFonts w:ascii="Times New Roman" w:hAnsi="Times New Roman"/>
          <w:sz w:val="28"/>
          <w:szCs w:val="28"/>
        </w:rPr>
        <w:t xml:space="preserve"> подготовить необходимую документацию для передачи бюллетеней в участковые избирательные комиссии. </w:t>
      </w:r>
    </w:p>
    <w:p w:rsidR="008F25DA" w:rsidRDefault="008F25DA" w:rsidP="008F25DA">
      <w:pPr>
        <w:pStyle w:val="a3"/>
        <w:ind w:firstLine="709"/>
        <w:jc w:val="left"/>
        <w:rPr>
          <w:rFonts w:ascii="Times New Roman" w:hAnsi="Times New Roman"/>
          <w:sz w:val="28"/>
          <w:szCs w:val="28"/>
        </w:rPr>
      </w:pPr>
    </w:p>
    <w:p w:rsidR="007E2415" w:rsidRPr="00D272DD" w:rsidRDefault="002749A5" w:rsidP="002749A5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2749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председателя Территориальной избирательной комиссии г. Таганрога </w:t>
      </w:r>
      <w:r>
        <w:rPr>
          <w:rFonts w:ascii="Times New Roman" w:hAnsi="Times New Roman"/>
          <w:sz w:val="28"/>
          <w:szCs w:val="28"/>
        </w:rPr>
        <w:br/>
      </w:r>
      <w:r w:rsidRPr="002749A5">
        <w:rPr>
          <w:rFonts w:ascii="Times New Roman" w:hAnsi="Times New Roman"/>
          <w:sz w:val="28"/>
          <w:szCs w:val="28"/>
        </w:rPr>
        <w:t>М.А. Дмитриева.</w:t>
      </w:r>
    </w:p>
    <w:p w:rsidR="007E2415" w:rsidRPr="00D272DD" w:rsidRDefault="007E2415" w:rsidP="007E2415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7E2415" w:rsidRPr="00D272DD" w:rsidRDefault="007E2415" w:rsidP="007E2415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7E2415" w:rsidRDefault="007E2415" w:rsidP="007E2415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D272DD">
        <w:rPr>
          <w:rFonts w:ascii="Times New Roman" w:hAnsi="Times New Roman"/>
          <w:sz w:val="28"/>
          <w:szCs w:val="28"/>
        </w:rPr>
        <w:t>Председатель комиссии</w:t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="00A61549">
        <w:rPr>
          <w:rFonts w:ascii="Times New Roman" w:hAnsi="Times New Roman"/>
          <w:sz w:val="28"/>
          <w:szCs w:val="28"/>
        </w:rPr>
        <w:t>М.А.</w:t>
      </w:r>
      <w:r>
        <w:rPr>
          <w:rFonts w:ascii="Times New Roman" w:hAnsi="Times New Roman"/>
          <w:sz w:val="28"/>
          <w:szCs w:val="28"/>
        </w:rPr>
        <w:t xml:space="preserve"> Дмитриев</w:t>
      </w:r>
    </w:p>
    <w:p w:rsidR="007E2415" w:rsidRPr="00D272DD" w:rsidRDefault="007E2415" w:rsidP="007E2415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BB780F" w:rsidRDefault="007E2415" w:rsidP="007E2415">
      <w:pPr>
        <w:ind w:firstLine="567"/>
      </w:pPr>
      <w:r w:rsidRPr="00D272DD">
        <w:rPr>
          <w:rFonts w:ascii="Times New Roman" w:hAnsi="Times New Roman"/>
          <w:sz w:val="28"/>
          <w:szCs w:val="28"/>
        </w:rPr>
        <w:t>Секретарь комиссии</w:t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 w:rsidRPr="00D272D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BB7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D73F8"/>
    <w:multiLevelType w:val="hybridMultilevel"/>
    <w:tmpl w:val="BF3CD460"/>
    <w:lvl w:ilvl="0" w:tplc="C8DA104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8A297A"/>
    <w:multiLevelType w:val="hybridMultilevel"/>
    <w:tmpl w:val="7F00A0E8"/>
    <w:lvl w:ilvl="0" w:tplc="616E2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415"/>
    <w:rsid w:val="0005014F"/>
    <w:rsid w:val="002749A5"/>
    <w:rsid w:val="007E2415"/>
    <w:rsid w:val="008F25DA"/>
    <w:rsid w:val="00A61549"/>
    <w:rsid w:val="00BB780F"/>
    <w:rsid w:val="00FB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4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E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241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E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2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2016-06-20T07:58:00Z</cp:lastPrinted>
  <dcterms:created xsi:type="dcterms:W3CDTF">2016-06-15T11:20:00Z</dcterms:created>
  <dcterms:modified xsi:type="dcterms:W3CDTF">2016-07-13T07:07:00Z</dcterms:modified>
</cp:coreProperties>
</file>