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6F1" w:rsidRDefault="003326F1" w:rsidP="003326F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BD1647A" wp14:editId="1B087975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26F1" w:rsidRDefault="003326F1" w:rsidP="003326F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326F1" w:rsidRDefault="003326F1" w:rsidP="003326F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3326F1" w:rsidRDefault="003326F1" w:rsidP="003326F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326F1" w:rsidRDefault="003326F1" w:rsidP="003326F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326F1" w:rsidRDefault="003326F1" w:rsidP="003326F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326F1" w:rsidRDefault="00D075D5" w:rsidP="003326F1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</w:t>
      </w:r>
      <w:r w:rsidR="003326F1">
        <w:rPr>
          <w:rFonts w:ascii="Times New Roman" w:hAnsi="Times New Roman"/>
          <w:sz w:val="28"/>
        </w:rPr>
        <w:t xml:space="preserve"> августа 2019г.</w:t>
      </w:r>
      <w:r w:rsidR="003326F1">
        <w:rPr>
          <w:rFonts w:ascii="Times New Roman" w:hAnsi="Times New Roman"/>
          <w:sz w:val="28"/>
        </w:rPr>
        <w:tab/>
      </w:r>
      <w:r w:rsidR="003326F1">
        <w:rPr>
          <w:rFonts w:ascii="Times New Roman" w:hAnsi="Times New Roman"/>
          <w:sz w:val="28"/>
        </w:rPr>
        <w:tab/>
      </w:r>
      <w:r w:rsidR="003326F1">
        <w:rPr>
          <w:rFonts w:ascii="Times New Roman" w:hAnsi="Times New Roman"/>
          <w:sz w:val="28"/>
        </w:rPr>
        <w:tab/>
      </w:r>
      <w:r w:rsidR="003326F1">
        <w:rPr>
          <w:rFonts w:ascii="Times New Roman" w:hAnsi="Times New Roman"/>
          <w:sz w:val="28"/>
        </w:rPr>
        <w:tab/>
      </w:r>
      <w:r w:rsidR="003326F1">
        <w:rPr>
          <w:rFonts w:ascii="Times New Roman" w:hAnsi="Times New Roman"/>
          <w:sz w:val="28"/>
        </w:rPr>
        <w:tab/>
      </w:r>
      <w:r w:rsidR="003326F1">
        <w:rPr>
          <w:rFonts w:ascii="Times New Roman" w:hAnsi="Times New Roman"/>
          <w:sz w:val="28"/>
        </w:rPr>
        <w:tab/>
      </w:r>
      <w:r w:rsidR="003326F1">
        <w:rPr>
          <w:rFonts w:ascii="Times New Roman" w:hAnsi="Times New Roman"/>
          <w:sz w:val="28"/>
        </w:rPr>
        <w:tab/>
      </w:r>
      <w:r w:rsidR="003326F1">
        <w:rPr>
          <w:rFonts w:ascii="Times New Roman" w:hAnsi="Times New Roman"/>
          <w:sz w:val="28"/>
        </w:rPr>
        <w:tab/>
      </w:r>
      <w:r w:rsidR="003326F1">
        <w:rPr>
          <w:rFonts w:ascii="Times New Roman" w:hAnsi="Times New Roman"/>
          <w:sz w:val="28"/>
        </w:rPr>
        <w:tab/>
      </w:r>
      <w:r w:rsidR="000C44F8">
        <w:rPr>
          <w:rFonts w:ascii="Times New Roman" w:hAnsi="Times New Roman"/>
          <w:sz w:val="28"/>
        </w:rPr>
        <w:t xml:space="preserve"> </w:t>
      </w:r>
      <w:bookmarkStart w:id="0" w:name="_GoBack"/>
      <w:bookmarkEnd w:id="0"/>
      <w:r w:rsidR="003326F1">
        <w:rPr>
          <w:rFonts w:ascii="Times New Roman" w:hAnsi="Times New Roman"/>
          <w:sz w:val="28"/>
        </w:rPr>
        <w:t xml:space="preserve">  № 158-32</w:t>
      </w:r>
    </w:p>
    <w:p w:rsidR="003326F1" w:rsidRDefault="003326F1" w:rsidP="003326F1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326F1" w:rsidRDefault="003326F1" w:rsidP="003326F1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3326F1" w:rsidRDefault="003326F1" w:rsidP="003326F1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326F1" w:rsidRDefault="003326F1" w:rsidP="003326F1">
      <w:pPr>
        <w:rPr>
          <w:lang w:val="ru-RU"/>
        </w:rPr>
      </w:pPr>
    </w:p>
    <w:p w:rsidR="003326F1" w:rsidRDefault="003326F1" w:rsidP="003326F1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2208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3326F1" w:rsidRDefault="003326F1" w:rsidP="003326F1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3326F1" w:rsidRDefault="003326F1" w:rsidP="003326F1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2208 с правом решающего голоса </w:t>
      </w:r>
      <w:proofErr w:type="spellStart"/>
      <w:r>
        <w:rPr>
          <w:rFonts w:ascii="Times New Roman" w:hAnsi="Times New Roman"/>
          <w:sz w:val="28"/>
        </w:rPr>
        <w:t>Умеренковой</w:t>
      </w:r>
      <w:proofErr w:type="spellEnd"/>
      <w:r>
        <w:rPr>
          <w:rFonts w:ascii="Times New Roman" w:hAnsi="Times New Roman"/>
          <w:sz w:val="28"/>
        </w:rPr>
        <w:t xml:space="preserve"> Ксении Викторовны,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</w:t>
      </w:r>
      <w:proofErr w:type="gramStart"/>
      <w:r>
        <w:rPr>
          <w:rFonts w:ascii="Times New Roman" w:hAnsi="Times New Roman"/>
          <w:sz w:val="28"/>
          <w:szCs w:val="28"/>
        </w:rPr>
        <w:t xml:space="preserve">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</w:t>
      </w:r>
      <w:proofErr w:type="gramEnd"/>
      <w:r>
        <w:rPr>
          <w:rFonts w:ascii="Times New Roman" w:hAnsi="Times New Roman"/>
          <w:sz w:val="28"/>
        </w:rPr>
        <w:t xml:space="preserve"> февраля 2010 года № 192/1337-5,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3326F1" w:rsidRDefault="003326F1" w:rsidP="003326F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326F1" w:rsidRDefault="003326F1" w:rsidP="003326F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326F1" w:rsidRDefault="003326F1" w:rsidP="003326F1">
      <w:pPr>
        <w:pStyle w:val="a3"/>
        <w:rPr>
          <w:rFonts w:ascii="Times New Roman" w:hAnsi="Times New Roman"/>
          <w:b/>
          <w:sz w:val="28"/>
          <w:szCs w:val="28"/>
        </w:rPr>
      </w:pPr>
    </w:p>
    <w:p w:rsidR="003326F1" w:rsidRPr="004F5BE2" w:rsidRDefault="003326F1" w:rsidP="003326F1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участка, участка референдума № 2208  города Таганрога с правом решающего голоса</w:t>
      </w:r>
      <w:r w:rsidRPr="00D52F1E">
        <w:t xml:space="preserve"> </w:t>
      </w:r>
      <w:r>
        <w:t xml:space="preserve"> </w:t>
      </w:r>
      <w:r w:rsidRPr="003326F1">
        <w:rPr>
          <w:rFonts w:ascii="Times New Roman" w:hAnsi="Times New Roman"/>
          <w:sz w:val="28"/>
          <w:szCs w:val="28"/>
        </w:rPr>
        <w:t>Яценко Анастасию Михайловну</w:t>
      </w:r>
      <w:r w:rsidRPr="004F5BE2">
        <w:rPr>
          <w:rFonts w:ascii="Times New Roman" w:hAnsi="Times New Roman"/>
          <w:sz w:val="28"/>
          <w:szCs w:val="28"/>
        </w:rPr>
        <w:t>.</w:t>
      </w:r>
    </w:p>
    <w:p w:rsidR="003326F1" w:rsidRDefault="003326F1" w:rsidP="003326F1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3326F1" w:rsidRDefault="003326F1" w:rsidP="003326F1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2208 города Таганрога. </w:t>
      </w:r>
    </w:p>
    <w:p w:rsidR="003326F1" w:rsidRDefault="003326F1" w:rsidP="003326F1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3326F1" w:rsidRDefault="003326F1" w:rsidP="003326F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326F1" w:rsidRDefault="003326F1" w:rsidP="003326F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326F1" w:rsidRDefault="003326F1" w:rsidP="003326F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326F1" w:rsidRDefault="003326F1" w:rsidP="003326F1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3326F1" w:rsidRDefault="003326F1" w:rsidP="003326F1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3326F1" w:rsidRDefault="003326F1" w:rsidP="003326F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3326F1" w:rsidRDefault="003326F1" w:rsidP="003326F1">
      <w:pPr>
        <w:rPr>
          <w:lang w:val="ru-RU"/>
        </w:rPr>
      </w:pPr>
    </w:p>
    <w:p w:rsidR="003326F1" w:rsidRPr="00A935B8" w:rsidRDefault="003326F1" w:rsidP="003326F1">
      <w:pPr>
        <w:rPr>
          <w:lang w:val="ru-RU"/>
        </w:rPr>
      </w:pPr>
    </w:p>
    <w:p w:rsidR="003326F1" w:rsidRPr="00F61A44" w:rsidRDefault="003326F1" w:rsidP="003326F1">
      <w:pPr>
        <w:rPr>
          <w:lang w:val="ru-RU"/>
        </w:rPr>
      </w:pPr>
    </w:p>
    <w:p w:rsidR="003326F1" w:rsidRPr="009E071C" w:rsidRDefault="003326F1" w:rsidP="003326F1">
      <w:pPr>
        <w:rPr>
          <w:lang w:val="ru-RU"/>
        </w:rPr>
      </w:pPr>
    </w:p>
    <w:p w:rsidR="00161D64" w:rsidRPr="003326F1" w:rsidRDefault="00161D64">
      <w:pPr>
        <w:rPr>
          <w:lang w:val="ru-RU"/>
        </w:rPr>
      </w:pPr>
    </w:p>
    <w:sectPr w:rsidR="00161D64" w:rsidRPr="003326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6F1"/>
    <w:rsid w:val="000C44F8"/>
    <w:rsid w:val="00161D64"/>
    <w:rsid w:val="003326F1"/>
    <w:rsid w:val="00D07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6F1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26F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3326F1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3326F1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3326F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26F1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6F1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26F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3326F1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3326F1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3326F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26F1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cp:lastPrinted>2019-08-30T07:19:00Z</cp:lastPrinted>
  <dcterms:created xsi:type="dcterms:W3CDTF">2019-08-24T10:53:00Z</dcterms:created>
  <dcterms:modified xsi:type="dcterms:W3CDTF">2019-08-30T07:19:00Z</dcterms:modified>
</cp:coreProperties>
</file>