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9D" w:rsidRDefault="004E179D" w:rsidP="004E179D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627165" wp14:editId="19A507E2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9D" w:rsidRDefault="004E179D" w:rsidP="004E179D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4E179D" w:rsidRDefault="004E179D" w:rsidP="004E179D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4E179D" w:rsidRDefault="004E179D" w:rsidP="004E179D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179D" w:rsidRDefault="004E179D" w:rsidP="004E179D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E179D" w:rsidRDefault="004E179D" w:rsidP="004E179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179D" w:rsidRDefault="00363CDD" w:rsidP="004E179D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 </w:t>
      </w:r>
      <w:bookmarkStart w:id="0" w:name="_GoBack"/>
      <w:bookmarkEnd w:id="0"/>
      <w:r w:rsidR="00005E2E">
        <w:rPr>
          <w:rFonts w:ascii="Times New Roman" w:hAnsi="Times New Roman"/>
          <w:sz w:val="28"/>
        </w:rPr>
        <w:t>августа</w:t>
      </w:r>
      <w:r w:rsidR="00BE0466" w:rsidRPr="00BE0466">
        <w:rPr>
          <w:rFonts w:ascii="Times New Roman" w:hAnsi="Times New Roman"/>
          <w:sz w:val="28"/>
        </w:rPr>
        <w:t xml:space="preserve"> 2020 г.</w:t>
      </w:r>
      <w:r w:rsidR="003B7727">
        <w:rPr>
          <w:rFonts w:ascii="Times New Roman" w:hAnsi="Times New Roman"/>
          <w:sz w:val="28"/>
        </w:rPr>
        <w:tab/>
      </w:r>
      <w:r w:rsidR="003B7727">
        <w:rPr>
          <w:rFonts w:ascii="Times New Roman" w:hAnsi="Times New Roman"/>
          <w:sz w:val="28"/>
        </w:rPr>
        <w:tab/>
      </w:r>
      <w:r w:rsidR="003B7727">
        <w:rPr>
          <w:rFonts w:ascii="Times New Roman" w:hAnsi="Times New Roman"/>
          <w:sz w:val="28"/>
        </w:rPr>
        <w:tab/>
      </w:r>
      <w:r w:rsidR="003B7727">
        <w:rPr>
          <w:rFonts w:ascii="Times New Roman" w:hAnsi="Times New Roman"/>
          <w:sz w:val="28"/>
        </w:rPr>
        <w:tab/>
      </w:r>
      <w:r w:rsidR="003B7727">
        <w:rPr>
          <w:rFonts w:ascii="Times New Roman" w:hAnsi="Times New Roman"/>
          <w:sz w:val="28"/>
        </w:rPr>
        <w:tab/>
      </w:r>
      <w:r w:rsidR="003B7727">
        <w:rPr>
          <w:rFonts w:ascii="Times New Roman" w:hAnsi="Times New Roman"/>
          <w:sz w:val="28"/>
        </w:rPr>
        <w:tab/>
      </w:r>
      <w:r w:rsidR="003B7727">
        <w:rPr>
          <w:rFonts w:ascii="Times New Roman" w:hAnsi="Times New Roman"/>
          <w:sz w:val="28"/>
        </w:rPr>
        <w:tab/>
      </w:r>
      <w:r w:rsidR="003B7727">
        <w:rPr>
          <w:rFonts w:ascii="Times New Roman" w:hAnsi="Times New Roman"/>
          <w:sz w:val="28"/>
        </w:rPr>
        <w:tab/>
      </w:r>
      <w:r w:rsidR="003B7727">
        <w:rPr>
          <w:rFonts w:ascii="Times New Roman" w:hAnsi="Times New Roman"/>
          <w:sz w:val="28"/>
        </w:rPr>
        <w:tab/>
        <w:t xml:space="preserve">     </w:t>
      </w:r>
      <w:r w:rsidR="00005E2E">
        <w:rPr>
          <w:rFonts w:ascii="Times New Roman" w:hAnsi="Times New Roman"/>
          <w:sz w:val="28"/>
        </w:rPr>
        <w:t xml:space="preserve">№ </w:t>
      </w:r>
      <w:r w:rsidR="00055B90">
        <w:rPr>
          <w:rFonts w:ascii="Times New Roman" w:hAnsi="Times New Roman"/>
          <w:sz w:val="28"/>
        </w:rPr>
        <w:t>211-21</w:t>
      </w:r>
    </w:p>
    <w:p w:rsidR="004E179D" w:rsidRDefault="004E179D" w:rsidP="004E179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179D" w:rsidRDefault="004E179D" w:rsidP="004E179D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4E179D" w:rsidRDefault="004E179D" w:rsidP="004E179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179D" w:rsidRDefault="004E179D" w:rsidP="004E179D">
      <w:pPr>
        <w:rPr>
          <w:lang w:val="ru-RU"/>
        </w:rPr>
      </w:pPr>
    </w:p>
    <w:p w:rsidR="004E179D" w:rsidRDefault="004E179D" w:rsidP="004E179D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назначении члена участковой избирательной комиссии избирательного участка № </w:t>
      </w:r>
      <w:r w:rsidR="005160F4">
        <w:rPr>
          <w:rFonts w:ascii="Times New Roman" w:hAnsi="Times New Roman"/>
          <w:b/>
          <w:sz w:val="28"/>
        </w:rPr>
        <w:t>2172</w:t>
      </w:r>
      <w:r>
        <w:rPr>
          <w:rFonts w:ascii="Times New Roman" w:hAnsi="Times New Roman"/>
          <w:b/>
          <w:sz w:val="28"/>
        </w:rPr>
        <w:t xml:space="preserve"> с правом решающего голоса </w:t>
      </w:r>
      <w:proofErr w:type="gramStart"/>
      <w:r>
        <w:rPr>
          <w:rFonts w:ascii="Times New Roman" w:hAnsi="Times New Roman"/>
          <w:b/>
          <w:sz w:val="28"/>
        </w:rPr>
        <w:t>вместо</w:t>
      </w:r>
      <w:proofErr w:type="gramEnd"/>
      <w:r>
        <w:rPr>
          <w:rFonts w:ascii="Times New Roman" w:hAnsi="Times New Roman"/>
          <w:b/>
          <w:sz w:val="28"/>
        </w:rPr>
        <w:t xml:space="preserve"> выбывшего</w:t>
      </w:r>
    </w:p>
    <w:p w:rsidR="004E179D" w:rsidRDefault="004E179D" w:rsidP="004E179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4E179D" w:rsidRPr="00EB17DA" w:rsidRDefault="004E179D" w:rsidP="004E179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B17DA">
        <w:rPr>
          <w:rFonts w:ascii="Times New Roman" w:hAnsi="Times New Roman"/>
          <w:sz w:val="28"/>
        </w:rPr>
        <w:t>В связи с досрочным прекращением полномочий члена участковой избирательной комиссии избирательного у</w:t>
      </w:r>
      <w:r w:rsidR="005160F4">
        <w:rPr>
          <w:rFonts w:ascii="Times New Roman" w:hAnsi="Times New Roman"/>
          <w:sz w:val="28"/>
        </w:rPr>
        <w:t>частка № 2172</w:t>
      </w:r>
      <w:r w:rsidR="00074D99">
        <w:rPr>
          <w:rFonts w:ascii="Times New Roman" w:hAnsi="Times New Roman"/>
          <w:sz w:val="28"/>
        </w:rPr>
        <w:t xml:space="preserve"> с правом решающего голоса </w:t>
      </w:r>
      <w:r w:rsidR="00F2586F">
        <w:rPr>
          <w:rFonts w:ascii="Times New Roman" w:hAnsi="Times New Roman"/>
          <w:sz w:val="28"/>
        </w:rPr>
        <w:t>Башмакова Н.</w:t>
      </w:r>
      <w:r w:rsidR="00F86302">
        <w:rPr>
          <w:rFonts w:ascii="Times New Roman" w:hAnsi="Times New Roman"/>
          <w:sz w:val="28"/>
        </w:rPr>
        <w:t>В.</w:t>
      </w:r>
      <w:r w:rsidR="007817BB" w:rsidRPr="00055B90">
        <w:rPr>
          <w:rFonts w:ascii="Times New Roman" w:hAnsi="Times New Roman"/>
          <w:sz w:val="28"/>
        </w:rPr>
        <w:t xml:space="preserve">(постановление № </w:t>
      </w:r>
      <w:r w:rsidR="00055B90" w:rsidRPr="00055B90">
        <w:rPr>
          <w:rFonts w:ascii="Times New Roman" w:hAnsi="Times New Roman"/>
          <w:sz w:val="28"/>
        </w:rPr>
        <w:t>207-10</w:t>
      </w:r>
      <w:r w:rsidR="007817BB" w:rsidRPr="00055B90">
        <w:rPr>
          <w:rFonts w:ascii="Times New Roman" w:hAnsi="Times New Roman"/>
          <w:sz w:val="28"/>
        </w:rPr>
        <w:t xml:space="preserve"> от </w:t>
      </w:r>
      <w:r w:rsidR="00055B90" w:rsidRPr="00055B90">
        <w:rPr>
          <w:rFonts w:ascii="Times New Roman" w:hAnsi="Times New Roman"/>
          <w:sz w:val="28"/>
        </w:rPr>
        <w:t>08.08</w:t>
      </w:r>
      <w:r w:rsidR="007817BB" w:rsidRPr="00055B90">
        <w:rPr>
          <w:rFonts w:ascii="Times New Roman" w:hAnsi="Times New Roman"/>
          <w:sz w:val="28"/>
        </w:rPr>
        <w:t>.2020г.)</w:t>
      </w:r>
      <w:r w:rsidRPr="00055B90">
        <w:rPr>
          <w:rFonts w:ascii="Times New Roman" w:hAnsi="Times New Roman"/>
          <w:sz w:val="28"/>
        </w:rPr>
        <w:t xml:space="preserve">, </w:t>
      </w:r>
      <w:proofErr w:type="gramStart"/>
      <w:r w:rsidRPr="00EB17DA">
        <w:rPr>
          <w:rFonts w:ascii="Times New Roman" w:hAnsi="Times New Roman"/>
          <w:sz w:val="28"/>
        </w:rPr>
        <w:t xml:space="preserve">в соответствии со статьями 22, 27, 29 </w:t>
      </w:r>
      <w:r w:rsidRPr="00EB17DA"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 w:rsidRPr="00EB17DA"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</w:t>
      </w:r>
      <w:proofErr w:type="gramEnd"/>
      <w:r w:rsidRPr="00EB17DA">
        <w:rPr>
          <w:rFonts w:ascii="Times New Roman" w:hAnsi="Times New Roman"/>
          <w:sz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 w:rsidRPr="00EB17DA">
        <w:rPr>
          <w:rFonts w:ascii="Times New Roman" w:hAnsi="Times New Roman"/>
          <w:sz w:val="28"/>
        </w:rPr>
        <w:t>утвержденными</w:t>
      </w:r>
      <w:proofErr w:type="gramEnd"/>
      <w:r w:rsidRPr="00EB17DA">
        <w:rPr>
          <w:rFonts w:ascii="Times New Roman" w:hAnsi="Times New Roman"/>
          <w:sz w:val="28"/>
        </w:rPr>
        <w:t xml:space="preserve"> постановлением Центральной избирательной комиссии Российской Федерации от 17 февраля 2010 года № 192/1337-5, </w:t>
      </w:r>
      <w:r w:rsidRPr="00EB17D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Pr="00EB17DA">
        <w:rPr>
          <w:rFonts w:ascii="Times New Roman" w:hAnsi="Times New Roman"/>
          <w:b/>
          <w:sz w:val="28"/>
          <w:szCs w:val="28"/>
        </w:rPr>
        <w:t xml:space="preserve"> </w:t>
      </w:r>
    </w:p>
    <w:p w:rsidR="004E179D" w:rsidRPr="00EB17DA" w:rsidRDefault="004E179D" w:rsidP="004E17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179D" w:rsidRPr="00EB17DA" w:rsidRDefault="004E179D" w:rsidP="004E17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17DA">
        <w:rPr>
          <w:rFonts w:ascii="Times New Roman" w:hAnsi="Times New Roman"/>
          <w:b/>
          <w:sz w:val="28"/>
          <w:szCs w:val="28"/>
        </w:rPr>
        <w:t>ПОСТАНОВЛЯЕТ:</w:t>
      </w:r>
    </w:p>
    <w:p w:rsidR="004E179D" w:rsidRPr="00EB17DA" w:rsidRDefault="004E179D" w:rsidP="004E17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179D" w:rsidRDefault="004E179D" w:rsidP="0017234B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lang w:val="ru-RU"/>
        </w:rPr>
      </w:pPr>
      <w:r w:rsidRPr="00EB17DA">
        <w:rPr>
          <w:rFonts w:ascii="Times New Roman" w:hAnsi="Times New Roman"/>
          <w:sz w:val="28"/>
          <w:lang w:val="ru-RU"/>
        </w:rPr>
        <w:t>1. Назначить членом участковой избирательной комиссии избирательного участка, участка референдума № 2</w:t>
      </w:r>
      <w:r w:rsidR="008E27FF">
        <w:rPr>
          <w:rFonts w:ascii="Times New Roman" w:hAnsi="Times New Roman"/>
          <w:sz w:val="28"/>
          <w:lang w:val="ru-RU"/>
        </w:rPr>
        <w:t>172</w:t>
      </w:r>
      <w:r w:rsidRPr="00EB17DA">
        <w:rPr>
          <w:rFonts w:ascii="Times New Roman" w:hAnsi="Times New Roman"/>
          <w:sz w:val="28"/>
          <w:lang w:val="ru-RU"/>
        </w:rPr>
        <w:t xml:space="preserve">  города Тага</w:t>
      </w:r>
      <w:r w:rsidR="00074D99">
        <w:rPr>
          <w:rFonts w:ascii="Times New Roman" w:hAnsi="Times New Roman"/>
          <w:sz w:val="28"/>
          <w:lang w:val="ru-RU"/>
        </w:rPr>
        <w:t xml:space="preserve">нрога с правом решающего </w:t>
      </w:r>
      <w:r w:rsidR="00291F1F">
        <w:rPr>
          <w:rFonts w:ascii="Times New Roman" w:hAnsi="Times New Roman"/>
          <w:sz w:val="28"/>
          <w:lang w:val="ru-RU"/>
        </w:rPr>
        <w:t xml:space="preserve">голоса </w:t>
      </w:r>
      <w:r w:rsidR="00F86302">
        <w:rPr>
          <w:rFonts w:ascii="Times New Roman" w:hAnsi="Times New Roman"/>
          <w:sz w:val="28"/>
          <w:lang w:val="ru-RU"/>
        </w:rPr>
        <w:t xml:space="preserve">Мищенко Владимира </w:t>
      </w:r>
      <w:r w:rsidR="00E520DF">
        <w:rPr>
          <w:rFonts w:ascii="Times New Roman" w:hAnsi="Times New Roman"/>
          <w:sz w:val="28"/>
          <w:lang w:val="ru-RU"/>
        </w:rPr>
        <w:t>Николаевича</w:t>
      </w:r>
      <w:r w:rsidR="0017234B" w:rsidRPr="00EB17DA">
        <w:rPr>
          <w:rFonts w:ascii="Times New Roman" w:hAnsi="Times New Roman"/>
          <w:sz w:val="28"/>
          <w:lang w:val="ru-RU"/>
        </w:rPr>
        <w:t>,</w:t>
      </w:r>
      <w:r w:rsidR="00B421B2">
        <w:rPr>
          <w:rFonts w:ascii="Times New Roman" w:hAnsi="Times New Roman"/>
          <w:sz w:val="28"/>
          <w:lang w:val="ru-RU"/>
        </w:rPr>
        <w:t xml:space="preserve"> выдв</w:t>
      </w:r>
      <w:r w:rsidR="00E520DF">
        <w:rPr>
          <w:rFonts w:ascii="Times New Roman" w:hAnsi="Times New Roman"/>
          <w:sz w:val="28"/>
          <w:lang w:val="ru-RU"/>
        </w:rPr>
        <w:t>инутого собранием избирателей по месту работы</w:t>
      </w:r>
      <w:r w:rsidR="00A84759">
        <w:rPr>
          <w:rFonts w:ascii="Times New Roman" w:hAnsi="Times New Roman"/>
          <w:sz w:val="28"/>
          <w:lang w:val="ru-RU"/>
        </w:rPr>
        <w:t>.</w:t>
      </w:r>
    </w:p>
    <w:p w:rsidR="004E179D" w:rsidRDefault="004E179D" w:rsidP="004E179D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Направить настоящее постановление в участковую избирательную комиссию избирательного участка, участка референдума № 2</w:t>
      </w:r>
      <w:r w:rsidR="00153B9F">
        <w:rPr>
          <w:rFonts w:ascii="Times New Roman" w:hAnsi="Times New Roman"/>
          <w:sz w:val="28"/>
          <w:lang w:val="ru-RU"/>
        </w:rPr>
        <w:t>172</w:t>
      </w:r>
      <w:r>
        <w:rPr>
          <w:rFonts w:ascii="Times New Roman" w:hAnsi="Times New Roman"/>
          <w:sz w:val="28"/>
          <w:lang w:val="ru-RU"/>
        </w:rPr>
        <w:t xml:space="preserve"> города Таганрога. </w:t>
      </w:r>
    </w:p>
    <w:p w:rsidR="004E179D" w:rsidRDefault="004E179D" w:rsidP="004E179D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4E179D" w:rsidRDefault="004E179D" w:rsidP="004E179D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E179D" w:rsidRDefault="004E179D" w:rsidP="004E179D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E179D" w:rsidRDefault="004E179D" w:rsidP="004E179D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E179D" w:rsidRDefault="004E179D" w:rsidP="004E179D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Председатель комиссии 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 xml:space="preserve"> М.А. Дмитриев</w:t>
      </w:r>
    </w:p>
    <w:p w:rsidR="004E179D" w:rsidRDefault="004E179D" w:rsidP="004E179D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</w:p>
    <w:p w:rsidR="004E179D" w:rsidRDefault="004E179D" w:rsidP="004E179D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Секретарь комиссии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>Т.А. Токарева</w:t>
      </w:r>
    </w:p>
    <w:p w:rsidR="004E179D" w:rsidRDefault="004E179D" w:rsidP="004E179D">
      <w:pPr>
        <w:rPr>
          <w:lang w:val="ru-RU"/>
        </w:rPr>
      </w:pPr>
    </w:p>
    <w:p w:rsidR="004E179D" w:rsidRDefault="004E179D" w:rsidP="004E179D">
      <w:pPr>
        <w:rPr>
          <w:lang w:val="ru-RU"/>
        </w:rPr>
      </w:pPr>
    </w:p>
    <w:p w:rsidR="004E179D" w:rsidRPr="0058391F" w:rsidRDefault="004E179D" w:rsidP="004E179D">
      <w:pPr>
        <w:rPr>
          <w:lang w:val="ru-RU"/>
        </w:rPr>
      </w:pPr>
    </w:p>
    <w:p w:rsidR="004E179D" w:rsidRPr="00600529" w:rsidRDefault="004E179D" w:rsidP="004E179D">
      <w:pPr>
        <w:rPr>
          <w:lang w:val="ru-RU"/>
        </w:rPr>
      </w:pPr>
    </w:p>
    <w:p w:rsidR="004E179D" w:rsidRPr="00416BBC" w:rsidRDefault="004E179D" w:rsidP="004E179D">
      <w:pPr>
        <w:rPr>
          <w:lang w:val="ru-RU"/>
        </w:rPr>
      </w:pPr>
    </w:p>
    <w:p w:rsidR="004E179D" w:rsidRPr="00A027A4" w:rsidRDefault="004E179D" w:rsidP="004E179D">
      <w:pPr>
        <w:rPr>
          <w:lang w:val="ru-RU"/>
        </w:rPr>
      </w:pPr>
    </w:p>
    <w:p w:rsidR="004E179D" w:rsidRPr="001A6008" w:rsidRDefault="004E179D" w:rsidP="004E179D">
      <w:pPr>
        <w:rPr>
          <w:lang w:val="ru-RU"/>
        </w:rPr>
      </w:pPr>
    </w:p>
    <w:p w:rsidR="004E179D" w:rsidRPr="001809BD" w:rsidRDefault="004E179D" w:rsidP="004E179D">
      <w:pPr>
        <w:rPr>
          <w:lang w:val="ru-RU"/>
        </w:rPr>
      </w:pPr>
    </w:p>
    <w:p w:rsidR="004E179D" w:rsidRPr="00FA7371" w:rsidRDefault="004E179D" w:rsidP="004E179D">
      <w:pPr>
        <w:rPr>
          <w:lang w:val="ru-RU"/>
        </w:rPr>
      </w:pPr>
    </w:p>
    <w:p w:rsidR="006D0BDB" w:rsidRPr="004E179D" w:rsidRDefault="006D0BDB">
      <w:pPr>
        <w:rPr>
          <w:lang w:val="ru-RU"/>
        </w:rPr>
      </w:pPr>
    </w:p>
    <w:sectPr w:rsidR="006D0BDB" w:rsidRPr="004E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9D"/>
    <w:rsid w:val="00005E2E"/>
    <w:rsid w:val="00055B90"/>
    <w:rsid w:val="00074D99"/>
    <w:rsid w:val="00086B39"/>
    <w:rsid w:val="00153B9F"/>
    <w:rsid w:val="0017234B"/>
    <w:rsid w:val="0025249C"/>
    <w:rsid w:val="00291F1F"/>
    <w:rsid w:val="00363CDD"/>
    <w:rsid w:val="003B7727"/>
    <w:rsid w:val="004E179D"/>
    <w:rsid w:val="005160F4"/>
    <w:rsid w:val="006D0BDB"/>
    <w:rsid w:val="0074650D"/>
    <w:rsid w:val="007817BB"/>
    <w:rsid w:val="007B115C"/>
    <w:rsid w:val="007C31D6"/>
    <w:rsid w:val="00823B95"/>
    <w:rsid w:val="008E27FF"/>
    <w:rsid w:val="008E5714"/>
    <w:rsid w:val="00A84759"/>
    <w:rsid w:val="00AA51C0"/>
    <w:rsid w:val="00AC2FA1"/>
    <w:rsid w:val="00B421B2"/>
    <w:rsid w:val="00BC2EAD"/>
    <w:rsid w:val="00BE0466"/>
    <w:rsid w:val="00D65BB8"/>
    <w:rsid w:val="00E520DF"/>
    <w:rsid w:val="00EB17DA"/>
    <w:rsid w:val="00F01801"/>
    <w:rsid w:val="00F2586F"/>
    <w:rsid w:val="00F8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9D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79D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E179D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E179D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1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9D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9D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79D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E179D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E179D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1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9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3</cp:revision>
  <cp:lastPrinted>2020-03-26T09:54:00Z</cp:lastPrinted>
  <dcterms:created xsi:type="dcterms:W3CDTF">2020-08-25T11:39:00Z</dcterms:created>
  <dcterms:modified xsi:type="dcterms:W3CDTF">2020-08-26T11:51:00Z</dcterms:modified>
</cp:coreProperties>
</file>