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E80" w:rsidRDefault="0040375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80" w:rsidRDefault="0040375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F2E80" w:rsidRDefault="0040375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F2E80" w:rsidRDefault="000F2E80">
      <w:pPr>
        <w:pStyle w:val="a3"/>
        <w:jc w:val="center"/>
        <w:rPr>
          <w:rFonts w:ascii="Times New Roman" w:hAnsi="Times New Roman"/>
          <w:b/>
          <w:sz w:val="28"/>
        </w:rPr>
      </w:pPr>
    </w:p>
    <w:p w:rsidR="000F2E80" w:rsidRDefault="0040375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F2E80" w:rsidRDefault="000F2E80">
      <w:pPr>
        <w:pStyle w:val="a3"/>
        <w:jc w:val="center"/>
        <w:rPr>
          <w:rFonts w:ascii="Times New Roman" w:hAnsi="Times New Roman"/>
          <w:b/>
          <w:sz w:val="28"/>
        </w:rPr>
      </w:pPr>
    </w:p>
    <w:p w:rsidR="000F2E80" w:rsidRDefault="00403752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99-35</w:t>
      </w:r>
    </w:p>
    <w:p w:rsidR="000F2E80" w:rsidRDefault="0040375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F2E80" w:rsidRDefault="00403752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b/>
          <w:sz w:val="28"/>
        </w:rPr>
        <w:t>209</w:t>
      </w:r>
    </w:p>
    <w:p w:rsidR="000F2E80" w:rsidRDefault="000F2E80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0F2E80" w:rsidRDefault="00403752">
      <w:pPr>
        <w:ind w:firstLine="708"/>
        <w:jc w:val="both"/>
        <w:rPr>
          <w:rFonts w:ascii="Times New Roman" w:hAnsi="Times New Roman"/>
          <w:color w:val="000000" w:themeColor="dark1"/>
          <w:sz w:val="1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2209 с правом решающего голоса </w:t>
      </w:r>
      <w:proofErr w:type="spellStart"/>
      <w:r>
        <w:rPr>
          <w:rFonts w:ascii="Times New Roman" w:hAnsi="Times New Roman"/>
          <w:sz w:val="28"/>
        </w:rPr>
        <w:t>Кардатовой</w:t>
      </w:r>
      <w:proofErr w:type="spellEnd"/>
      <w:r>
        <w:rPr>
          <w:rFonts w:ascii="Times New Roman" w:hAnsi="Times New Roman"/>
          <w:sz w:val="28"/>
        </w:rPr>
        <w:t xml:space="preserve"> Ирины Николаевны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01-12/1-236 от 02.02.2024 г.)</w:t>
      </w:r>
      <w:r>
        <w:rPr>
          <w:rFonts w:ascii="Times New Roman" w:hAnsi="Times New Roman"/>
          <w:sz w:val="28"/>
        </w:rPr>
        <w:t xml:space="preserve"> предложенн</w:t>
      </w:r>
      <w:r>
        <w:rPr>
          <w:rFonts w:ascii="Times New Roman" w:hAnsi="Times New Roman"/>
          <w:sz w:val="28"/>
        </w:rPr>
        <w:t xml:space="preserve">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</w:t>
      </w:r>
      <w:proofErr w:type="gramEnd"/>
      <w:r>
        <w:rPr>
          <w:rFonts w:ascii="Times New Roman" w:hAnsi="Times New Roman"/>
          <w:sz w:val="28"/>
        </w:rPr>
        <w:t xml:space="preserve"> закона от 12</w:t>
      </w:r>
      <w:r>
        <w:rPr>
          <w:rFonts w:ascii="Times New Roman" w:hAnsi="Times New Roman"/>
          <w:sz w:val="28"/>
        </w:rPr>
        <w:t>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0F2E80" w:rsidRDefault="00403752">
      <w:pPr>
        <w:pStyle w:val="a7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0F2E80" w:rsidRDefault="000F2E80">
      <w:pPr>
        <w:pStyle w:val="a7"/>
        <w:tabs>
          <w:tab w:val="left" w:pos="0"/>
        </w:tabs>
        <w:ind w:left="0" w:right="-1" w:firstLine="851"/>
        <w:jc w:val="center"/>
      </w:pPr>
    </w:p>
    <w:p w:rsidR="000F2E80" w:rsidRDefault="004037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</w:t>
      </w:r>
      <w:r>
        <w:rPr>
          <w:rFonts w:ascii="Times New Roman" w:hAnsi="Times New Roman"/>
          <w:sz w:val="28"/>
        </w:rPr>
        <w:t xml:space="preserve">ена участковой избирательной комиссии с правом решающего голоса избирательного участка, участка референдума № 2209 </w:t>
      </w:r>
      <w:proofErr w:type="spellStart"/>
      <w:r>
        <w:rPr>
          <w:rFonts w:ascii="Times New Roman" w:hAnsi="Times New Roman"/>
          <w:sz w:val="28"/>
        </w:rPr>
        <w:t>Кардатову</w:t>
      </w:r>
      <w:proofErr w:type="spellEnd"/>
      <w:r>
        <w:rPr>
          <w:rFonts w:ascii="Times New Roman" w:hAnsi="Times New Roman"/>
          <w:sz w:val="28"/>
        </w:rPr>
        <w:t xml:space="preserve"> И.Н.</w:t>
      </w:r>
    </w:p>
    <w:p w:rsidR="000F2E80" w:rsidRDefault="004037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2209.</w:t>
      </w:r>
    </w:p>
    <w:p w:rsidR="000F2E80" w:rsidRDefault="004037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F2E80" w:rsidRDefault="004037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</w:t>
      </w:r>
      <w:r>
        <w:rPr>
          <w:rFonts w:ascii="Times New Roman" w:hAnsi="Times New Roman"/>
          <w:sz w:val="28"/>
        </w:rPr>
        <w:t xml:space="preserve">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0F2E80" w:rsidRDefault="000F2E80">
      <w:pPr>
        <w:jc w:val="both"/>
        <w:rPr>
          <w:rFonts w:ascii="Times New Roman" w:hAnsi="Times New Roman"/>
          <w:sz w:val="28"/>
        </w:rPr>
      </w:pPr>
    </w:p>
    <w:p w:rsidR="000F2E80" w:rsidRDefault="00403752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0F2E80" w:rsidRDefault="000F2E80">
      <w:pPr>
        <w:pStyle w:val="a3"/>
        <w:rPr>
          <w:rFonts w:ascii="Times New Roman" w:hAnsi="Times New Roman"/>
          <w:sz w:val="28"/>
        </w:rPr>
      </w:pPr>
    </w:p>
    <w:p w:rsidR="000F2E80" w:rsidRDefault="00403752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0F2E80" w:rsidRDefault="000F2E80"/>
    <w:p w:rsidR="000F2E80" w:rsidRDefault="000F2E80"/>
    <w:p w:rsidR="000F2E80" w:rsidRDefault="000F2E80"/>
    <w:sectPr w:rsidR="000F2E80" w:rsidSect="000F2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2E80"/>
    <w:rsid w:val="000F2E80"/>
    <w:rsid w:val="00403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F2E80"/>
  </w:style>
  <w:style w:type="paragraph" w:styleId="10">
    <w:name w:val="heading 1"/>
    <w:next w:val="a"/>
    <w:link w:val="11"/>
    <w:uiPriority w:val="9"/>
    <w:qFormat/>
    <w:rsid w:val="000F2E8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F2E8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F2E8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F2E8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F2E8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F2E80"/>
  </w:style>
  <w:style w:type="paragraph" w:styleId="21">
    <w:name w:val="toc 2"/>
    <w:next w:val="a"/>
    <w:link w:val="22"/>
    <w:uiPriority w:val="39"/>
    <w:rsid w:val="000F2E8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F2E8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F2E8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F2E8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F2E8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F2E8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F2E8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F2E80"/>
    <w:rPr>
      <w:rFonts w:ascii="XO Thames" w:hAnsi="XO Thames"/>
      <w:sz w:val="28"/>
    </w:rPr>
  </w:style>
  <w:style w:type="paragraph" w:customStyle="1" w:styleId="Endnote">
    <w:name w:val="Endnote"/>
    <w:link w:val="Endnote0"/>
    <w:rsid w:val="000F2E8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F2E8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F2E80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  <w:rsid w:val="000F2E80"/>
  </w:style>
  <w:style w:type="paragraph" w:styleId="a3">
    <w:name w:val="No Spacing"/>
    <w:link w:val="a4"/>
    <w:rsid w:val="000F2E8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0F2E80"/>
    <w:rPr>
      <w:rFonts w:ascii="Calibri" w:hAnsi="Calibri"/>
    </w:rPr>
  </w:style>
  <w:style w:type="paragraph" w:styleId="31">
    <w:name w:val="toc 3"/>
    <w:next w:val="a"/>
    <w:link w:val="32"/>
    <w:uiPriority w:val="39"/>
    <w:rsid w:val="000F2E8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F2E80"/>
    <w:rPr>
      <w:rFonts w:ascii="XO Thames" w:hAnsi="XO Thames"/>
      <w:sz w:val="28"/>
    </w:rPr>
  </w:style>
  <w:style w:type="paragraph" w:styleId="a5">
    <w:name w:val="Balloon Text"/>
    <w:basedOn w:val="a"/>
    <w:link w:val="a6"/>
    <w:rsid w:val="000F2E80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0F2E80"/>
    <w:rPr>
      <w:rFonts w:ascii="Tahoma" w:hAnsi="Tahoma"/>
      <w:sz w:val="16"/>
    </w:rPr>
  </w:style>
  <w:style w:type="paragraph" w:customStyle="1" w:styleId="FR2">
    <w:name w:val="FR2"/>
    <w:link w:val="FR20"/>
    <w:rsid w:val="000F2E8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0F2E80"/>
    <w:rPr>
      <w:rFonts w:ascii="Arial" w:hAnsi="Arial"/>
    </w:rPr>
  </w:style>
  <w:style w:type="paragraph" w:styleId="a7">
    <w:name w:val="Block Text"/>
    <w:basedOn w:val="a"/>
    <w:link w:val="a8"/>
    <w:rsid w:val="000F2E8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sid w:val="000F2E80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sid w:val="000F2E8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F2E8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0F2E80"/>
    <w:rPr>
      <w:color w:val="0000FF"/>
      <w:u w:val="single"/>
    </w:rPr>
  </w:style>
  <w:style w:type="character" w:styleId="a9">
    <w:name w:val="Hyperlink"/>
    <w:link w:val="13"/>
    <w:rsid w:val="000F2E80"/>
    <w:rPr>
      <w:color w:val="0000FF"/>
      <w:u w:val="single"/>
    </w:rPr>
  </w:style>
  <w:style w:type="paragraph" w:customStyle="1" w:styleId="Footnote">
    <w:name w:val="Footnote"/>
    <w:link w:val="Footnote0"/>
    <w:rsid w:val="000F2E8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F2E8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F2E8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0F2E8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F2E8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F2E8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F2E8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F2E8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F2E8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F2E8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0F2E8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F2E80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0F2E8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0F2E80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0F2E8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0F2E8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F2E8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F2E80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2024-02-22T14:12:00Z</dcterms:created>
  <dcterms:modified xsi:type="dcterms:W3CDTF">2024-02-22T14:13:00Z</dcterms:modified>
</cp:coreProperties>
</file>