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7463D6" wp14:editId="3926D625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14531" w:rsidRDefault="008315DB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914531">
        <w:rPr>
          <w:rFonts w:ascii="Times New Roman" w:hAnsi="Times New Roman"/>
          <w:b/>
          <w:bCs/>
          <w:sz w:val="28"/>
          <w:szCs w:val="28"/>
        </w:rPr>
        <w:t xml:space="preserve"> ТАГАНРОГА (ВОСТОЧНАЯ) </w:t>
      </w:r>
      <w:r w:rsidR="00914531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5664" w:rsidRPr="00895664" w:rsidRDefault="00BC1321" w:rsidP="008956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02</w:t>
      </w:r>
      <w:r w:rsidR="00895664" w:rsidRPr="00450D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августа</w:t>
      </w:r>
      <w:r w:rsidR="00895664" w:rsidRPr="00450D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2023г.</w:t>
      </w:r>
      <w:r w:rsidR="00895664" w:rsidRPr="00450D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95664" w:rsidRPr="0089566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75-2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363A89">
        <w:rPr>
          <w:rFonts w:ascii="Times New Roman" w:hAnsi="Times New Roman" w:cs="Times New Roman"/>
          <w:b/>
          <w:bCs/>
          <w:sz w:val="28"/>
        </w:rPr>
        <w:t>стка, участка референдума № 2</w:t>
      </w:r>
      <w:r w:rsidR="00914A77">
        <w:rPr>
          <w:rFonts w:ascii="Times New Roman" w:hAnsi="Times New Roman" w:cs="Times New Roman"/>
          <w:b/>
          <w:bCs/>
          <w:sz w:val="28"/>
        </w:rPr>
        <w:t>20</w:t>
      </w:r>
      <w:r w:rsidR="00BC1321">
        <w:rPr>
          <w:rFonts w:ascii="Times New Roman" w:hAnsi="Times New Roman" w:cs="Times New Roman"/>
          <w:b/>
          <w:bCs/>
          <w:sz w:val="28"/>
        </w:rPr>
        <w:t>0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914531" w:rsidRPr="00BC1321" w:rsidRDefault="00914531" w:rsidP="00356B94">
      <w:pPr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</w:t>
      </w:r>
      <w:r w:rsidR="00BC1321">
        <w:rPr>
          <w:rFonts w:ascii="Times New Roman" w:hAnsi="Times New Roman" w:cs="Times New Roman"/>
          <w:sz w:val="28"/>
          <w:szCs w:val="28"/>
        </w:rPr>
        <w:t xml:space="preserve">олученными данными ИЦ ГУ МВД России по Ростовской области № 5 от 19 июля 2023 года (входящий номер № 01-19/1-277 </w:t>
      </w:r>
      <w:r w:rsidR="00BC1321">
        <w:rPr>
          <w:rFonts w:ascii="Times New Roman" w:hAnsi="Times New Roman" w:cs="Times New Roman"/>
          <w:sz w:val="28"/>
          <w:szCs w:val="28"/>
        </w:rPr>
        <w:br/>
        <w:t>от 31.07.2023г) в отношении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избирательного участка, участка референдума № 2</w:t>
      </w:r>
      <w:r w:rsidR="00BC1321">
        <w:rPr>
          <w:rFonts w:ascii="Times New Roman" w:hAnsi="Times New Roman" w:cs="Times New Roman"/>
          <w:sz w:val="28"/>
          <w:szCs w:val="28"/>
        </w:rPr>
        <w:t>200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BC1321">
        <w:rPr>
          <w:rFonts w:ascii="Times New Roman" w:hAnsi="Times New Roman" w:cs="Times New Roman"/>
          <w:sz w:val="28"/>
          <w:szCs w:val="28"/>
        </w:rPr>
        <w:t>Субботина Артема Владимировича</w:t>
      </w:r>
      <w:r w:rsidRPr="0092108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</w:t>
      </w:r>
      <w:r w:rsidR="00BC1321" w:rsidRPr="00BC1321">
        <w:rPr>
          <w:rFonts w:ascii="Times New Roman" w:hAnsi="Times New Roman" w:cs="Times New Roman"/>
          <w:sz w:val="28"/>
          <w:szCs w:val="28"/>
        </w:rPr>
        <w:t>Таганрогск</w:t>
      </w:r>
      <w:r w:rsidR="00BC1321">
        <w:rPr>
          <w:rFonts w:ascii="Times New Roman" w:hAnsi="Times New Roman" w:cs="Times New Roman"/>
          <w:sz w:val="28"/>
          <w:szCs w:val="28"/>
        </w:rPr>
        <w:t>им</w:t>
      </w:r>
      <w:r w:rsidR="00BC1321" w:rsidRPr="00BC1321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BC1321">
        <w:rPr>
          <w:rFonts w:ascii="Times New Roman" w:hAnsi="Times New Roman" w:cs="Times New Roman"/>
          <w:sz w:val="28"/>
          <w:szCs w:val="28"/>
        </w:rPr>
        <w:t>ЫМ</w:t>
      </w:r>
      <w:r w:rsidR="00BC1321" w:rsidRPr="00BC1321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BC1321">
        <w:rPr>
          <w:rFonts w:ascii="Times New Roman" w:hAnsi="Times New Roman" w:cs="Times New Roman"/>
          <w:sz w:val="28"/>
          <w:szCs w:val="28"/>
        </w:rPr>
        <w:t>М</w:t>
      </w:r>
      <w:r w:rsidR="00BC1321" w:rsidRPr="00BC1321">
        <w:rPr>
          <w:rFonts w:ascii="Times New Roman" w:hAnsi="Times New Roman" w:cs="Times New Roman"/>
          <w:sz w:val="28"/>
          <w:szCs w:val="28"/>
        </w:rPr>
        <w:t xml:space="preserve"> политической партии "КОММУНИСТИЧЕСКАЯ ПАРТИЯ РОССИЙСКОЙ ФЕДЕРАЦИИ"</w:t>
      </w:r>
      <w:r w:rsidR="00543E76">
        <w:rPr>
          <w:rFonts w:ascii="Times New Roman" w:hAnsi="Times New Roman" w:cs="Times New Roman"/>
          <w:sz w:val="28"/>
          <w:szCs w:val="28"/>
        </w:rPr>
        <w:t xml:space="preserve">, </w:t>
      </w:r>
      <w:r w:rsidR="00BC1321" w:rsidRPr="00671F40">
        <w:rPr>
          <w:rFonts w:ascii="Times New Roman" w:hAnsi="Times New Roman" w:cs="Times New Roman"/>
          <w:color w:val="000000" w:themeColor="text1"/>
          <w:sz w:val="28"/>
          <w:szCs w:val="28"/>
        </w:rPr>
        <w:t>руководствуясь подпунктом «н</w:t>
      </w:r>
      <w:r w:rsidR="00671F40" w:rsidRPr="00671F40">
        <w:rPr>
          <w:rFonts w:ascii="Times New Roman" w:hAnsi="Times New Roman" w:cs="Times New Roman"/>
          <w:color w:val="000000" w:themeColor="text1"/>
          <w:sz w:val="28"/>
          <w:szCs w:val="28"/>
        </w:rPr>
        <w:t>» пункта 1</w:t>
      </w:r>
      <w:r w:rsidRPr="00671F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 w:rsidR="00356B94" w:rsidRPr="00671F40">
        <w:rPr>
          <w:rFonts w:ascii="Times New Roman" w:hAnsi="Times New Roman" w:cs="Times New Roman"/>
          <w:color w:val="000000" w:themeColor="text1"/>
          <w:sz w:val="28"/>
          <w:szCs w:val="28"/>
        </w:rPr>
        <w:t>города Таганрога (восточная) Ростовской области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</w:t>
      </w:r>
      <w:r w:rsidR="00671F40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71F40" w:rsidRPr="00671F40">
        <w:rPr>
          <w:rFonts w:ascii="Times New Roman" w:hAnsi="Times New Roman" w:cs="Times New Roman"/>
          <w:sz w:val="28"/>
          <w:szCs w:val="28"/>
        </w:rPr>
        <w:t>Субботина Артема Владимировича</w:t>
      </w:r>
      <w:r w:rsidR="00F465ED"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0C0CFB">
        <w:rPr>
          <w:rFonts w:ascii="Times New Roman" w:hAnsi="Times New Roman" w:cs="Times New Roman"/>
          <w:sz w:val="28"/>
          <w:szCs w:val="28"/>
        </w:rPr>
        <w:t>2</w:t>
      </w:r>
      <w:r w:rsidR="00671F40">
        <w:rPr>
          <w:rFonts w:ascii="Times New Roman" w:hAnsi="Times New Roman" w:cs="Times New Roman"/>
          <w:sz w:val="28"/>
          <w:szCs w:val="28"/>
        </w:rPr>
        <w:t>00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914531" w:rsidRDefault="00914531" w:rsidP="00914531">
      <w:pPr>
        <w:jc w:val="both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914531" w:rsidRDefault="00914531" w:rsidP="00914531"/>
    <w:p w:rsidR="00914531" w:rsidRDefault="00914531" w:rsidP="00914531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31"/>
    <w:rsid w:val="0002397A"/>
    <w:rsid w:val="00073E92"/>
    <w:rsid w:val="000C0CFB"/>
    <w:rsid w:val="000F68D5"/>
    <w:rsid w:val="00356B94"/>
    <w:rsid w:val="00363A89"/>
    <w:rsid w:val="00450D5A"/>
    <w:rsid w:val="00543E76"/>
    <w:rsid w:val="0059419B"/>
    <w:rsid w:val="005F7B2F"/>
    <w:rsid w:val="00603761"/>
    <w:rsid w:val="00671F40"/>
    <w:rsid w:val="00684B5F"/>
    <w:rsid w:val="008315DB"/>
    <w:rsid w:val="0087149E"/>
    <w:rsid w:val="00895664"/>
    <w:rsid w:val="00914531"/>
    <w:rsid w:val="00914A77"/>
    <w:rsid w:val="009739B4"/>
    <w:rsid w:val="009E4A84"/>
    <w:rsid w:val="00BC1321"/>
    <w:rsid w:val="00F4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ARM_PPZ</cp:lastModifiedBy>
  <cp:revision>2</cp:revision>
  <dcterms:created xsi:type="dcterms:W3CDTF">2023-09-14T14:10:00Z</dcterms:created>
  <dcterms:modified xsi:type="dcterms:W3CDTF">2023-09-14T14:10:00Z</dcterms:modified>
</cp:coreProperties>
</file>