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E9AD385" wp14:editId="14B199B8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914ACD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605AE">
        <w:rPr>
          <w:rFonts w:ascii="Times New Roman" w:hAnsi="Times New Roman"/>
          <w:sz w:val="28"/>
          <w:szCs w:val="28"/>
        </w:rPr>
        <w:t xml:space="preserve"> </w:t>
      </w:r>
      <w:r w:rsidR="00225747">
        <w:rPr>
          <w:rFonts w:ascii="Times New Roman" w:hAnsi="Times New Roman"/>
          <w:sz w:val="28"/>
          <w:szCs w:val="28"/>
        </w:rPr>
        <w:t xml:space="preserve">ноября </w:t>
      </w:r>
      <w:r w:rsidR="00BB41EF">
        <w:rPr>
          <w:rFonts w:ascii="Times New Roman" w:hAnsi="Times New Roman"/>
          <w:sz w:val="28"/>
          <w:szCs w:val="28"/>
        </w:rPr>
        <w:t>2017г.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</w:t>
      </w:r>
      <w:r w:rsidR="00BB41EF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ab/>
        <w:t xml:space="preserve">        №</w:t>
      </w:r>
      <w:r>
        <w:rPr>
          <w:rFonts w:ascii="Times New Roman" w:hAnsi="Times New Roman"/>
          <w:sz w:val="28"/>
          <w:szCs w:val="28"/>
        </w:rPr>
        <w:t xml:space="preserve">  71</w:t>
      </w:r>
      <w:r w:rsidR="008605A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97AC4" w:rsidRDefault="00A97AC4" w:rsidP="008605AE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 w:rsidR="008605AE">
        <w:rPr>
          <w:rFonts w:ascii="Times New Roman" w:hAnsi="Times New Roman"/>
          <w:b/>
          <w:sz w:val="28"/>
          <w:szCs w:val="28"/>
        </w:rPr>
        <w:t xml:space="preserve">стка, участка референдума № 2294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97AC4" w:rsidRDefault="00A97AC4" w:rsidP="00A97AC4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97AC4" w:rsidRPr="00943C13" w:rsidRDefault="00A97AC4" w:rsidP="00A97AC4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 предложения Рабочей группы территориальной избирательной комиссии города Таганрога Ростовской области для назначения  на должность председателя участковой комиссии, избирательного участка, участка референдума № </w:t>
      </w:r>
      <w:r w:rsidR="005A2102" w:rsidRPr="005A2102">
        <w:rPr>
          <w:rFonts w:ascii="Times New Roman" w:hAnsi="Times New Roman"/>
          <w:b/>
          <w:sz w:val="28"/>
          <w:szCs w:val="28"/>
        </w:rPr>
        <w:t>2294</w:t>
      </w:r>
      <w:r w:rsidR="005A2102">
        <w:rPr>
          <w:rFonts w:ascii="Times New Roman" w:hAnsi="Times New Roman"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2C6AFB" w:rsidRDefault="002C6AFB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97AC4" w:rsidRDefault="00BB41EF" w:rsidP="00BB41E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A97AC4" w:rsidRPr="000934F3">
        <w:rPr>
          <w:rFonts w:ascii="Times New Roman" w:hAnsi="Times New Roman"/>
          <w:sz w:val="28"/>
          <w:szCs w:val="28"/>
        </w:rPr>
        <w:t>Назначить председателем  участковой комиссии</w:t>
      </w:r>
      <w:r w:rsidR="00A97AC4">
        <w:rPr>
          <w:rFonts w:ascii="Times New Roman" w:hAnsi="Times New Roman"/>
          <w:sz w:val="28"/>
          <w:szCs w:val="28"/>
        </w:rPr>
        <w:t>,</w:t>
      </w:r>
      <w:r w:rsidR="00A97AC4" w:rsidRPr="000934F3">
        <w:rPr>
          <w:rFonts w:ascii="Times New Roman" w:hAnsi="Times New Roman"/>
          <w:sz w:val="28"/>
          <w:szCs w:val="28"/>
        </w:rPr>
        <w:t xml:space="preserve"> избирательного участка, участка референдума № </w:t>
      </w:r>
      <w:r w:rsidR="008605AE">
        <w:rPr>
          <w:rFonts w:ascii="Times New Roman" w:hAnsi="Times New Roman"/>
          <w:b/>
          <w:sz w:val="28"/>
          <w:szCs w:val="28"/>
        </w:rPr>
        <w:t>2294</w:t>
      </w:r>
      <w:r w:rsidR="00A97AC4" w:rsidRPr="000934F3">
        <w:rPr>
          <w:rFonts w:ascii="Times New Roman" w:hAnsi="Times New Roman"/>
          <w:b/>
          <w:sz w:val="28"/>
          <w:szCs w:val="28"/>
        </w:rPr>
        <w:t xml:space="preserve"> </w:t>
      </w:r>
      <w:r w:rsidR="00A97AC4" w:rsidRPr="000934F3">
        <w:rPr>
          <w:rFonts w:ascii="Times New Roman" w:hAnsi="Times New Roman"/>
          <w:sz w:val="28"/>
          <w:szCs w:val="28"/>
        </w:rPr>
        <w:t xml:space="preserve">города Таганрога Ростовской области </w:t>
      </w:r>
      <w:proofErr w:type="spellStart"/>
      <w:r w:rsidR="005A4F63">
        <w:rPr>
          <w:rFonts w:ascii="Times New Roman" w:hAnsi="Times New Roman"/>
          <w:b/>
          <w:i/>
          <w:sz w:val="28"/>
          <w:szCs w:val="28"/>
        </w:rPr>
        <w:t>Олдыреву</w:t>
      </w:r>
      <w:proofErr w:type="spellEnd"/>
      <w:r w:rsidR="005A4F63">
        <w:rPr>
          <w:rFonts w:ascii="Times New Roman" w:hAnsi="Times New Roman"/>
          <w:b/>
          <w:i/>
          <w:sz w:val="28"/>
          <w:szCs w:val="28"/>
        </w:rPr>
        <w:t xml:space="preserve"> Елену Ивановну</w:t>
      </w:r>
      <w:r w:rsidR="00A924B1">
        <w:rPr>
          <w:rFonts w:ascii="Times New Roman" w:hAnsi="Times New Roman"/>
          <w:i/>
          <w:sz w:val="28"/>
          <w:szCs w:val="28"/>
        </w:rPr>
        <w:t xml:space="preserve">, </w:t>
      </w:r>
      <w:r w:rsidR="00A924B1" w:rsidRPr="003D1C75">
        <w:rPr>
          <w:rFonts w:ascii="Times New Roman" w:hAnsi="Times New Roman"/>
          <w:sz w:val="28"/>
          <w:szCs w:val="28"/>
        </w:rPr>
        <w:t>06.01.1965</w:t>
      </w:r>
      <w:r w:rsidR="00A97AC4" w:rsidRPr="003D1C75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924B1" w:rsidRPr="003D1C75">
        <w:rPr>
          <w:rFonts w:ascii="Times New Roman" w:hAnsi="Times New Roman"/>
          <w:sz w:val="28"/>
          <w:szCs w:val="28"/>
        </w:rPr>
        <w:t>н/</w:t>
      </w:r>
      <w:r w:rsidR="00A97AC4" w:rsidRPr="003D1C75">
        <w:rPr>
          <w:rFonts w:ascii="Times New Roman" w:hAnsi="Times New Roman"/>
          <w:sz w:val="28"/>
          <w:szCs w:val="28"/>
        </w:rPr>
        <w:t>высшее, работающую</w:t>
      </w:r>
      <w:r w:rsidR="00A924B1" w:rsidRPr="003D1C75">
        <w:rPr>
          <w:rFonts w:ascii="Times New Roman" w:hAnsi="Times New Roman"/>
          <w:sz w:val="28"/>
          <w:szCs w:val="28"/>
        </w:rPr>
        <w:t xml:space="preserve"> МБОУ Гаевская основная школа</w:t>
      </w:r>
      <w:r w:rsidR="00A97AC4" w:rsidRPr="003D1C75">
        <w:rPr>
          <w:rFonts w:ascii="Times New Roman" w:hAnsi="Times New Roman"/>
          <w:sz w:val="28"/>
          <w:szCs w:val="28"/>
        </w:rPr>
        <w:t xml:space="preserve">, </w:t>
      </w:r>
      <w:r w:rsidR="00495060" w:rsidRPr="003D1C75">
        <w:rPr>
          <w:rFonts w:ascii="Times New Roman" w:hAnsi="Times New Roman"/>
          <w:sz w:val="28"/>
          <w:szCs w:val="28"/>
        </w:rPr>
        <w:t>учителем математики</w:t>
      </w:r>
      <w:r w:rsidR="00A97AC4" w:rsidRPr="003D1C75">
        <w:rPr>
          <w:rFonts w:ascii="Times New Roman" w:hAnsi="Times New Roman"/>
          <w:sz w:val="28"/>
          <w:szCs w:val="28"/>
        </w:rPr>
        <w:t xml:space="preserve">, выдвинутую  </w:t>
      </w:r>
      <w:r w:rsidR="00C616ED" w:rsidRPr="003D1C75">
        <w:rPr>
          <w:rFonts w:ascii="Times New Roman" w:hAnsi="Times New Roman"/>
          <w:sz w:val="28"/>
          <w:szCs w:val="28"/>
        </w:rPr>
        <w:t>Региональным отделение</w:t>
      </w:r>
      <w:r w:rsidR="003D1C75" w:rsidRPr="003D1C75">
        <w:rPr>
          <w:rFonts w:ascii="Times New Roman" w:hAnsi="Times New Roman"/>
          <w:sz w:val="28"/>
          <w:szCs w:val="28"/>
        </w:rPr>
        <w:t>м</w:t>
      </w:r>
      <w:r w:rsidR="00C616ED" w:rsidRPr="003D1C75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"Партия Великое Отечество"</w:t>
      </w:r>
      <w:r w:rsidR="003D1C75">
        <w:rPr>
          <w:rFonts w:ascii="Times New Roman" w:hAnsi="Times New Roman"/>
          <w:sz w:val="28"/>
          <w:szCs w:val="28"/>
        </w:rPr>
        <w:t>.</w:t>
      </w:r>
    </w:p>
    <w:p w:rsidR="003D1C75" w:rsidRPr="003D1C75" w:rsidRDefault="003D1C75" w:rsidP="00BB41E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2C6AFB" w:rsidRDefault="00BB41EF" w:rsidP="00BB41E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A97AC4" w:rsidRPr="00853D5E">
        <w:rPr>
          <w:rFonts w:ascii="Times New Roman" w:hAnsi="Times New Roman"/>
          <w:sz w:val="28"/>
          <w:szCs w:val="28"/>
        </w:rPr>
        <w:t>Председателю  участковой комиссии, избирательного участка, участка референдума</w:t>
      </w:r>
      <w:r w:rsidR="00A97AC4">
        <w:rPr>
          <w:rFonts w:ascii="Times New Roman" w:hAnsi="Times New Roman"/>
          <w:sz w:val="28"/>
          <w:szCs w:val="28"/>
        </w:rPr>
        <w:t xml:space="preserve">  </w:t>
      </w:r>
      <w:r w:rsidR="008605AE">
        <w:rPr>
          <w:rFonts w:ascii="Times New Roman" w:hAnsi="Times New Roman"/>
          <w:b/>
          <w:sz w:val="28"/>
          <w:szCs w:val="28"/>
        </w:rPr>
        <w:t>№ 2294</w:t>
      </w:r>
      <w:r w:rsidR="00A97AC4" w:rsidRPr="00853D5E">
        <w:rPr>
          <w:rFonts w:ascii="Times New Roman" w:hAnsi="Times New Roman"/>
          <w:sz w:val="28"/>
          <w:szCs w:val="28"/>
        </w:rPr>
        <w:t xml:space="preserve"> города Таганрога Ростовской области </w:t>
      </w:r>
      <w:proofErr w:type="spellStart"/>
      <w:r w:rsidR="003D1C75" w:rsidRPr="003D1C75">
        <w:rPr>
          <w:rFonts w:ascii="Times New Roman" w:hAnsi="Times New Roman"/>
          <w:b/>
          <w:i/>
          <w:sz w:val="28"/>
          <w:szCs w:val="28"/>
        </w:rPr>
        <w:t>Олдыревой</w:t>
      </w:r>
      <w:proofErr w:type="spellEnd"/>
      <w:r w:rsidR="003D1C75" w:rsidRPr="003D1C75">
        <w:rPr>
          <w:rFonts w:ascii="Times New Roman" w:hAnsi="Times New Roman"/>
          <w:b/>
          <w:i/>
          <w:sz w:val="28"/>
          <w:szCs w:val="28"/>
        </w:rPr>
        <w:t xml:space="preserve"> Е.И.</w:t>
      </w:r>
      <w:r w:rsidR="00A97AC4" w:rsidRPr="00853D5E">
        <w:rPr>
          <w:rFonts w:ascii="Times New Roman" w:hAnsi="Times New Roman"/>
          <w:sz w:val="28"/>
          <w:szCs w:val="28"/>
        </w:rPr>
        <w:t xml:space="preserve"> провести организационное заседание участковой комиссии, избирательного участка, участка референдума </w:t>
      </w:r>
      <w:r w:rsidR="00A97AC4" w:rsidRPr="009434E2">
        <w:rPr>
          <w:rFonts w:ascii="Times New Roman" w:hAnsi="Times New Roman"/>
          <w:b/>
          <w:sz w:val="28"/>
          <w:szCs w:val="28"/>
        </w:rPr>
        <w:t xml:space="preserve">№ </w:t>
      </w:r>
      <w:r w:rsidR="008605AE">
        <w:rPr>
          <w:rFonts w:ascii="Times New Roman" w:hAnsi="Times New Roman"/>
          <w:b/>
          <w:sz w:val="28"/>
          <w:szCs w:val="28"/>
        </w:rPr>
        <w:t xml:space="preserve">2294 </w:t>
      </w:r>
      <w:r w:rsidR="00A97AC4" w:rsidRPr="00853D5E">
        <w:rPr>
          <w:rFonts w:ascii="Times New Roman" w:hAnsi="Times New Roman"/>
          <w:sz w:val="28"/>
          <w:szCs w:val="28"/>
        </w:rPr>
        <w:t xml:space="preserve">города Таганрога Ростовской области до </w:t>
      </w:r>
      <w:r w:rsidR="003175F1">
        <w:rPr>
          <w:rFonts w:ascii="Times New Roman" w:hAnsi="Times New Roman"/>
          <w:sz w:val="28"/>
          <w:szCs w:val="28"/>
        </w:rPr>
        <w:t xml:space="preserve">6 декабря </w:t>
      </w:r>
      <w:r w:rsidR="005A2102">
        <w:rPr>
          <w:rFonts w:ascii="Times New Roman" w:hAnsi="Times New Roman"/>
          <w:sz w:val="28"/>
          <w:szCs w:val="28"/>
        </w:rPr>
        <w:t>2017</w:t>
      </w:r>
      <w:r w:rsidR="00A97AC4" w:rsidRPr="00853D5E">
        <w:rPr>
          <w:rFonts w:ascii="Times New Roman" w:hAnsi="Times New Roman"/>
          <w:sz w:val="28"/>
          <w:szCs w:val="28"/>
        </w:rPr>
        <w:t>г.</w:t>
      </w:r>
    </w:p>
    <w:p w:rsidR="002C6AFB" w:rsidRDefault="002C6AFB" w:rsidP="00BB41EF">
      <w:pPr>
        <w:pStyle w:val="a6"/>
        <w:ind w:left="0" w:firstLine="709"/>
        <w:rPr>
          <w:rFonts w:ascii="Times New Roman" w:hAnsi="Times New Roman"/>
          <w:sz w:val="28"/>
          <w:szCs w:val="28"/>
        </w:rPr>
      </w:pPr>
    </w:p>
    <w:p w:rsidR="00BB41EF" w:rsidRDefault="00BB41EF" w:rsidP="00BB41EF">
      <w:pPr>
        <w:spacing w:line="276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B41EF" w:rsidRDefault="00BB41EF" w:rsidP="00BB41EF">
      <w:pPr>
        <w:spacing w:line="276" w:lineRule="auto"/>
        <w:ind w:firstLine="709"/>
        <w:jc w:val="both"/>
      </w:pPr>
    </w:p>
    <w:p w:rsidR="00BB41EF" w:rsidRDefault="00BB41EF" w:rsidP="00BB41EF">
      <w:pPr>
        <w:spacing w:line="276" w:lineRule="auto"/>
        <w:ind w:firstLine="709"/>
        <w:jc w:val="both"/>
      </w:pPr>
      <w:r>
        <w:lastRenderedPageBreak/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</w:t>
      </w:r>
      <w:r w:rsidRPr="002C6AFB">
        <w:rPr>
          <w:szCs w:val="28"/>
        </w:rPr>
        <w:t>секретаря</w:t>
      </w:r>
      <w:r>
        <w:t xml:space="preserve"> Территориальной избирательной комиссии г. Таганрога </w:t>
      </w:r>
      <w:r>
        <w:br/>
      </w:r>
      <w:r w:rsidRPr="002C6AFB">
        <w:rPr>
          <w:szCs w:val="28"/>
        </w:rPr>
        <w:t>Т.А. Токареву.</w:t>
      </w:r>
    </w:p>
    <w:p w:rsidR="00BB41EF" w:rsidRDefault="00BB41EF" w:rsidP="00BB41EF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A210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5A2102">
        <w:rPr>
          <w:rFonts w:ascii="Times New Roman" w:hAnsi="Times New Roman"/>
          <w:sz w:val="28"/>
          <w:szCs w:val="28"/>
        </w:rPr>
        <w:t>Дмитриев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1B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C4"/>
    <w:rsid w:val="001B0ECC"/>
    <w:rsid w:val="00225747"/>
    <w:rsid w:val="002C6AFB"/>
    <w:rsid w:val="003175F1"/>
    <w:rsid w:val="003D1C75"/>
    <w:rsid w:val="00495060"/>
    <w:rsid w:val="00551EC1"/>
    <w:rsid w:val="005A2102"/>
    <w:rsid w:val="005A4F63"/>
    <w:rsid w:val="008605AE"/>
    <w:rsid w:val="00914ACD"/>
    <w:rsid w:val="00A924B1"/>
    <w:rsid w:val="00A97AC4"/>
    <w:rsid w:val="00BB41EF"/>
    <w:rsid w:val="00C6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2017-10-24T09:32:00Z</dcterms:created>
  <dcterms:modified xsi:type="dcterms:W3CDTF">2017-11-29T08:07:00Z</dcterms:modified>
</cp:coreProperties>
</file>