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№ 156-2</w:t>
      </w:r>
    </w:p>
    <w:p w14:paraId="08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C000000">
      <w:pPr>
        <w:pStyle w:val="Style_1"/>
        <w:widowControl w:val="1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2204</w:t>
      </w:r>
    </w:p>
    <w:p w14:paraId="0D000000">
      <w:pPr>
        <w:pStyle w:val="Style_1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1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(восточная) Ростовской области</w:t>
      </w:r>
    </w:p>
    <w:p w14:paraId="0F000000">
      <w:pPr>
        <w:pStyle w:val="Style_1"/>
        <w:widowControl w:val="1"/>
        <w:ind w:firstLine="708"/>
        <w:rPr>
          <w:rFonts w:ascii="Times New Roman" w:hAnsi="Times New Roman"/>
          <w:sz w:val="28"/>
        </w:rPr>
      </w:pPr>
    </w:p>
    <w:p w14:paraId="10000000">
      <w:pPr>
        <w:pStyle w:val="Style_1"/>
        <w:widowControl w:val="1"/>
        <w:ind w:firstLine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2000000">
      <w:pPr>
        <w:widowControl w:val="1"/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2204 </w:t>
      </w:r>
      <w:r>
        <w:rPr>
          <w:rFonts w:ascii="Times New Roman" w:hAnsi="Times New Roman"/>
          <w:sz w:val="28"/>
        </w:rPr>
        <w:t>Череневой Натальи Викторовн</w:t>
      </w:r>
      <w:r>
        <w:rPr>
          <w:rFonts w:ascii="Times New Roman" w:hAnsi="Times New Roman"/>
          <w:spacing w:val="-12"/>
          <w:sz w:val="28"/>
        </w:rPr>
        <w:t>ы  выдвинутой  в состав комиссии собранием избирателей по месту жительства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3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2204.</w:t>
      </w:r>
    </w:p>
    <w:p w14:paraId="14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5000000">
      <w:pPr>
        <w:pStyle w:val="Style_1"/>
        <w:widowControl w:val="1"/>
        <w:spacing w:line="240" w:lineRule="auto"/>
        <w:ind w:firstLine="708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(восточная)</w:t>
      </w:r>
      <w:r>
        <w:rPr>
          <w:rFonts w:ascii="Times New Roman" w:hAnsi="Times New Roman"/>
          <w:spacing w:val="-4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Романенко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</w:t>
      </w:r>
    </w:p>
    <w:p w14:paraId="16000000">
      <w:pPr>
        <w:pStyle w:val="Style_1"/>
        <w:widowControl w:val="1"/>
        <w:spacing w:line="240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8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</w:p>
    <w:p w14:paraId="19000000">
      <w:pPr>
        <w:spacing w:line="240" w:lineRule="auto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Balloon Text"/>
    <w:basedOn w:val="Style_2"/>
    <w:link w:val="Style_5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5_ch" w:type="character">
    <w:name w:val="Balloon Text"/>
    <w:basedOn w:val="Style_2_ch"/>
    <w:link w:val="Style_5"/>
    <w:rPr>
      <w:rFonts w:ascii="Tahoma" w:hAnsi="Tahoma"/>
      <w:sz w:val="16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2021-04-30T08:48:00Z</dcterms:created>
  <dcterms:modified xsi:type="dcterms:W3CDTF">2025-08-14T10:18:55Z</dcterms:modified>
</cp:coreProperties>
</file>