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288E" w:rsidRDefault="004A288E" w:rsidP="004A288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093F970" wp14:editId="37D51C53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A288E" w:rsidRDefault="004A288E" w:rsidP="004A28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4A288E" w:rsidRDefault="004A288E" w:rsidP="004A28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4A288E" w:rsidRDefault="004A288E" w:rsidP="004A28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288E" w:rsidRDefault="004A288E" w:rsidP="004A28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4A288E" w:rsidRDefault="004A288E" w:rsidP="004A288E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4A288E" w:rsidRDefault="007C281C" w:rsidP="004A288E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0</w:t>
      </w:r>
      <w:bookmarkStart w:id="0" w:name="_GoBack"/>
      <w:bookmarkEnd w:id="0"/>
      <w:r>
        <w:rPr>
          <w:rFonts w:ascii="Times New Roman" w:hAnsi="Times New Roman"/>
          <w:sz w:val="28"/>
          <w:szCs w:val="28"/>
        </w:rPr>
        <w:t>9</w:t>
      </w:r>
      <w:r w:rsidR="00B33275">
        <w:rPr>
          <w:rFonts w:ascii="Times New Roman" w:hAnsi="Times New Roman"/>
          <w:sz w:val="28"/>
          <w:szCs w:val="28"/>
        </w:rPr>
        <w:t xml:space="preserve"> августа 2019 г.</w:t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</w:r>
      <w:r w:rsidR="00B33275">
        <w:rPr>
          <w:rFonts w:ascii="Times New Roman" w:hAnsi="Times New Roman"/>
          <w:sz w:val="28"/>
          <w:szCs w:val="28"/>
        </w:rPr>
        <w:tab/>
        <w:t>№ 154-2</w:t>
      </w:r>
    </w:p>
    <w:p w:rsidR="004A288E" w:rsidRDefault="004A288E" w:rsidP="004A288E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4A288E" w:rsidRDefault="004A288E" w:rsidP="004A288E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4A288E" w:rsidRDefault="004A288E" w:rsidP="004A288E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4A288E" w:rsidRDefault="004A288E" w:rsidP="004A288E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</w:t>
      </w:r>
      <w:r w:rsidR="004C1A24">
        <w:rPr>
          <w:rFonts w:ascii="Times New Roman" w:hAnsi="Times New Roman" w:cs="Times New Roman"/>
          <w:b/>
          <w:bCs/>
          <w:sz w:val="28"/>
        </w:rPr>
        <w:t>72</w:t>
      </w:r>
    </w:p>
    <w:p w:rsidR="004A288E" w:rsidRDefault="004A288E" w:rsidP="004A28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A288E" w:rsidRDefault="004A288E" w:rsidP="004A288E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связи с поданным заявлением члена участковой избирательной комиссии избирательного уча</w:t>
      </w:r>
      <w:r w:rsidR="004C1A24">
        <w:rPr>
          <w:rFonts w:ascii="Times New Roman" w:hAnsi="Times New Roman" w:cs="Times New Roman"/>
          <w:sz w:val="28"/>
          <w:szCs w:val="28"/>
        </w:rPr>
        <w:t>стка, участка референдума № 2272</w:t>
      </w:r>
      <w:r>
        <w:rPr>
          <w:rFonts w:ascii="Times New Roman" w:hAnsi="Times New Roman" w:cs="Times New Roman"/>
          <w:sz w:val="28"/>
          <w:szCs w:val="28"/>
        </w:rPr>
        <w:t xml:space="preserve"> с правом решающего голоса  о сложении своих полномочий </w:t>
      </w:r>
      <w:proofErr w:type="spellStart"/>
      <w:r w:rsidR="00240A87">
        <w:rPr>
          <w:rFonts w:ascii="Times New Roman" w:hAnsi="Times New Roman" w:cs="Times New Roman"/>
          <w:sz w:val="28"/>
          <w:szCs w:val="28"/>
        </w:rPr>
        <w:t>Ражн</w:t>
      </w:r>
      <w:r w:rsidR="00DB559D">
        <w:rPr>
          <w:rFonts w:ascii="Times New Roman" w:hAnsi="Times New Roman" w:cs="Times New Roman"/>
          <w:sz w:val="28"/>
          <w:szCs w:val="28"/>
        </w:rPr>
        <w:t>овской</w:t>
      </w:r>
      <w:proofErr w:type="spellEnd"/>
      <w:r w:rsidR="00DB559D">
        <w:rPr>
          <w:rFonts w:ascii="Times New Roman" w:hAnsi="Times New Roman" w:cs="Times New Roman"/>
          <w:sz w:val="28"/>
          <w:szCs w:val="28"/>
        </w:rPr>
        <w:t xml:space="preserve"> Еленой Петровной </w:t>
      </w:r>
      <w:r w:rsidR="009E78A7">
        <w:rPr>
          <w:rFonts w:ascii="Times New Roman" w:hAnsi="Times New Roman" w:cs="Times New Roman"/>
          <w:sz w:val="28"/>
          <w:szCs w:val="28"/>
        </w:rPr>
        <w:t>(</w:t>
      </w:r>
      <w:proofErr w:type="spellStart"/>
      <w:r w:rsidR="009E78A7">
        <w:rPr>
          <w:rFonts w:ascii="Times New Roman" w:hAnsi="Times New Roman" w:cs="Times New Roman"/>
          <w:sz w:val="28"/>
          <w:szCs w:val="28"/>
        </w:rPr>
        <w:t>вх</w:t>
      </w:r>
      <w:proofErr w:type="spellEnd"/>
      <w:r w:rsidR="009E78A7">
        <w:rPr>
          <w:rFonts w:ascii="Times New Roman" w:hAnsi="Times New Roman" w:cs="Times New Roman"/>
          <w:sz w:val="28"/>
          <w:szCs w:val="28"/>
        </w:rPr>
        <w:t>. № 01-13/1-425</w:t>
      </w:r>
      <w:r>
        <w:rPr>
          <w:rFonts w:ascii="Times New Roman" w:hAnsi="Times New Roman" w:cs="Times New Roman"/>
          <w:sz w:val="28"/>
          <w:szCs w:val="28"/>
        </w:rPr>
        <w:t xml:space="preserve"> от 05.08.2019), предложенной в состав </w:t>
      </w:r>
      <w:proofErr w:type="gramStart"/>
      <w:r>
        <w:rPr>
          <w:rFonts w:ascii="Times New Roman" w:hAnsi="Times New Roman" w:cs="Times New Roman"/>
          <w:sz w:val="28"/>
          <w:szCs w:val="28"/>
        </w:rPr>
        <w:t>участковой избирательной комиссии</w:t>
      </w:r>
      <w:r w:rsidR="00DB559D">
        <w:rPr>
          <w:rFonts w:ascii="Times New Roman" w:hAnsi="Times New Roman" w:cs="Times New Roman"/>
          <w:sz w:val="28"/>
          <w:szCs w:val="28"/>
        </w:rPr>
        <w:t xml:space="preserve"> собранием избирателей по месту жительства</w:t>
      </w:r>
      <w:r>
        <w:rPr>
          <w:rFonts w:ascii="Times New Roman" w:hAnsi="Times New Roman" w:cs="Times New Roman"/>
          <w:sz w:val="28"/>
          <w:szCs w:val="28"/>
        </w:rPr>
        <w:t>, руководствуясь подпунктом «а» пункта 6 статьи 29 Федерального закона от 12.06.2002 №67-ФЗ «Об 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г. №192/1337-5, Территориальная избирательная комиссия </w:t>
      </w:r>
    </w:p>
    <w:p w:rsidR="004A288E" w:rsidRDefault="004A288E" w:rsidP="004A288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A288E" w:rsidRDefault="004A288E" w:rsidP="004A288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4A288E" w:rsidRDefault="004A288E" w:rsidP="004A288E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4A288E" w:rsidRDefault="004A288E" w:rsidP="004A28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Освободить от обязанностей члена участковой избирательной комиссии с правом решающего голоса избирательного уча</w:t>
      </w:r>
      <w:r w:rsidR="00DB559D">
        <w:rPr>
          <w:rFonts w:ascii="Times New Roman" w:hAnsi="Times New Roman" w:cs="Times New Roman"/>
          <w:sz w:val="28"/>
          <w:szCs w:val="28"/>
        </w:rPr>
        <w:t>стка, участка референдума № 2272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240A87">
        <w:rPr>
          <w:rFonts w:ascii="Times New Roman" w:hAnsi="Times New Roman" w:cs="Times New Roman"/>
          <w:sz w:val="28"/>
          <w:szCs w:val="28"/>
        </w:rPr>
        <w:t>Ражн</w:t>
      </w:r>
      <w:r w:rsidR="00DB559D">
        <w:rPr>
          <w:rFonts w:ascii="Times New Roman" w:hAnsi="Times New Roman" w:cs="Times New Roman"/>
          <w:sz w:val="28"/>
          <w:szCs w:val="28"/>
        </w:rPr>
        <w:t>овскую</w:t>
      </w:r>
      <w:proofErr w:type="spellEnd"/>
      <w:r w:rsidR="00DB559D">
        <w:rPr>
          <w:rFonts w:ascii="Times New Roman" w:hAnsi="Times New Roman" w:cs="Times New Roman"/>
          <w:sz w:val="28"/>
          <w:szCs w:val="28"/>
        </w:rPr>
        <w:t xml:space="preserve"> Елену Петровну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A288E" w:rsidRDefault="004A288E" w:rsidP="004A28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DB559D">
        <w:rPr>
          <w:rFonts w:ascii="Times New Roman" w:hAnsi="Times New Roman" w:cs="Times New Roman"/>
          <w:sz w:val="28"/>
          <w:szCs w:val="28"/>
        </w:rPr>
        <w:t>стка, участка референдума № 2272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4A288E" w:rsidRDefault="004A288E" w:rsidP="004A28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4A288E" w:rsidRDefault="004A288E" w:rsidP="004A288E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4A288E" w:rsidRDefault="004A288E" w:rsidP="004A288E">
      <w:pPr>
        <w:jc w:val="both"/>
        <w:rPr>
          <w:rFonts w:ascii="Times New Roman" w:hAnsi="Times New Roman"/>
          <w:sz w:val="28"/>
          <w:szCs w:val="28"/>
        </w:rPr>
      </w:pPr>
    </w:p>
    <w:p w:rsidR="004A288E" w:rsidRDefault="004A288E" w:rsidP="004A288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4A288E" w:rsidRDefault="004A288E" w:rsidP="004A288E">
      <w:pPr>
        <w:pStyle w:val="a4"/>
        <w:rPr>
          <w:rFonts w:ascii="Times New Roman" w:hAnsi="Times New Roman"/>
          <w:sz w:val="28"/>
          <w:szCs w:val="28"/>
        </w:rPr>
      </w:pPr>
    </w:p>
    <w:p w:rsidR="004A288E" w:rsidRDefault="004A288E" w:rsidP="004A288E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4A288E" w:rsidRDefault="004A288E" w:rsidP="004A288E"/>
    <w:p w:rsidR="00C21593" w:rsidRDefault="00C21593"/>
    <w:sectPr w:rsidR="00C2159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88E"/>
    <w:rsid w:val="00240A87"/>
    <w:rsid w:val="004A288E"/>
    <w:rsid w:val="004C1A24"/>
    <w:rsid w:val="007C281C"/>
    <w:rsid w:val="009E78A7"/>
    <w:rsid w:val="00B33275"/>
    <w:rsid w:val="00C21593"/>
    <w:rsid w:val="00DB55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A288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A288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A288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88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8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4A288E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4A288E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4A288E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4A28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A288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267</Words>
  <Characters>1525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1789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ТИК</cp:lastModifiedBy>
  <cp:revision>5</cp:revision>
  <dcterms:created xsi:type="dcterms:W3CDTF">2019-08-07T10:48:00Z</dcterms:created>
  <dcterms:modified xsi:type="dcterms:W3CDTF">2019-08-12T07:13:00Z</dcterms:modified>
</cp:coreProperties>
</file>