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Default="00A765E2" w:rsidP="00A765E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5057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ТАГАНРОГА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765E2" w:rsidRDefault="002835DC" w:rsidP="00A765E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 </w:t>
      </w:r>
      <w:r w:rsidR="00B74F41">
        <w:rPr>
          <w:rFonts w:eastAsia="Calibri"/>
          <w:sz w:val="28"/>
          <w:szCs w:val="28"/>
          <w:lang w:eastAsia="en-US"/>
        </w:rPr>
        <w:t xml:space="preserve">июля </w:t>
      </w:r>
      <w:r w:rsidR="00A765E2">
        <w:rPr>
          <w:rFonts w:eastAsia="Calibri"/>
          <w:sz w:val="28"/>
          <w:szCs w:val="28"/>
          <w:lang w:eastAsia="en-US"/>
        </w:rPr>
        <w:t>2018 г.</w:t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ab/>
      </w:r>
      <w:r w:rsidR="005821C6">
        <w:rPr>
          <w:rFonts w:eastAsia="Calibri"/>
          <w:sz w:val="28"/>
          <w:szCs w:val="28"/>
          <w:lang w:eastAsia="en-US"/>
        </w:rPr>
        <w:tab/>
      </w:r>
      <w:r w:rsidR="00B74F41">
        <w:rPr>
          <w:rFonts w:eastAsia="Calibri"/>
          <w:sz w:val="28"/>
          <w:szCs w:val="28"/>
          <w:lang w:eastAsia="en-US"/>
        </w:rPr>
        <w:t xml:space="preserve">№ </w:t>
      </w:r>
      <w:r w:rsidR="00DB4F2F">
        <w:rPr>
          <w:rFonts w:eastAsia="Calibri"/>
          <w:sz w:val="28"/>
          <w:szCs w:val="28"/>
          <w:lang w:eastAsia="en-US"/>
        </w:rPr>
        <w:t>100-1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Таганрог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</w:p>
    <w:p w:rsidR="00A765E2" w:rsidRDefault="005821C6" w:rsidP="008168AA">
      <w:pPr>
        <w:ind w:left="1701" w:right="17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62A7D">
        <w:rPr>
          <w:rFonts w:eastAsia="Calibri"/>
          <w:b/>
          <w:bCs/>
          <w:sz w:val="28"/>
          <w:szCs w:val="28"/>
          <w:lang w:eastAsia="en-US"/>
        </w:rPr>
        <w:t xml:space="preserve">О регистрации уполномоченного представителя по финансовым вопросам кандидата в депутаты Законодательного Собрания Ростовской области шестого созыва </w:t>
      </w:r>
      <w:r w:rsidRPr="00097957">
        <w:rPr>
          <w:rFonts w:eastAsia="Calibri"/>
          <w:b/>
          <w:bCs/>
          <w:sz w:val="28"/>
          <w:szCs w:val="28"/>
          <w:lang w:eastAsia="en-US"/>
        </w:rPr>
        <w:t>по одномандатному избирательному округу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097957">
        <w:rPr>
          <w:rFonts w:eastAsia="Calibri"/>
          <w:b/>
          <w:bCs/>
          <w:sz w:val="28"/>
          <w:szCs w:val="28"/>
          <w:lang w:eastAsia="en-US"/>
        </w:rPr>
        <w:t xml:space="preserve">№ </w:t>
      </w:r>
      <w:r w:rsidR="00DB4F2F">
        <w:rPr>
          <w:rFonts w:eastAsia="Calibri"/>
          <w:b/>
          <w:bCs/>
          <w:sz w:val="28"/>
          <w:szCs w:val="28"/>
          <w:lang w:eastAsia="en-US"/>
        </w:rPr>
        <w:t>21</w:t>
      </w:r>
      <w:r>
        <w:rPr>
          <w:rFonts w:eastAsia="Calibri"/>
          <w:b/>
          <w:bCs/>
          <w:sz w:val="28"/>
          <w:szCs w:val="28"/>
          <w:lang w:eastAsia="en-US"/>
        </w:rPr>
        <w:t xml:space="preserve"> Таганрогский (</w:t>
      </w:r>
      <w:r w:rsidR="00DB4F2F">
        <w:rPr>
          <w:rFonts w:eastAsia="Calibri"/>
          <w:b/>
          <w:bCs/>
          <w:sz w:val="28"/>
          <w:szCs w:val="28"/>
          <w:lang w:eastAsia="en-US"/>
        </w:rPr>
        <w:t>восточный</w:t>
      </w:r>
      <w:r>
        <w:rPr>
          <w:rFonts w:eastAsia="Calibri"/>
          <w:b/>
          <w:bCs/>
          <w:sz w:val="28"/>
          <w:szCs w:val="28"/>
          <w:lang w:eastAsia="en-US"/>
        </w:rPr>
        <w:t>) избирательный округ</w:t>
      </w:r>
      <w:r w:rsidR="0035047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4F2F">
        <w:rPr>
          <w:rFonts w:eastAsia="Calibri"/>
          <w:b/>
          <w:bCs/>
          <w:sz w:val="28"/>
          <w:szCs w:val="28"/>
          <w:lang w:eastAsia="en-US"/>
        </w:rPr>
        <w:t>О</w:t>
      </w:r>
      <w:r w:rsidR="008168AA">
        <w:rPr>
          <w:rFonts w:eastAsia="Calibri"/>
          <w:b/>
          <w:bCs/>
          <w:sz w:val="28"/>
          <w:szCs w:val="28"/>
          <w:lang w:eastAsia="en-US"/>
        </w:rPr>
        <w:t>.В. К</w:t>
      </w:r>
      <w:r w:rsidR="00DB4F2F">
        <w:rPr>
          <w:rFonts w:eastAsia="Calibri"/>
          <w:b/>
          <w:bCs/>
          <w:sz w:val="28"/>
          <w:szCs w:val="28"/>
          <w:lang w:eastAsia="en-US"/>
        </w:rPr>
        <w:t>озиной</w:t>
      </w:r>
    </w:p>
    <w:p w:rsidR="008168AA" w:rsidRDefault="008168AA" w:rsidP="008168AA">
      <w:pPr>
        <w:ind w:left="1701" w:right="1700"/>
        <w:jc w:val="both"/>
        <w:rPr>
          <w:szCs w:val="28"/>
        </w:rPr>
      </w:pPr>
    </w:p>
    <w:p w:rsidR="00620AE3" w:rsidRDefault="005821C6" w:rsidP="005821C6">
      <w:pPr>
        <w:pStyle w:val="a7"/>
        <w:spacing w:line="240" w:lineRule="auto"/>
        <w:rPr>
          <w:sz w:val="28"/>
          <w:szCs w:val="28"/>
        </w:rPr>
      </w:pPr>
      <w:proofErr w:type="gramStart"/>
      <w:r w:rsidRPr="00162A7D">
        <w:rPr>
          <w:sz w:val="28"/>
          <w:szCs w:val="28"/>
        </w:rPr>
        <w:t>В соответствии с частью 6 статьи 45 Областного закона от 12.05.2016 № 525-ЗС «О выборах и референдумах в Ростовской области»</w:t>
      </w:r>
      <w:r>
        <w:rPr>
          <w:sz w:val="28"/>
          <w:szCs w:val="28"/>
        </w:rPr>
        <w:t xml:space="preserve">, </w:t>
      </w:r>
      <w:r w:rsidRPr="00F25180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</w:t>
      </w:r>
      <w:r>
        <w:rPr>
          <w:sz w:val="28"/>
          <w:szCs w:val="28"/>
        </w:rPr>
        <w:t xml:space="preserve">иальные избирательные комиссии» </w:t>
      </w:r>
      <w:r w:rsidRPr="00D67127">
        <w:rPr>
          <w:sz w:val="28"/>
          <w:szCs w:val="28"/>
        </w:rPr>
        <w:t xml:space="preserve">и, рассмотрев документы, представленные в </w:t>
      </w:r>
      <w:r>
        <w:rPr>
          <w:sz w:val="28"/>
          <w:szCs w:val="28"/>
        </w:rPr>
        <w:t>Территориальную избирательную комиссию города Таганрога</w:t>
      </w:r>
      <w:r w:rsidRPr="00D67127">
        <w:rPr>
          <w:sz w:val="28"/>
          <w:szCs w:val="28"/>
        </w:rPr>
        <w:t xml:space="preserve"> для регистрации уполномоченного</w:t>
      </w:r>
      <w:proofErr w:type="gramEnd"/>
      <w:r w:rsidRPr="00D67127">
        <w:rPr>
          <w:sz w:val="28"/>
          <w:szCs w:val="28"/>
        </w:rPr>
        <w:t xml:space="preserve"> </w:t>
      </w:r>
      <w:proofErr w:type="gramStart"/>
      <w:r w:rsidRPr="00D67127">
        <w:rPr>
          <w:sz w:val="28"/>
          <w:szCs w:val="28"/>
        </w:rPr>
        <w:t>представителя кандидат</w:t>
      </w:r>
      <w:r>
        <w:rPr>
          <w:sz w:val="28"/>
          <w:szCs w:val="28"/>
        </w:rPr>
        <w:t>а</w:t>
      </w:r>
      <w:r w:rsidRPr="00D67127">
        <w:rPr>
          <w:sz w:val="28"/>
          <w:szCs w:val="28"/>
        </w:rPr>
        <w:t xml:space="preserve"> в депутаты Законодательного Собрания Ростовской области шестого созыва, выдвинутому </w:t>
      </w:r>
      <w:r>
        <w:rPr>
          <w:sz w:val="28"/>
          <w:szCs w:val="28"/>
        </w:rPr>
        <w:br/>
      </w:r>
      <w:r w:rsidRPr="00097957">
        <w:rPr>
          <w:sz w:val="28"/>
          <w:szCs w:val="28"/>
        </w:rPr>
        <w:t xml:space="preserve">по одномандатному избирательному округу </w:t>
      </w:r>
      <w:r>
        <w:rPr>
          <w:sz w:val="28"/>
          <w:szCs w:val="28"/>
        </w:rPr>
        <w:t>№</w:t>
      </w:r>
      <w:r w:rsidR="00DB4F2F">
        <w:rPr>
          <w:sz w:val="28"/>
          <w:szCs w:val="28"/>
        </w:rPr>
        <w:t>21</w:t>
      </w:r>
      <w:r>
        <w:rPr>
          <w:sz w:val="28"/>
          <w:szCs w:val="28"/>
        </w:rPr>
        <w:t xml:space="preserve"> Таганрогский (</w:t>
      </w:r>
      <w:r w:rsidR="00DB4F2F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) избирательный округ </w:t>
      </w:r>
      <w:r w:rsidR="00DB4F2F">
        <w:rPr>
          <w:sz w:val="28"/>
          <w:szCs w:val="28"/>
        </w:rPr>
        <w:t xml:space="preserve">Козиной Ольги Владимировны </w:t>
      </w:r>
      <w:r w:rsidRPr="00D67127">
        <w:rPr>
          <w:sz w:val="28"/>
          <w:szCs w:val="28"/>
        </w:rPr>
        <w:t>по финансовым вопросам</w:t>
      </w:r>
      <w:r w:rsidR="00620AE3">
        <w:rPr>
          <w:sz w:val="28"/>
          <w:szCs w:val="28"/>
        </w:rPr>
        <w:t xml:space="preserve">, </w:t>
      </w:r>
      <w:r w:rsidR="00620AE3" w:rsidRPr="00981678">
        <w:rPr>
          <w:sz w:val="28"/>
          <w:szCs w:val="28"/>
        </w:rPr>
        <w:t xml:space="preserve">Территориальная избирательная комиссия </w:t>
      </w:r>
      <w:proofErr w:type="gramEnd"/>
    </w:p>
    <w:p w:rsidR="005821C6" w:rsidRPr="00981678" w:rsidRDefault="005821C6" w:rsidP="005821C6">
      <w:pPr>
        <w:pStyle w:val="a7"/>
        <w:spacing w:line="240" w:lineRule="auto"/>
        <w:rPr>
          <w:b/>
          <w:sz w:val="28"/>
          <w:szCs w:val="28"/>
        </w:rPr>
      </w:pPr>
    </w:p>
    <w:p w:rsidR="00A765E2" w:rsidRPr="005821C6" w:rsidRDefault="00A765E2" w:rsidP="00997366">
      <w:pPr>
        <w:pStyle w:val="2"/>
        <w:spacing w:line="240" w:lineRule="auto"/>
        <w:ind w:left="426"/>
        <w:jc w:val="center"/>
        <w:rPr>
          <w:b/>
          <w:sz w:val="28"/>
          <w:szCs w:val="28"/>
        </w:rPr>
      </w:pPr>
      <w:r w:rsidRPr="005821C6">
        <w:rPr>
          <w:b/>
          <w:sz w:val="28"/>
          <w:szCs w:val="28"/>
        </w:rPr>
        <w:t>ПОСТАНОВЛЯЕТ:</w:t>
      </w:r>
    </w:p>
    <w:p w:rsidR="00A765E2" w:rsidRPr="005821C6" w:rsidRDefault="00A765E2" w:rsidP="005821C6">
      <w:pPr>
        <w:pStyle w:val="a8"/>
        <w:suppressAutoHyphens/>
        <w:ind w:right="175" w:firstLine="709"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1. </w:t>
      </w:r>
      <w:r w:rsidR="005821C6" w:rsidRPr="005821C6">
        <w:rPr>
          <w:sz w:val="28"/>
          <w:szCs w:val="28"/>
        </w:rPr>
        <w:t>Зарегистрировать уполномоченного представителя кандидата в депутаты Законодательного Собрания Ростовской области шестого созыва, выдвинутому по одномандатному избирательному округу №</w:t>
      </w:r>
      <w:r w:rsidR="00DB4F2F">
        <w:rPr>
          <w:sz w:val="28"/>
          <w:szCs w:val="28"/>
        </w:rPr>
        <w:t>21</w:t>
      </w:r>
      <w:r w:rsidR="005821C6" w:rsidRPr="005821C6">
        <w:rPr>
          <w:sz w:val="28"/>
          <w:szCs w:val="28"/>
        </w:rPr>
        <w:t xml:space="preserve"> Таганрогский (</w:t>
      </w:r>
      <w:r w:rsidR="00DB4F2F">
        <w:rPr>
          <w:sz w:val="28"/>
          <w:szCs w:val="28"/>
        </w:rPr>
        <w:t>восточный</w:t>
      </w:r>
      <w:r w:rsidR="005821C6" w:rsidRPr="005821C6">
        <w:rPr>
          <w:sz w:val="28"/>
          <w:szCs w:val="28"/>
        </w:rPr>
        <w:t xml:space="preserve">) избирательный округ </w:t>
      </w:r>
      <w:r w:rsidR="00DB4F2F">
        <w:rPr>
          <w:sz w:val="28"/>
          <w:szCs w:val="28"/>
        </w:rPr>
        <w:t xml:space="preserve">Козиной Ольги Владимировны </w:t>
      </w:r>
      <w:r w:rsidR="005821C6" w:rsidRPr="005821C6">
        <w:rPr>
          <w:sz w:val="28"/>
          <w:szCs w:val="28"/>
        </w:rPr>
        <w:t xml:space="preserve">по финансовым вопросам по финансовым вопросам  </w:t>
      </w:r>
      <w:r w:rsidR="002835DC">
        <w:rPr>
          <w:sz w:val="28"/>
          <w:szCs w:val="28"/>
        </w:rPr>
        <w:t>Назаренко Наталью Александровну</w:t>
      </w:r>
      <w:bookmarkStart w:id="0" w:name="_GoBack"/>
      <w:bookmarkEnd w:id="0"/>
      <w:r w:rsidR="005821C6" w:rsidRPr="005821C6">
        <w:rPr>
          <w:sz w:val="28"/>
          <w:szCs w:val="28"/>
        </w:rPr>
        <w:t>.</w:t>
      </w:r>
    </w:p>
    <w:p w:rsidR="005821C6" w:rsidRDefault="005821C6" w:rsidP="005821C6">
      <w:pPr>
        <w:pStyle w:val="a8"/>
        <w:suppressAutoHyphens/>
        <w:ind w:right="175" w:firstLine="709"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2. Направить настоящее постановление филиал (внутреннего структурного подразделения) ПАО «Сбербанк России» № 5221/0560 Ростовского отделения публичного акционерного общества «Сбербанк </w:t>
      </w:r>
      <w:r w:rsidRPr="005821C6">
        <w:rPr>
          <w:sz w:val="28"/>
          <w:szCs w:val="28"/>
        </w:rPr>
        <w:lastRenderedPageBreak/>
        <w:t>России», расположенного по адресу: 347900, Ростовская область, г. Таганрог, ул. Петровская, д.76.</w:t>
      </w:r>
    </w:p>
    <w:p w:rsidR="005821C6" w:rsidRPr="005821C6" w:rsidRDefault="005821C6" w:rsidP="005821C6">
      <w:pPr>
        <w:pStyle w:val="a8"/>
        <w:suppressAutoHyphens/>
        <w:ind w:right="175" w:firstLine="709"/>
        <w:jc w:val="both"/>
        <w:rPr>
          <w:sz w:val="28"/>
          <w:szCs w:val="28"/>
        </w:rPr>
      </w:pPr>
    </w:p>
    <w:p w:rsidR="005821C6" w:rsidRPr="005821C6" w:rsidRDefault="005821C6" w:rsidP="005821C6">
      <w:pPr>
        <w:spacing w:line="360" w:lineRule="auto"/>
        <w:ind w:firstLine="708"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3. </w:t>
      </w:r>
      <w:proofErr w:type="gramStart"/>
      <w:r w:rsidRPr="005821C6">
        <w:rPr>
          <w:sz w:val="28"/>
          <w:szCs w:val="28"/>
        </w:rPr>
        <w:t>Разместить</w:t>
      </w:r>
      <w:proofErr w:type="gramEnd"/>
      <w:r w:rsidRPr="005821C6">
        <w:rPr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(западного) избирательного округа № 22 в информационно-телекоммуникационной сети «Интернет».</w:t>
      </w:r>
    </w:p>
    <w:p w:rsidR="005821C6" w:rsidRDefault="005821C6" w:rsidP="005821C6">
      <w:pPr>
        <w:pStyle w:val="a8"/>
        <w:suppressAutoHyphens/>
        <w:ind w:left="0" w:right="175"/>
        <w:rPr>
          <w:sz w:val="28"/>
          <w:szCs w:val="28"/>
        </w:rPr>
      </w:pPr>
    </w:p>
    <w:p w:rsidR="00A765E2" w:rsidRDefault="00A765E2" w:rsidP="005821C6">
      <w:pPr>
        <w:pStyle w:val="2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</w:p>
    <w:p w:rsidR="00A765E2" w:rsidRDefault="00A765E2" w:rsidP="005821C6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М.А. Дмитриев</w:t>
      </w: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1C6" w:rsidRDefault="005821C6" w:rsidP="00A765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1C6">
        <w:rPr>
          <w:sz w:val="28"/>
          <w:szCs w:val="28"/>
        </w:rPr>
        <w:tab/>
      </w:r>
      <w:r w:rsidR="005821C6">
        <w:rPr>
          <w:sz w:val="28"/>
          <w:szCs w:val="28"/>
        </w:rPr>
        <w:tab/>
      </w:r>
      <w:r>
        <w:rPr>
          <w:sz w:val="28"/>
          <w:szCs w:val="28"/>
        </w:rPr>
        <w:t>Т.А. Токарева</w:t>
      </w:r>
    </w:p>
    <w:p w:rsidR="00860139" w:rsidRDefault="00860139"/>
    <w:sectPr w:rsidR="0086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2"/>
    <w:rsid w:val="000363C1"/>
    <w:rsid w:val="002835DC"/>
    <w:rsid w:val="00350476"/>
    <w:rsid w:val="004244CE"/>
    <w:rsid w:val="005821C6"/>
    <w:rsid w:val="00620AE3"/>
    <w:rsid w:val="008168AA"/>
    <w:rsid w:val="00860139"/>
    <w:rsid w:val="00997366"/>
    <w:rsid w:val="00A621A9"/>
    <w:rsid w:val="00A765E2"/>
    <w:rsid w:val="00B74F41"/>
    <w:rsid w:val="00DB4F2F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semiHidden/>
    <w:rsid w:val="00582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58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абочий"/>
    <w:basedOn w:val="a"/>
    <w:rsid w:val="005821C6"/>
    <w:pPr>
      <w:spacing w:line="360" w:lineRule="auto"/>
      <w:ind w:firstLine="709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unhideWhenUsed/>
    <w:rsid w:val="005821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82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semiHidden/>
    <w:rsid w:val="00582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58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абочий"/>
    <w:basedOn w:val="a"/>
    <w:rsid w:val="005821C6"/>
    <w:pPr>
      <w:spacing w:line="360" w:lineRule="auto"/>
      <w:ind w:firstLine="709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unhideWhenUsed/>
    <w:rsid w:val="005821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82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6F16-6336-4E63-BCFF-C3AC57E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9</cp:revision>
  <cp:lastPrinted>2018-07-24T07:09:00Z</cp:lastPrinted>
  <dcterms:created xsi:type="dcterms:W3CDTF">2018-07-23T07:27:00Z</dcterms:created>
  <dcterms:modified xsi:type="dcterms:W3CDTF">2018-07-28T06:07:00Z</dcterms:modified>
</cp:coreProperties>
</file>