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327" w:rsidRDefault="007D6156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327" w:rsidRDefault="007D6156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B6327" w:rsidRDefault="007D6156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B6327" w:rsidRDefault="008B6327">
      <w:pPr>
        <w:pStyle w:val="a3"/>
        <w:jc w:val="center"/>
        <w:rPr>
          <w:rFonts w:ascii="Times New Roman" w:hAnsi="Times New Roman"/>
          <w:b/>
          <w:sz w:val="28"/>
        </w:rPr>
      </w:pPr>
    </w:p>
    <w:p w:rsidR="008B6327" w:rsidRDefault="008B6327">
      <w:pPr>
        <w:pStyle w:val="a3"/>
        <w:jc w:val="center"/>
        <w:rPr>
          <w:rFonts w:ascii="Times New Roman" w:hAnsi="Times New Roman"/>
          <w:b/>
          <w:sz w:val="28"/>
        </w:rPr>
      </w:pPr>
    </w:p>
    <w:p w:rsidR="008B6327" w:rsidRDefault="007D6156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B6327" w:rsidRDefault="008B6327">
      <w:pPr>
        <w:pStyle w:val="a3"/>
        <w:jc w:val="center"/>
        <w:rPr>
          <w:rFonts w:ascii="Times New Roman" w:hAnsi="Times New Roman"/>
          <w:b/>
          <w:sz w:val="28"/>
        </w:rPr>
      </w:pPr>
    </w:p>
    <w:p w:rsidR="008B6327" w:rsidRDefault="007D615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январь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97-5</w:t>
      </w:r>
    </w:p>
    <w:p w:rsidR="008B6327" w:rsidRDefault="007D6156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B6327" w:rsidRDefault="008B6327">
      <w:pPr>
        <w:pStyle w:val="a3"/>
        <w:jc w:val="center"/>
        <w:rPr>
          <w:rFonts w:ascii="Times New Roman" w:hAnsi="Times New Roman"/>
          <w:sz w:val="28"/>
        </w:rPr>
      </w:pPr>
    </w:p>
    <w:p w:rsidR="008B6327" w:rsidRDefault="007D6156">
      <w:pPr>
        <w:pStyle w:val="a3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8B6327" w:rsidRDefault="008B6327">
      <w:pPr>
        <w:pStyle w:val="a3"/>
        <w:jc w:val="center"/>
        <w:rPr>
          <w:rFonts w:ascii="Times New Roman" w:hAnsi="Times New Roman"/>
          <w:b/>
          <w:sz w:val="28"/>
        </w:rPr>
      </w:pPr>
    </w:p>
    <w:p w:rsidR="008B6327" w:rsidRDefault="007D6156">
      <w:pPr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</w:t>
      </w:r>
      <w:r>
        <w:rPr>
          <w:rFonts w:ascii="Times New Roman" w:hAnsi="Times New Roman"/>
          <w:sz w:val="28"/>
        </w:rPr>
        <w:t xml:space="preserve">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</w:t>
      </w:r>
      <w:r>
        <w:rPr>
          <w:rFonts w:ascii="Times New Roman" w:hAnsi="Times New Roman"/>
          <w:sz w:val="28"/>
        </w:rPr>
        <w:t>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hAnsi="Times New Roman"/>
          <w:sz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</w:t>
      </w:r>
      <w:r>
        <w:rPr>
          <w:rFonts w:ascii="Times New Roman" w:hAnsi="Times New Roman"/>
          <w:sz w:val="28"/>
        </w:rPr>
        <w:t>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Территориальная избирательная комиссия города Таганрога (восточная) Ростовской области</w:t>
      </w:r>
    </w:p>
    <w:p w:rsidR="008B6327" w:rsidRDefault="008B6327">
      <w:pPr>
        <w:pStyle w:val="a8"/>
        <w:ind w:left="0" w:firstLine="567"/>
        <w:jc w:val="both"/>
        <w:rPr>
          <w:b/>
        </w:rPr>
      </w:pPr>
    </w:p>
    <w:p w:rsidR="008B6327" w:rsidRDefault="007D615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B6327" w:rsidRDefault="008B6327">
      <w:pPr>
        <w:pStyle w:val="a3"/>
        <w:jc w:val="center"/>
        <w:rPr>
          <w:rFonts w:ascii="Times New Roman" w:hAnsi="Times New Roman"/>
          <w:sz w:val="28"/>
        </w:rPr>
      </w:pPr>
    </w:p>
    <w:p w:rsidR="008B6327" w:rsidRDefault="007D6156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Исключить из резерва составов участковых комиссий избирательных участков, участков референдума образован</w:t>
      </w:r>
      <w:r>
        <w:rPr>
          <w:rFonts w:ascii="Times New Roman" w:hAnsi="Times New Roman"/>
          <w:sz w:val="28"/>
        </w:rPr>
        <w:t>ных на территории города Таганрога, лиц согласно приложению.</w:t>
      </w:r>
    </w:p>
    <w:p w:rsidR="008B6327" w:rsidRDefault="007D6156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lastRenderedPageBreak/>
        <w:t>се</w:t>
      </w:r>
      <w:r>
        <w:rPr>
          <w:rFonts w:ascii="Times New Roman" w:hAnsi="Times New Roman"/>
          <w:sz w:val="28"/>
        </w:rPr>
        <w:t>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8B6327" w:rsidRDefault="007D6156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</w:t>
      </w:r>
      <w:r>
        <w:rPr>
          <w:rFonts w:ascii="Times New Roman" w:hAnsi="Times New Roman"/>
          <w:sz w:val="28"/>
        </w:rPr>
        <w:t>ой области в информационно – телекоммуникационной сети «Интернет».</w:t>
      </w:r>
    </w:p>
    <w:p w:rsidR="008B6327" w:rsidRDefault="007D6156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Ю.В. Романенко.</w:t>
      </w:r>
    </w:p>
    <w:p w:rsidR="008B6327" w:rsidRDefault="008B6327">
      <w:pPr>
        <w:pStyle w:val="a8"/>
        <w:spacing w:line="360" w:lineRule="auto"/>
      </w:pPr>
    </w:p>
    <w:p w:rsidR="008B6327" w:rsidRDefault="008B6327">
      <w:pPr>
        <w:rPr>
          <w:rFonts w:ascii="Times New Roman" w:hAnsi="Times New Roman"/>
          <w:sz w:val="28"/>
        </w:rPr>
      </w:pPr>
    </w:p>
    <w:p w:rsidR="008B6327" w:rsidRDefault="008B6327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8B6327" w:rsidRDefault="007D6156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8B6327" w:rsidRDefault="008B6327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8B6327" w:rsidRDefault="007D6156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8B6327" w:rsidRDefault="007D615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8B6327" w:rsidRDefault="007D6156">
      <w:pPr>
        <w:pStyle w:val="a3"/>
        <w:ind w:left="5103"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4"/>
        </w:rPr>
        <w:br/>
        <w:t xml:space="preserve">комиссии  города Таганрога </w:t>
      </w:r>
      <w:r>
        <w:rPr>
          <w:rFonts w:ascii="Times New Roman" w:hAnsi="Times New Roman"/>
          <w:sz w:val="24"/>
        </w:rPr>
        <w:br/>
        <w:t>(</w:t>
      </w:r>
      <w:proofErr w:type="gramStart"/>
      <w:r>
        <w:rPr>
          <w:rFonts w:ascii="Times New Roman" w:hAnsi="Times New Roman"/>
          <w:sz w:val="24"/>
        </w:rPr>
        <w:t>восточная</w:t>
      </w:r>
      <w:proofErr w:type="gramEnd"/>
      <w:r>
        <w:rPr>
          <w:rFonts w:ascii="Times New Roman" w:hAnsi="Times New Roman"/>
          <w:sz w:val="24"/>
        </w:rPr>
        <w:t>) Ростовской области</w:t>
      </w:r>
      <w:r>
        <w:rPr>
          <w:rFonts w:ascii="Times New Roman" w:hAnsi="Times New Roman"/>
          <w:sz w:val="24"/>
        </w:rPr>
        <w:br/>
        <w:t>от 26.01.2024г.  № 97-5</w:t>
      </w:r>
    </w:p>
    <w:p w:rsidR="008B6327" w:rsidRDefault="008B6327">
      <w:pPr>
        <w:pStyle w:val="a3"/>
        <w:ind w:left="5103" w:firstLine="0"/>
        <w:jc w:val="left"/>
        <w:rPr>
          <w:rFonts w:ascii="Times New Roman" w:hAnsi="Times New Roman"/>
        </w:rPr>
      </w:pPr>
    </w:p>
    <w:p w:rsidR="008B6327" w:rsidRDefault="007D6156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Список лиц, исключаемых из резер</w:t>
      </w:r>
      <w:r>
        <w:rPr>
          <w:rFonts w:ascii="Times New Roman" w:hAnsi="Times New Roman"/>
          <w:b/>
          <w:sz w:val="28"/>
        </w:rPr>
        <w:t>ва составов</w:t>
      </w:r>
      <w:r>
        <w:rPr>
          <w:rFonts w:ascii="Times New Roman" w:hAnsi="Times New Roman"/>
          <w:b/>
          <w:sz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8B6327" w:rsidRDefault="008B6327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8B6327" w:rsidRDefault="007D615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подпункта «Г» пункта 25 Порядка</w:t>
      </w:r>
    </w:p>
    <w:p w:rsidR="008B6327" w:rsidRDefault="008B6327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8B6327" w:rsidRDefault="008B6327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6"/>
        <w:gridCol w:w="3502"/>
        <w:gridCol w:w="5103"/>
      </w:tblGrid>
      <w:tr w:rsidR="008B6327">
        <w:trPr>
          <w:trHeight w:val="557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предложен</w:t>
            </w:r>
            <w:proofErr w:type="gramEnd"/>
          </w:p>
        </w:tc>
      </w:tr>
      <w:tr w:rsidR="008B6327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8B6327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jc w:val="center"/>
            </w:pP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Вавилову </w:t>
            </w:r>
            <w:r>
              <w:rPr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Татьяну Алексеевну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собранием </w:t>
            </w:r>
            <w:r>
              <w:rPr>
                <w:rFonts w:ascii="Times New Roman" w:hAnsi="Times New Roman"/>
                <w:sz w:val="24"/>
              </w:rPr>
              <w:t>избирателей по месту работы</w:t>
            </w:r>
          </w:p>
        </w:tc>
      </w:tr>
      <w:tr w:rsidR="008B6327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Высторопец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  <w:t>Ольга Николаевна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собранием избирателей по месту работы</w:t>
            </w:r>
          </w:p>
          <w:p w:rsidR="008B6327" w:rsidRDefault="008B6327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B6327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Волокитина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  <w:t>Алина Михайловна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собранием избирателей по месту работы</w:t>
            </w:r>
          </w:p>
          <w:p w:rsidR="008B6327" w:rsidRDefault="008B6327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B6327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Кравченко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Анна Алексеевна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327" w:rsidRDefault="007D6156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собранием избирателей по месту работы</w:t>
            </w:r>
          </w:p>
        </w:tc>
      </w:tr>
    </w:tbl>
    <w:p w:rsidR="008B6327" w:rsidRDefault="008B6327">
      <w:pPr>
        <w:rPr>
          <w:rFonts w:ascii="Times New Roman" w:hAnsi="Times New Roman"/>
          <w:sz w:val="28"/>
        </w:rPr>
      </w:pPr>
    </w:p>
    <w:p w:rsidR="008B6327" w:rsidRDefault="007D615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</w:t>
      </w:r>
      <w:r>
        <w:rPr>
          <w:rFonts w:ascii="Times New Roman" w:hAnsi="Times New Roman"/>
          <w:sz w:val="28"/>
        </w:rPr>
        <w:t>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Ю.В. Романенко</w:t>
      </w:r>
    </w:p>
    <w:p w:rsidR="008B6327" w:rsidRDefault="008B6327"/>
    <w:p w:rsidR="008B6327" w:rsidRDefault="008B6327"/>
    <w:p w:rsidR="008B6327" w:rsidRDefault="008B6327"/>
    <w:sectPr w:rsidR="008B6327" w:rsidSect="008B632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43FC5"/>
    <w:multiLevelType w:val="multilevel"/>
    <w:tmpl w:val="CCD822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4A911EF"/>
    <w:multiLevelType w:val="multilevel"/>
    <w:tmpl w:val="886E7CFE"/>
    <w:lvl w:ilvl="0">
      <w:start w:val="1"/>
      <w:numFmt w:val="decimal"/>
      <w:lvlText w:val="%1."/>
      <w:lvlJc w:val="left"/>
      <w:pPr>
        <w:ind w:left="769" w:hanging="360"/>
      </w:pPr>
    </w:lvl>
    <w:lvl w:ilvl="1">
      <w:start w:val="1"/>
      <w:numFmt w:val="lowerLetter"/>
      <w:lvlText w:val="%2."/>
      <w:lvlJc w:val="left"/>
      <w:pPr>
        <w:ind w:left="1489" w:hanging="360"/>
      </w:pPr>
    </w:lvl>
    <w:lvl w:ilvl="2">
      <w:start w:val="1"/>
      <w:numFmt w:val="lowerRoman"/>
      <w:lvlText w:val="%3."/>
      <w:lvlJc w:val="right"/>
      <w:pPr>
        <w:ind w:left="2209" w:hanging="180"/>
      </w:pPr>
    </w:lvl>
    <w:lvl w:ilvl="3">
      <w:start w:val="1"/>
      <w:numFmt w:val="decimal"/>
      <w:lvlText w:val="%4."/>
      <w:lvlJc w:val="left"/>
      <w:pPr>
        <w:ind w:left="2929" w:hanging="360"/>
      </w:pPr>
    </w:lvl>
    <w:lvl w:ilvl="4">
      <w:start w:val="1"/>
      <w:numFmt w:val="lowerLetter"/>
      <w:lvlText w:val="%5."/>
      <w:lvlJc w:val="left"/>
      <w:pPr>
        <w:ind w:left="3649" w:hanging="360"/>
      </w:pPr>
    </w:lvl>
    <w:lvl w:ilvl="5">
      <w:start w:val="1"/>
      <w:numFmt w:val="lowerRoman"/>
      <w:lvlText w:val="%6."/>
      <w:lvlJc w:val="right"/>
      <w:pPr>
        <w:ind w:left="4369" w:hanging="180"/>
      </w:pPr>
    </w:lvl>
    <w:lvl w:ilvl="6">
      <w:start w:val="1"/>
      <w:numFmt w:val="decimal"/>
      <w:lvlText w:val="%7."/>
      <w:lvlJc w:val="left"/>
      <w:pPr>
        <w:ind w:left="5089" w:hanging="360"/>
      </w:pPr>
    </w:lvl>
    <w:lvl w:ilvl="7">
      <w:start w:val="1"/>
      <w:numFmt w:val="lowerLetter"/>
      <w:lvlText w:val="%8."/>
      <w:lvlJc w:val="left"/>
      <w:pPr>
        <w:ind w:left="5809" w:hanging="360"/>
      </w:pPr>
    </w:lvl>
    <w:lvl w:ilvl="8">
      <w:start w:val="1"/>
      <w:numFmt w:val="lowerRoman"/>
      <w:lvlText w:val="%9."/>
      <w:lvlJc w:val="right"/>
      <w:pPr>
        <w:ind w:left="65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B6327"/>
    <w:rsid w:val="007D6156"/>
    <w:rsid w:val="008B6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B6327"/>
  </w:style>
  <w:style w:type="paragraph" w:styleId="10">
    <w:name w:val="heading 1"/>
    <w:next w:val="a"/>
    <w:link w:val="11"/>
    <w:uiPriority w:val="9"/>
    <w:qFormat/>
    <w:rsid w:val="008B6327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B632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B6327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B6327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B6327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B6327"/>
  </w:style>
  <w:style w:type="paragraph" w:styleId="21">
    <w:name w:val="toc 2"/>
    <w:next w:val="a"/>
    <w:link w:val="22"/>
    <w:uiPriority w:val="39"/>
    <w:rsid w:val="008B632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B6327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B632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B6327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B632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B632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B632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B6327"/>
    <w:rPr>
      <w:rFonts w:ascii="XO Thames" w:hAnsi="XO Thames"/>
      <w:sz w:val="28"/>
    </w:rPr>
  </w:style>
  <w:style w:type="paragraph" w:customStyle="1" w:styleId="Endnote">
    <w:name w:val="Endnote"/>
    <w:link w:val="Endnote0"/>
    <w:rsid w:val="008B6327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8B6327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B6327"/>
    <w:rPr>
      <w:rFonts w:ascii="XO Thames" w:hAnsi="XO Thames"/>
      <w:b/>
      <w:sz w:val="26"/>
    </w:rPr>
  </w:style>
  <w:style w:type="paragraph" w:styleId="a3">
    <w:name w:val="No Spacing"/>
    <w:link w:val="a4"/>
    <w:rsid w:val="008B632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8B6327"/>
    <w:rPr>
      <w:rFonts w:ascii="Calibri" w:hAnsi="Calibri"/>
    </w:rPr>
  </w:style>
  <w:style w:type="paragraph" w:styleId="a5">
    <w:name w:val="Balloon Text"/>
    <w:basedOn w:val="a"/>
    <w:link w:val="a6"/>
    <w:rsid w:val="008B6327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8B6327"/>
    <w:rPr>
      <w:rFonts w:ascii="Tahoma" w:hAnsi="Tahoma"/>
      <w:sz w:val="16"/>
    </w:rPr>
  </w:style>
  <w:style w:type="paragraph" w:customStyle="1" w:styleId="12">
    <w:name w:val="Основной шрифт абзаца1"/>
    <w:link w:val="31"/>
    <w:rsid w:val="008B6327"/>
  </w:style>
  <w:style w:type="paragraph" w:styleId="31">
    <w:name w:val="toc 3"/>
    <w:next w:val="a"/>
    <w:link w:val="32"/>
    <w:uiPriority w:val="39"/>
    <w:rsid w:val="008B6327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B6327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8B6327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B6327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8B6327"/>
    <w:rPr>
      <w:color w:val="0000FF"/>
      <w:u w:val="single"/>
    </w:rPr>
  </w:style>
  <w:style w:type="character" w:styleId="a7">
    <w:name w:val="Hyperlink"/>
    <w:link w:val="13"/>
    <w:rsid w:val="008B6327"/>
    <w:rPr>
      <w:color w:val="0000FF"/>
      <w:u w:val="single"/>
    </w:rPr>
  </w:style>
  <w:style w:type="paragraph" w:customStyle="1" w:styleId="Footnote">
    <w:name w:val="Footnote"/>
    <w:link w:val="Footnote0"/>
    <w:rsid w:val="008B6327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B6327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B6327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B6327"/>
    <w:rPr>
      <w:rFonts w:ascii="XO Thames" w:hAnsi="XO Thames"/>
      <w:b/>
      <w:sz w:val="28"/>
    </w:rPr>
  </w:style>
  <w:style w:type="paragraph" w:styleId="a8">
    <w:name w:val="List Paragraph"/>
    <w:basedOn w:val="a"/>
    <w:link w:val="a9"/>
    <w:rsid w:val="008B6327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9">
    <w:name w:val="Абзац списка Знак"/>
    <w:basedOn w:val="1"/>
    <w:link w:val="a8"/>
    <w:rsid w:val="008B6327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rsid w:val="008B6327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8B6327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8B6327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B632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B632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B6327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8B632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B6327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8B6327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8B6327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8B632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8B632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B6327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B6327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407</Words>
  <Characters>2326</Characters>
  <Application>Microsoft Office Word</Application>
  <DocSecurity>0</DocSecurity>
  <Lines>19</Lines>
  <Paragraphs>5</Paragraphs>
  <ScaleCrop>false</ScaleCrop>
  <Company>Microsoft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2024-02-22T13:10:00Z</dcterms:created>
  <dcterms:modified xsi:type="dcterms:W3CDTF">2024-02-22T13:10:00Z</dcterms:modified>
</cp:coreProperties>
</file>