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FB0" w:rsidRDefault="00F04CF8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FB0" w:rsidRDefault="00F04CF8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4C4FB0" w:rsidRDefault="00F04CF8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4C4FB0" w:rsidRDefault="004C4FB0">
      <w:pPr>
        <w:jc w:val="center"/>
        <w:rPr>
          <w:b/>
          <w:sz w:val="26"/>
        </w:rPr>
      </w:pPr>
    </w:p>
    <w:p w:rsidR="004C4FB0" w:rsidRDefault="00F04CF8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4C4FB0" w:rsidRDefault="004C4FB0">
      <w:pPr>
        <w:jc w:val="center"/>
        <w:rPr>
          <w:b/>
        </w:rPr>
      </w:pPr>
    </w:p>
    <w:p w:rsidR="004C4FB0" w:rsidRDefault="00F04CF8">
      <w:pPr>
        <w:rPr>
          <w:sz w:val="28"/>
        </w:rPr>
      </w:pPr>
      <w:r>
        <w:rPr>
          <w:sz w:val="28"/>
        </w:rPr>
        <w:t xml:space="preserve"> 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129-3</w:t>
      </w:r>
    </w:p>
    <w:p w:rsidR="004C4FB0" w:rsidRDefault="00F04CF8">
      <w:pPr>
        <w:jc w:val="center"/>
      </w:pPr>
      <w:r>
        <w:t>г. Таганрог</w:t>
      </w:r>
    </w:p>
    <w:p w:rsidR="004C4FB0" w:rsidRDefault="004C4FB0">
      <w:pPr>
        <w:jc w:val="center"/>
        <w:rPr>
          <w:sz w:val="16"/>
        </w:rPr>
      </w:pPr>
    </w:p>
    <w:p w:rsidR="004C4FB0" w:rsidRDefault="00F04CF8">
      <w:pPr>
        <w:tabs>
          <w:tab w:val="left" w:pos="7938"/>
        </w:tabs>
        <w:ind w:left="1985" w:right="1417"/>
        <w:jc w:val="both"/>
        <w:rPr>
          <w:b/>
          <w:sz w:val="28"/>
        </w:rPr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Иващенко </w:t>
      </w:r>
      <w:r>
        <w:rPr>
          <w:b/>
          <w:sz w:val="28"/>
        </w:rPr>
        <w:t>Игоря Алексеевича по одномандатному избирательному округу № 3</w:t>
      </w:r>
    </w:p>
    <w:p w:rsidR="004C4FB0" w:rsidRDefault="004C4FB0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4C4FB0" w:rsidRDefault="00F04CF8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r>
        <w:rPr>
          <w:sz w:val="28"/>
        </w:rPr>
        <w:t>Иващенко Игоря Алексеевича</w:t>
      </w:r>
      <w:r>
        <w:rPr>
          <w:sz w:val="28"/>
        </w:rPr>
        <w:t>, выдвинутого</w:t>
      </w:r>
      <w:r>
        <w:rPr>
          <w:b/>
          <w:sz w:val="28"/>
        </w:rPr>
        <w:t xml:space="preserve"> </w:t>
      </w:r>
      <w:r>
        <w:rPr>
          <w:b/>
        </w:rPr>
        <w:t>РОСТОВСКИМ ОБЛАСТНЫМ ОТДЕЛЕНИЕМ Политическо</w:t>
      </w:r>
      <w:r>
        <w:rPr>
          <w:b/>
        </w:rPr>
        <w:t xml:space="preserve">й партии КОММУНИСТИЧЕСКАЯ ПАРТИЯ КОММУНИСТЫ РОССИИ </w:t>
      </w:r>
      <w:r>
        <w:rPr>
          <w:b/>
          <w:sz w:val="28"/>
        </w:rPr>
        <w:t xml:space="preserve"> в Ростовской области </w:t>
      </w:r>
      <w:r>
        <w:rPr>
          <w:sz w:val="28"/>
        </w:rPr>
        <w:t xml:space="preserve">  </w:t>
      </w:r>
      <w:proofErr w:type="gramStart"/>
      <w:r>
        <w:rPr>
          <w:sz w:val="28"/>
        </w:rPr>
        <w:t>по</w:t>
      </w:r>
      <w:proofErr w:type="gramEnd"/>
      <w:r>
        <w:rPr>
          <w:sz w:val="28"/>
        </w:rPr>
        <w:t xml:space="preserve"> одномандатному избирательному </w:t>
      </w:r>
      <w:proofErr w:type="gramStart"/>
      <w:r>
        <w:rPr>
          <w:sz w:val="28"/>
        </w:rPr>
        <w:t>округу № 3, а также документов, представленных в Территориальную избирательную комиссию города Таганрога (восточная) Ростовской области для уведомле</w:t>
      </w:r>
      <w:r>
        <w:rPr>
          <w:sz w:val="28"/>
        </w:rPr>
        <w:t xml:space="preserve">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</w:t>
      </w:r>
      <w:r>
        <w:rPr>
          <w:sz w:val="28"/>
        </w:rPr>
        <w:t>референдумах в Ростовской области», Территориальная избирательная комиссия города Таганрога (восточная</w:t>
      </w:r>
      <w:proofErr w:type="gramEnd"/>
      <w:r>
        <w:rPr>
          <w:sz w:val="28"/>
        </w:rPr>
        <w:t xml:space="preserve">) Ростовской области </w:t>
      </w:r>
    </w:p>
    <w:p w:rsidR="004C4FB0" w:rsidRDefault="004C4FB0">
      <w:pPr>
        <w:tabs>
          <w:tab w:val="left" w:pos="9355"/>
        </w:tabs>
        <w:ind w:right="-1" w:firstLine="720"/>
        <w:jc w:val="both"/>
      </w:pPr>
    </w:p>
    <w:p w:rsidR="004C4FB0" w:rsidRDefault="00F04CF8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4C4FB0" w:rsidRDefault="004C4FB0">
      <w:pPr>
        <w:spacing w:line="276" w:lineRule="auto"/>
        <w:jc w:val="center"/>
        <w:rPr>
          <w:sz w:val="28"/>
        </w:rPr>
      </w:pPr>
    </w:p>
    <w:p w:rsidR="004C4FB0" w:rsidRDefault="00F04CF8">
      <w:pPr>
        <w:pStyle w:val="a8"/>
        <w:numPr>
          <w:ilvl w:val="0"/>
          <w:numId w:val="1"/>
        </w:numPr>
        <w:spacing w:line="360" w:lineRule="auto"/>
        <w:ind w:left="0" w:firstLine="567"/>
        <w:jc w:val="both"/>
      </w:pPr>
      <w:r>
        <w:t>Зарегистрировать</w:t>
      </w:r>
      <w:r>
        <w:t xml:space="preserve"> </w:t>
      </w:r>
      <w:r>
        <w:t>Иващенко Игоря Алексеевича</w:t>
      </w:r>
      <w:r>
        <w:t>,</w:t>
      </w:r>
      <w:r>
        <w:t xml:space="preserve"> 1986 года рождения, проживающего: Ростовская область, г. Таганрог,  выд</w:t>
      </w:r>
      <w:r>
        <w:t xml:space="preserve">винутого </w:t>
      </w:r>
      <w:r>
        <w:rPr>
          <w:b/>
        </w:rPr>
        <w:t>РОСТОВСКИМ ОБЛАСТНЫМ ОТДЕЛЕНИЕМ Политической партии КОММУНИСТИЧЕСКАЯ ПАРТИЯ КОММУНИСТЫ РОССИИ  в Ростовской области</w:t>
      </w:r>
      <w:r>
        <w:t xml:space="preserve"> кандидатом в депутаты Городской Думы города Таганрога восьмого созыва по одномандатному избирательному округу № 3.</w:t>
      </w:r>
    </w:p>
    <w:p w:rsidR="004C4FB0" w:rsidRDefault="00F04CF8">
      <w:pPr>
        <w:pStyle w:val="a8"/>
        <w:spacing w:line="360" w:lineRule="auto"/>
        <w:ind w:left="0" w:firstLine="708"/>
        <w:jc w:val="both"/>
      </w:pPr>
      <w:r>
        <w:t>Да</w:t>
      </w:r>
      <w:r>
        <w:t xml:space="preserve">та регистрации </w:t>
      </w:r>
      <w:r>
        <w:t>02 августа</w:t>
      </w:r>
      <w:r>
        <w:t xml:space="preserve"> 2024 года, время регистрации </w:t>
      </w:r>
      <w:r>
        <w:br/>
      </w:r>
      <w:r>
        <w:t>16 часов 02 минут.</w:t>
      </w:r>
    </w:p>
    <w:p w:rsidR="004C4FB0" w:rsidRDefault="00F04CF8">
      <w:pPr>
        <w:pStyle w:val="a8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4C4FB0" w:rsidRDefault="00F04CF8">
      <w:pPr>
        <w:pStyle w:val="a8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4C4FB0" w:rsidRDefault="00F04CF8">
      <w:pPr>
        <w:pStyle w:val="a8"/>
        <w:spacing w:line="360" w:lineRule="auto"/>
        <w:ind w:left="0" w:firstLine="708"/>
        <w:jc w:val="both"/>
      </w:pPr>
      <w:r>
        <w:t>4. Разместить наст</w:t>
      </w:r>
      <w:r>
        <w:t>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4C4FB0" w:rsidRDefault="00F04CF8">
      <w:pPr>
        <w:pStyle w:val="a8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</w:t>
      </w:r>
      <w:r>
        <w:t>ьной избирательной комиссии города Таганрога (восточная) Ростовской области В.Г. Ерасова.</w:t>
      </w:r>
    </w:p>
    <w:p w:rsidR="004C4FB0" w:rsidRDefault="004C4FB0">
      <w:pPr>
        <w:pStyle w:val="a5"/>
        <w:ind w:firstLine="708"/>
      </w:pPr>
    </w:p>
    <w:p w:rsidR="004C4FB0" w:rsidRDefault="004C4FB0">
      <w:pPr>
        <w:pStyle w:val="a5"/>
        <w:spacing w:line="240" w:lineRule="auto"/>
        <w:ind w:firstLine="708"/>
      </w:pPr>
    </w:p>
    <w:p w:rsidR="004C4FB0" w:rsidRDefault="00F04CF8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4C4FB0" w:rsidRDefault="004C4FB0">
      <w:pPr>
        <w:jc w:val="both"/>
        <w:rPr>
          <w:sz w:val="28"/>
        </w:rPr>
      </w:pPr>
    </w:p>
    <w:p w:rsidR="004C4FB0" w:rsidRDefault="00F04CF8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4C4FB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A87DCE"/>
    <w:multiLevelType w:val="multilevel"/>
    <w:tmpl w:val="2E4807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4C4FB0"/>
    <w:rsid w:val="004C4FB0"/>
    <w:rsid w:val="00F0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ody Text"/>
    <w:basedOn w:val="a"/>
    <w:link w:val="a6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ody Text Indent"/>
    <w:basedOn w:val="a"/>
    <w:link w:val="a9"/>
    <w:pPr>
      <w:spacing w:after="120"/>
      <w:ind w:left="283"/>
    </w:pPr>
    <w:rPr>
      <w:sz w:val="28"/>
    </w:r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ody Text"/>
    <w:basedOn w:val="a"/>
    <w:link w:val="a6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ody Text Indent"/>
    <w:basedOn w:val="a"/>
    <w:link w:val="a9"/>
    <w:pPr>
      <w:spacing w:after="120"/>
      <w:ind w:left="283"/>
    </w:pPr>
    <w:rPr>
      <w:sz w:val="28"/>
    </w:r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2024-08-02T14:29:00Z</dcterms:created>
  <dcterms:modified xsi:type="dcterms:W3CDTF">2024-08-02T14:29:00Z</dcterms:modified>
</cp:coreProperties>
</file>