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759" w:rsidRDefault="00D70759" w:rsidP="00D7075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67C81A" wp14:editId="787434E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759" w:rsidRDefault="00D70759" w:rsidP="00D7075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70759" w:rsidRDefault="00D70759" w:rsidP="00D7075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70759" w:rsidRDefault="00D70759" w:rsidP="00D7075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0759" w:rsidRDefault="00D70759" w:rsidP="00D7075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70759" w:rsidRDefault="00D70759" w:rsidP="00D7075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0759" w:rsidRDefault="005B555C" w:rsidP="00D7075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D70759">
        <w:rPr>
          <w:rFonts w:ascii="Times New Roman" w:hAnsi="Times New Roman"/>
          <w:sz w:val="28"/>
        </w:rPr>
        <w:t>августа</w:t>
      </w:r>
      <w:r w:rsidR="00D70759" w:rsidRPr="00BE0466">
        <w:rPr>
          <w:rFonts w:ascii="Times New Roman" w:hAnsi="Times New Roman"/>
          <w:sz w:val="28"/>
        </w:rPr>
        <w:t xml:space="preserve"> 2020 г.</w:t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</w:r>
      <w:r w:rsidR="00D70759">
        <w:rPr>
          <w:rFonts w:ascii="Times New Roman" w:hAnsi="Times New Roman"/>
          <w:sz w:val="28"/>
        </w:rPr>
        <w:tab/>
        <w:t xml:space="preserve">     № 211-38 </w:t>
      </w:r>
    </w:p>
    <w:p w:rsidR="00D70759" w:rsidRDefault="00D70759" w:rsidP="00D7075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70759" w:rsidRDefault="00D70759" w:rsidP="00D7075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70759" w:rsidRDefault="00D70759" w:rsidP="00D7075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70759" w:rsidRDefault="00D70759" w:rsidP="00D70759">
      <w:pPr>
        <w:rPr>
          <w:lang w:val="ru-RU"/>
        </w:rPr>
      </w:pPr>
    </w:p>
    <w:p w:rsidR="00D70759" w:rsidRDefault="00D70759" w:rsidP="00D7075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2215 с правом решающего голоса вместо выбывшего</w:t>
      </w:r>
    </w:p>
    <w:p w:rsidR="00D70759" w:rsidRDefault="00D70759" w:rsidP="00D7075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70759" w:rsidRPr="00EB17DA" w:rsidRDefault="00D70759" w:rsidP="00D7075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 xml:space="preserve">частка № 2215 с правом решающего голоса Мищенко В.Н. </w:t>
      </w:r>
      <w:r w:rsidRPr="00500270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>207-21 о</w:t>
      </w:r>
      <w:r w:rsidRPr="00500270">
        <w:rPr>
          <w:rFonts w:ascii="Times New Roman" w:hAnsi="Times New Roman"/>
          <w:sz w:val="28"/>
        </w:rPr>
        <w:t>т 0</w:t>
      </w:r>
      <w:r>
        <w:rPr>
          <w:rFonts w:ascii="Times New Roman" w:hAnsi="Times New Roman"/>
          <w:sz w:val="28"/>
        </w:rPr>
        <w:t>8.08</w:t>
      </w:r>
      <w:r w:rsidRPr="00500270">
        <w:rPr>
          <w:rFonts w:ascii="Times New Roman" w:hAnsi="Times New Roman"/>
          <w:sz w:val="28"/>
        </w:rPr>
        <w:t xml:space="preserve">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D70759" w:rsidRPr="00EB17DA" w:rsidRDefault="00D70759" w:rsidP="00D707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70759" w:rsidRPr="00EB17DA" w:rsidRDefault="00D70759" w:rsidP="00D707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D70759" w:rsidRPr="00EB17DA" w:rsidRDefault="00D70759" w:rsidP="00D70759">
      <w:pPr>
        <w:pStyle w:val="a3"/>
        <w:rPr>
          <w:rFonts w:ascii="Times New Roman" w:hAnsi="Times New Roman"/>
          <w:b/>
          <w:sz w:val="28"/>
          <w:szCs w:val="28"/>
        </w:rPr>
      </w:pPr>
    </w:p>
    <w:p w:rsidR="00D70759" w:rsidRDefault="00D70759" w:rsidP="00D7075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215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>
        <w:rPr>
          <w:rFonts w:ascii="Times New Roman" w:hAnsi="Times New Roman"/>
          <w:sz w:val="28"/>
          <w:lang w:val="ru-RU"/>
        </w:rPr>
        <w:t xml:space="preserve">нрога с правом решающего голоса </w:t>
      </w:r>
      <w:r w:rsidR="00C0638B">
        <w:rPr>
          <w:rFonts w:ascii="Times New Roman" w:hAnsi="Times New Roman"/>
          <w:sz w:val="28"/>
          <w:lang w:val="ru-RU"/>
        </w:rPr>
        <w:t>Бугров</w:t>
      </w:r>
      <w:r w:rsidR="005B555C">
        <w:rPr>
          <w:rFonts w:ascii="Times New Roman" w:hAnsi="Times New Roman"/>
          <w:sz w:val="28"/>
          <w:lang w:val="ru-RU"/>
        </w:rPr>
        <w:t>у</w:t>
      </w:r>
      <w:r w:rsidR="00C0638B">
        <w:rPr>
          <w:rFonts w:ascii="Times New Roman" w:hAnsi="Times New Roman"/>
          <w:sz w:val="28"/>
          <w:lang w:val="ru-RU"/>
        </w:rPr>
        <w:t xml:space="preserve"> Татьян</w:t>
      </w:r>
      <w:r w:rsidR="005B555C">
        <w:rPr>
          <w:rFonts w:ascii="Times New Roman" w:hAnsi="Times New Roman"/>
          <w:sz w:val="28"/>
          <w:lang w:val="ru-RU"/>
        </w:rPr>
        <w:t>у</w:t>
      </w:r>
      <w:r w:rsidR="00C0638B">
        <w:rPr>
          <w:rFonts w:ascii="Times New Roman" w:hAnsi="Times New Roman"/>
          <w:sz w:val="28"/>
          <w:lang w:val="ru-RU"/>
        </w:rPr>
        <w:t xml:space="preserve"> Викторовн</w:t>
      </w:r>
      <w:r w:rsidR="005B555C">
        <w:rPr>
          <w:rFonts w:ascii="Times New Roman" w:hAnsi="Times New Roman"/>
          <w:sz w:val="28"/>
          <w:lang w:val="ru-RU"/>
        </w:rPr>
        <w:t>у</w:t>
      </w:r>
      <w:r w:rsidRPr="00EB17DA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выдв</w:t>
      </w:r>
      <w:r w:rsidR="00C0638B">
        <w:rPr>
          <w:rFonts w:ascii="Times New Roman" w:hAnsi="Times New Roman"/>
          <w:sz w:val="28"/>
          <w:lang w:val="ru-RU"/>
        </w:rPr>
        <w:t>инут</w:t>
      </w:r>
      <w:r w:rsidR="005B555C">
        <w:rPr>
          <w:rFonts w:ascii="Times New Roman" w:hAnsi="Times New Roman"/>
          <w:sz w:val="28"/>
          <w:lang w:val="ru-RU"/>
        </w:rPr>
        <w:t>ую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</w:t>
      </w:r>
      <w:r w:rsidR="00C0638B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D70759" w:rsidRDefault="00D70759" w:rsidP="00D7075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2215 города Таганрога. </w:t>
      </w:r>
    </w:p>
    <w:p w:rsidR="00D70759" w:rsidRDefault="00D70759" w:rsidP="00D7075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70759" w:rsidRDefault="00D70759" w:rsidP="00D7075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70759" w:rsidRDefault="00D70759" w:rsidP="00D7075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70759" w:rsidRDefault="00D70759" w:rsidP="00D7075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70759" w:rsidRDefault="00D70759" w:rsidP="00D7075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70759" w:rsidRDefault="00D70759" w:rsidP="00D7075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70759" w:rsidRDefault="00D70759" w:rsidP="00D7075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70759" w:rsidRDefault="00D70759" w:rsidP="00D70759">
      <w:pPr>
        <w:rPr>
          <w:lang w:val="ru-RU"/>
        </w:rPr>
      </w:pPr>
    </w:p>
    <w:p w:rsidR="00D70759" w:rsidRDefault="00D70759" w:rsidP="00D70759">
      <w:pPr>
        <w:rPr>
          <w:lang w:val="ru-RU"/>
        </w:rPr>
      </w:pPr>
    </w:p>
    <w:p w:rsidR="00D70759" w:rsidRPr="0058391F" w:rsidRDefault="00D70759" w:rsidP="00D70759">
      <w:pPr>
        <w:rPr>
          <w:lang w:val="ru-RU"/>
        </w:rPr>
      </w:pPr>
    </w:p>
    <w:p w:rsidR="00D70759" w:rsidRPr="00600529" w:rsidRDefault="00D70759" w:rsidP="00D70759">
      <w:pPr>
        <w:rPr>
          <w:lang w:val="ru-RU"/>
        </w:rPr>
      </w:pPr>
    </w:p>
    <w:p w:rsidR="00D70759" w:rsidRPr="00416BBC" w:rsidRDefault="00D70759" w:rsidP="00D70759">
      <w:pPr>
        <w:rPr>
          <w:lang w:val="ru-RU"/>
        </w:rPr>
      </w:pPr>
    </w:p>
    <w:p w:rsidR="00D70759" w:rsidRPr="00A027A4" w:rsidRDefault="00D70759" w:rsidP="00D70759">
      <w:pPr>
        <w:rPr>
          <w:lang w:val="ru-RU"/>
        </w:rPr>
      </w:pPr>
    </w:p>
    <w:p w:rsidR="00D70759" w:rsidRPr="001A6008" w:rsidRDefault="00D70759" w:rsidP="00D70759">
      <w:pPr>
        <w:rPr>
          <w:lang w:val="ru-RU"/>
        </w:rPr>
      </w:pPr>
    </w:p>
    <w:p w:rsidR="00D70759" w:rsidRPr="001809BD" w:rsidRDefault="00D70759" w:rsidP="00D70759">
      <w:pPr>
        <w:rPr>
          <w:lang w:val="ru-RU"/>
        </w:rPr>
      </w:pPr>
    </w:p>
    <w:p w:rsidR="00D70759" w:rsidRPr="00FA7371" w:rsidRDefault="00D70759" w:rsidP="00D70759">
      <w:pPr>
        <w:rPr>
          <w:lang w:val="ru-RU"/>
        </w:rPr>
      </w:pPr>
    </w:p>
    <w:p w:rsidR="00E36F38" w:rsidRPr="00D70759" w:rsidRDefault="00E36F38">
      <w:pPr>
        <w:rPr>
          <w:lang w:val="ru-RU"/>
        </w:rPr>
      </w:pPr>
    </w:p>
    <w:sectPr w:rsidR="00E36F38" w:rsidRPr="00D70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759"/>
    <w:rsid w:val="005B555C"/>
    <w:rsid w:val="00C0638B"/>
    <w:rsid w:val="00D70759"/>
    <w:rsid w:val="00E3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75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07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7075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7075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707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75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75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07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7075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7075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707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75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2020-08-25T13:39:00Z</dcterms:created>
  <dcterms:modified xsi:type="dcterms:W3CDTF">2020-08-26T12:03:00Z</dcterms:modified>
</cp:coreProperties>
</file>