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B00" w:rsidRDefault="00213B00" w:rsidP="00213B0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E8991C3" wp14:editId="7EA9DFAB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3B00" w:rsidRDefault="00213B00" w:rsidP="00213B0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13B00" w:rsidRDefault="00213B00" w:rsidP="00213B0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13B00" w:rsidRDefault="00213B00" w:rsidP="00213B0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13B00" w:rsidRDefault="00213B00" w:rsidP="00213B0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13B00" w:rsidRDefault="00213B00" w:rsidP="00213B0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13B00" w:rsidRDefault="00213B00" w:rsidP="00213B00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 ию</w:t>
      </w:r>
      <w:r w:rsidR="00F673E3">
        <w:rPr>
          <w:rFonts w:ascii="Times New Roman" w:hAnsi="Times New Roman"/>
          <w:sz w:val="28"/>
          <w:szCs w:val="28"/>
        </w:rPr>
        <w:t>ня 2020 г.</w:t>
      </w:r>
      <w:r w:rsidR="00F673E3">
        <w:rPr>
          <w:rFonts w:ascii="Times New Roman" w:hAnsi="Times New Roman"/>
          <w:sz w:val="28"/>
          <w:szCs w:val="28"/>
        </w:rPr>
        <w:tab/>
      </w:r>
      <w:r w:rsidR="00F673E3">
        <w:rPr>
          <w:rFonts w:ascii="Times New Roman" w:hAnsi="Times New Roman"/>
          <w:sz w:val="28"/>
          <w:szCs w:val="28"/>
        </w:rPr>
        <w:tab/>
      </w:r>
      <w:r w:rsidR="00F673E3">
        <w:rPr>
          <w:rFonts w:ascii="Times New Roman" w:hAnsi="Times New Roman"/>
          <w:sz w:val="28"/>
          <w:szCs w:val="28"/>
        </w:rPr>
        <w:tab/>
      </w:r>
      <w:r w:rsidR="00F673E3">
        <w:rPr>
          <w:rFonts w:ascii="Times New Roman" w:hAnsi="Times New Roman"/>
          <w:sz w:val="28"/>
          <w:szCs w:val="28"/>
        </w:rPr>
        <w:tab/>
      </w:r>
      <w:r w:rsidR="00F673E3">
        <w:rPr>
          <w:rFonts w:ascii="Times New Roman" w:hAnsi="Times New Roman"/>
          <w:sz w:val="28"/>
          <w:szCs w:val="28"/>
        </w:rPr>
        <w:tab/>
      </w:r>
      <w:r w:rsidR="00F673E3">
        <w:rPr>
          <w:rFonts w:ascii="Times New Roman" w:hAnsi="Times New Roman"/>
          <w:sz w:val="28"/>
          <w:szCs w:val="28"/>
        </w:rPr>
        <w:tab/>
      </w:r>
      <w:r w:rsidR="00F673E3">
        <w:rPr>
          <w:rFonts w:ascii="Times New Roman" w:hAnsi="Times New Roman"/>
          <w:sz w:val="28"/>
          <w:szCs w:val="28"/>
        </w:rPr>
        <w:tab/>
      </w:r>
      <w:r w:rsidR="00F673E3">
        <w:rPr>
          <w:rFonts w:ascii="Times New Roman" w:hAnsi="Times New Roman"/>
          <w:sz w:val="28"/>
          <w:szCs w:val="28"/>
        </w:rPr>
        <w:tab/>
        <w:t xml:space="preserve">      № 185-10</w:t>
      </w:r>
    </w:p>
    <w:p w:rsidR="00213B00" w:rsidRDefault="00213B00" w:rsidP="00213B00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213B00" w:rsidRDefault="00213B00" w:rsidP="00213B0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213B00" w:rsidRDefault="00213B00" w:rsidP="00213B00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213B00" w:rsidRDefault="00213B00" w:rsidP="00213B00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F673E3">
        <w:rPr>
          <w:rFonts w:ascii="Times New Roman" w:hAnsi="Times New Roman" w:cs="Times New Roman"/>
          <w:b/>
          <w:bCs/>
          <w:sz w:val="28"/>
        </w:rPr>
        <w:t>стка, участка референдума № 2246</w:t>
      </w:r>
    </w:p>
    <w:p w:rsidR="00213B00" w:rsidRDefault="00213B00" w:rsidP="00213B00">
      <w:pPr>
        <w:ind w:firstLine="709"/>
        <w:jc w:val="both"/>
        <w:rPr>
          <w:szCs w:val="28"/>
        </w:rPr>
      </w:pPr>
    </w:p>
    <w:p w:rsidR="00213B00" w:rsidRDefault="00213B00" w:rsidP="00213B00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 w:rsidR="00F673E3">
        <w:rPr>
          <w:szCs w:val="28"/>
        </w:rPr>
        <w:t>стка, участка референдума № 2246</w:t>
      </w:r>
      <w:r>
        <w:rPr>
          <w:szCs w:val="28"/>
        </w:rPr>
        <w:t xml:space="preserve"> с правом решающего голоса </w:t>
      </w:r>
      <w:r w:rsidR="00F673E3">
        <w:rPr>
          <w:szCs w:val="28"/>
        </w:rPr>
        <w:t xml:space="preserve"> Дементьевой Юлией Алексеевной</w:t>
      </w:r>
      <w:r>
        <w:rPr>
          <w:szCs w:val="28"/>
        </w:rPr>
        <w:t xml:space="preserve"> о сложении своих полномочий (</w:t>
      </w:r>
      <w:proofErr w:type="spellStart"/>
      <w:r w:rsidR="00F673E3">
        <w:rPr>
          <w:color w:val="000000" w:themeColor="text1"/>
          <w:szCs w:val="28"/>
        </w:rPr>
        <w:t>вх</w:t>
      </w:r>
      <w:proofErr w:type="spellEnd"/>
      <w:r w:rsidR="00F673E3">
        <w:rPr>
          <w:color w:val="000000" w:themeColor="text1"/>
          <w:szCs w:val="28"/>
        </w:rPr>
        <w:t>. № 01-13/1-625</w:t>
      </w:r>
      <w:r w:rsidR="00876FAA">
        <w:rPr>
          <w:color w:val="000000" w:themeColor="text1"/>
          <w:szCs w:val="28"/>
        </w:rPr>
        <w:t xml:space="preserve"> от 09</w:t>
      </w:r>
      <w:r>
        <w:rPr>
          <w:color w:val="000000" w:themeColor="text1"/>
          <w:szCs w:val="28"/>
        </w:rPr>
        <w:t>.06.2020 г.</w:t>
      </w:r>
      <w:r>
        <w:rPr>
          <w:szCs w:val="28"/>
        </w:rPr>
        <w:t xml:space="preserve">), предложенной в состав участковой избирательной комиссии </w:t>
      </w:r>
      <w:r w:rsidR="00876FAA" w:rsidRPr="00876FAA">
        <w:rPr>
          <w:szCs w:val="28"/>
        </w:rPr>
        <w:t>Ростовским региональным отделением политической партии  «ПАТРИОТЫ РОССИИ</w:t>
      </w:r>
      <w:r w:rsidR="00876FAA">
        <w:rPr>
          <w:szCs w:val="28"/>
        </w:rPr>
        <w:t>»</w:t>
      </w:r>
      <w:r>
        <w:rPr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</w:t>
      </w:r>
      <w:proofErr w:type="gramEnd"/>
      <w:r>
        <w:rPr>
          <w:szCs w:val="28"/>
        </w:rPr>
        <w:t xml:space="preserve">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</w:p>
    <w:p w:rsidR="00213B00" w:rsidRDefault="00213B00" w:rsidP="00213B0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213B00" w:rsidRDefault="00213B00" w:rsidP="00213B0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213B00" w:rsidRDefault="00213B00" w:rsidP="00213B0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213B00" w:rsidRDefault="00213B00" w:rsidP="00213B0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876FAA">
        <w:rPr>
          <w:szCs w:val="28"/>
        </w:rPr>
        <w:t>стка, участка референдума № 2246</w:t>
      </w:r>
      <w:r>
        <w:rPr>
          <w:szCs w:val="28"/>
        </w:rPr>
        <w:t xml:space="preserve">  </w:t>
      </w:r>
      <w:r w:rsidR="00876FAA">
        <w:rPr>
          <w:szCs w:val="28"/>
        </w:rPr>
        <w:t>Дементьеву Юлию Алексеевну</w:t>
      </w:r>
      <w:r>
        <w:rPr>
          <w:szCs w:val="28"/>
        </w:rPr>
        <w:t xml:space="preserve">. </w:t>
      </w:r>
    </w:p>
    <w:p w:rsidR="00213B00" w:rsidRDefault="00213B00" w:rsidP="00213B0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</w:t>
      </w:r>
      <w:r w:rsidR="00876FAA">
        <w:rPr>
          <w:szCs w:val="28"/>
        </w:rPr>
        <w:t>стка, участка референдума № 2246</w:t>
      </w:r>
      <w:bookmarkStart w:id="0" w:name="_GoBack"/>
      <w:bookmarkEnd w:id="0"/>
      <w:r>
        <w:rPr>
          <w:szCs w:val="28"/>
        </w:rPr>
        <w:t>.</w:t>
      </w:r>
    </w:p>
    <w:p w:rsidR="00213B00" w:rsidRDefault="00213B00" w:rsidP="00213B0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213B00" w:rsidRDefault="00213B00" w:rsidP="00213B0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213B00" w:rsidRDefault="00213B00" w:rsidP="00213B00">
      <w:pPr>
        <w:jc w:val="both"/>
        <w:rPr>
          <w:rFonts w:cstheme="minorBidi"/>
          <w:szCs w:val="28"/>
        </w:rPr>
      </w:pPr>
    </w:p>
    <w:p w:rsidR="00213B00" w:rsidRDefault="00213B00" w:rsidP="00213B0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213B00" w:rsidRDefault="00213B00" w:rsidP="00213B00">
      <w:pPr>
        <w:pStyle w:val="a4"/>
        <w:rPr>
          <w:rFonts w:ascii="Times New Roman" w:hAnsi="Times New Roman"/>
          <w:sz w:val="28"/>
          <w:szCs w:val="28"/>
        </w:rPr>
      </w:pPr>
    </w:p>
    <w:p w:rsidR="00213B00" w:rsidRDefault="00213B00" w:rsidP="00213B0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213B00" w:rsidRDefault="00213B00" w:rsidP="00213B00">
      <w:pPr>
        <w:rPr>
          <w:rFonts w:asciiTheme="minorHAnsi" w:hAnsiTheme="minorHAnsi"/>
          <w:sz w:val="22"/>
          <w:szCs w:val="22"/>
        </w:rPr>
      </w:pPr>
    </w:p>
    <w:p w:rsidR="00213B00" w:rsidRDefault="00213B00" w:rsidP="00213B00"/>
    <w:p w:rsidR="00563B22" w:rsidRDefault="00563B22"/>
    <w:sectPr w:rsidR="00563B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B00"/>
    <w:rsid w:val="00213B00"/>
    <w:rsid w:val="00563B22"/>
    <w:rsid w:val="00876FAA"/>
    <w:rsid w:val="00F67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B0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213B00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213B0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13B0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13B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3B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B0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213B00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213B0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13B0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13B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3B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2020-06-10T11:07:00Z</dcterms:created>
  <dcterms:modified xsi:type="dcterms:W3CDTF">2020-06-10T11:22:00Z</dcterms:modified>
</cp:coreProperties>
</file>