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D61E66" wp14:editId="3158DF6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1E5A" w:rsidRDefault="00196CE9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F1E5A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C2051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C2051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C20510">
        <w:rPr>
          <w:rFonts w:ascii="Times New Roman" w:hAnsi="Times New Roman"/>
          <w:b/>
          <w:bCs/>
          <w:sz w:val="28"/>
          <w:szCs w:val="28"/>
        </w:rPr>
        <w:t>)</w:t>
      </w:r>
      <w:r w:rsidR="008C42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4257" w:rsidRPr="008C4257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706045" w:rsidP="005F1E5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19 </w:t>
      </w:r>
      <w:r w:rsidR="00196CE9">
        <w:rPr>
          <w:rFonts w:ascii="Times New Roman" w:hAnsi="Times New Roman"/>
          <w:sz w:val="28"/>
        </w:rPr>
        <w:t>августа</w:t>
      </w:r>
      <w:r w:rsidR="005F1E5A">
        <w:rPr>
          <w:rFonts w:ascii="Times New Roman" w:hAnsi="Times New Roman"/>
          <w:sz w:val="28"/>
        </w:rPr>
        <w:t xml:space="preserve"> 2021</w:t>
      </w:r>
      <w:r w:rsidR="005F1E5A" w:rsidRPr="0013001A">
        <w:rPr>
          <w:rFonts w:ascii="Times New Roman" w:hAnsi="Times New Roman"/>
          <w:sz w:val="28"/>
        </w:rPr>
        <w:t xml:space="preserve"> г.</w:t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bookmarkStart w:id="0" w:name="_GoBack"/>
      <w:bookmarkEnd w:id="0"/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  <w:t xml:space="preserve">    № </w:t>
      </w:r>
      <w:r w:rsidR="00196CE9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7-</w:t>
      </w:r>
      <w:r w:rsidR="00EB3952">
        <w:rPr>
          <w:rFonts w:ascii="Times New Roman" w:hAnsi="Times New Roman"/>
          <w:sz w:val="28"/>
        </w:rPr>
        <w:t>1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B3952" w:rsidRPr="00EB3952" w:rsidRDefault="00EB3952" w:rsidP="00EB3952">
      <w:pPr>
        <w:tabs>
          <w:tab w:val="left" w:pos="7371"/>
          <w:tab w:val="left" w:pos="7938"/>
        </w:tabs>
        <w:autoSpaceDE w:val="0"/>
        <w:autoSpaceDN w:val="0"/>
        <w:adjustRightInd w:val="0"/>
        <w:ind w:left="1701" w:right="1984" w:firstLine="0"/>
        <w:jc w:val="both"/>
        <w:rPr>
          <w:rFonts w:ascii="Times New Roman" w:hAnsi="Times New Roman"/>
          <w:b/>
          <w:iCs/>
          <w:sz w:val="28"/>
          <w:szCs w:val="28"/>
          <w:lang w:val="ru-RU" w:eastAsia="ru-RU"/>
        </w:rPr>
      </w:pPr>
      <w:r w:rsidRPr="00EB3952">
        <w:rPr>
          <w:rFonts w:ascii="Times New Roman" w:hAnsi="Times New Roman"/>
          <w:b/>
          <w:sz w:val="28"/>
          <w:szCs w:val="28"/>
          <w:lang w:val="ru-RU" w:eastAsia="ru-RU"/>
        </w:rPr>
        <w:t xml:space="preserve">О Графике </w:t>
      </w:r>
      <w:r w:rsidRPr="00EB3952">
        <w:rPr>
          <w:rFonts w:ascii="Times New Roman" w:eastAsiaTheme="minorHAnsi" w:hAnsi="Times New Roman"/>
          <w:b/>
          <w:bCs/>
          <w:sz w:val="28"/>
          <w:szCs w:val="28"/>
          <w:lang w:val="ru-RU"/>
        </w:rPr>
        <w:t xml:space="preserve">распределения бесплатного эфирного времени, предоставляемого муниципальным автономным учреждением «Инфо-Радио» зарегистрированным кандидатам в депутаты Городской Думы города Таганрога седьмого созыва </w:t>
      </w:r>
    </w:p>
    <w:p w:rsidR="005F1E5A" w:rsidRPr="007547F1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5F1E5A" w:rsidRPr="00376570" w:rsidRDefault="008172E9" w:rsidP="008172E9">
      <w:pPr>
        <w:autoSpaceDE w:val="0"/>
        <w:autoSpaceDN w:val="0"/>
        <w:adjustRightInd w:val="0"/>
        <w:spacing w:line="300" w:lineRule="auto"/>
        <w:ind w:firstLine="708"/>
        <w:jc w:val="both"/>
        <w:rPr>
          <w:rFonts w:ascii="Times New Roman" w:hAnsi="Times New Roman"/>
          <w:bCs/>
          <w:sz w:val="28"/>
          <w:lang w:val="ru-RU"/>
        </w:rPr>
      </w:pPr>
      <w:r w:rsidRPr="008172E9">
        <w:rPr>
          <w:rFonts w:ascii="Times New Roman" w:hAnsi="Times New Roman"/>
          <w:sz w:val="28"/>
          <w:szCs w:val="28"/>
          <w:lang w:val="ru-RU" w:eastAsia="ru-RU"/>
        </w:rPr>
        <w:t>В соответствии со статьями 50, 51 Федерального закона от 12.06.2002</w:t>
      </w:r>
      <w:r w:rsidRPr="008172E9">
        <w:rPr>
          <w:rFonts w:ascii="Times New Roman" w:hAnsi="Times New Roman"/>
          <w:sz w:val="28"/>
          <w:szCs w:val="28"/>
          <w:lang w:val="ru-RU" w:eastAsia="ru-RU"/>
        </w:rPr>
        <w:br/>
        <w:t>№ 67-ФЗ «Об основных гарантиях избирательны прав и права на участие  в референдуме граждан Российской Федерации», статьей 40 Областного закона от 12.05.2016 № 525-ЗС «О выборах и рефе</w:t>
      </w:r>
      <w:r>
        <w:rPr>
          <w:rFonts w:ascii="Times New Roman" w:hAnsi="Times New Roman"/>
          <w:sz w:val="28"/>
          <w:szCs w:val="28"/>
          <w:lang w:val="ru-RU" w:eastAsia="ru-RU"/>
        </w:rPr>
        <w:t>рендумах  в Ростовской области»</w:t>
      </w:r>
      <w:r w:rsidRPr="008172E9">
        <w:rPr>
          <w:rFonts w:ascii="Times New Roman" w:hAnsi="Times New Roman"/>
          <w:sz w:val="28"/>
          <w:szCs w:val="28"/>
          <w:lang w:val="ru-RU" w:eastAsia="ru-RU"/>
        </w:rPr>
        <w:t xml:space="preserve">, </w:t>
      </w:r>
      <w:r w:rsidR="005F1E5A" w:rsidRPr="00376570">
        <w:rPr>
          <w:rFonts w:ascii="Times New Roman" w:hAnsi="Times New Roman"/>
          <w:bCs/>
          <w:sz w:val="28"/>
          <w:lang w:val="ru-RU"/>
        </w:rPr>
        <w:t>Территориальная избирательная ко</w:t>
      </w:r>
      <w:r w:rsidR="005F1E5A">
        <w:rPr>
          <w:rFonts w:ascii="Times New Roman" w:hAnsi="Times New Roman"/>
          <w:bCs/>
          <w:sz w:val="28"/>
          <w:lang w:val="ru-RU"/>
        </w:rPr>
        <w:t>миссия города Таганрога</w:t>
      </w:r>
      <w:r w:rsidR="00196CE9">
        <w:rPr>
          <w:rFonts w:ascii="Times New Roman" w:hAnsi="Times New Roman"/>
          <w:bCs/>
          <w:sz w:val="28"/>
          <w:lang w:val="ru-RU"/>
        </w:rPr>
        <w:t xml:space="preserve"> (восточная) Ростовской области</w:t>
      </w:r>
    </w:p>
    <w:p w:rsidR="005F1E5A" w:rsidRDefault="005F1E5A" w:rsidP="008172E9">
      <w:pPr>
        <w:pStyle w:val="14-15"/>
        <w:spacing w:line="300" w:lineRule="auto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5F1E5A" w:rsidRPr="00D3353F" w:rsidRDefault="005F1E5A" w:rsidP="008172E9">
      <w:pPr>
        <w:pStyle w:val="14-15"/>
        <w:spacing w:line="300" w:lineRule="auto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5F1E5A" w:rsidRPr="00376570" w:rsidRDefault="005F1E5A" w:rsidP="008172E9">
      <w:pPr>
        <w:pStyle w:val="14-15"/>
        <w:spacing w:line="30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20D7A" w:rsidRDefault="005F1E5A" w:rsidP="008172E9">
      <w:pPr>
        <w:spacing w:line="300" w:lineRule="auto"/>
        <w:jc w:val="both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</w:t>
      </w:r>
      <w:r w:rsidR="008172E9" w:rsidRPr="008172E9">
        <w:rPr>
          <w:rFonts w:ascii="Times New Roman" w:hAnsi="Times New Roman"/>
          <w:bCs/>
          <w:sz w:val="28"/>
          <w:lang w:val="ru-RU"/>
        </w:rPr>
        <w:t>Опубликовать в периодическом печатном издании общественно-политическая газета «</w:t>
      </w:r>
      <w:proofErr w:type="gramStart"/>
      <w:r w:rsidR="008172E9" w:rsidRPr="008172E9">
        <w:rPr>
          <w:rFonts w:ascii="Times New Roman" w:hAnsi="Times New Roman"/>
          <w:bCs/>
          <w:sz w:val="28"/>
          <w:lang w:val="ru-RU"/>
        </w:rPr>
        <w:t>Таганрогская</w:t>
      </w:r>
      <w:proofErr w:type="gramEnd"/>
      <w:r w:rsidR="008172E9" w:rsidRPr="008172E9">
        <w:rPr>
          <w:rFonts w:ascii="Times New Roman" w:hAnsi="Times New Roman"/>
          <w:bCs/>
          <w:sz w:val="28"/>
          <w:lang w:val="ru-RU"/>
        </w:rPr>
        <w:t xml:space="preserve"> правда»  прилагаемый График распределения бесплатного эфирного времени предоставляемого муниципальным автономным учреждением «Инфо-Радио» (далее - График), определенный  в результате жеребьевки, проведенной 1</w:t>
      </w:r>
      <w:r w:rsidR="008172E9">
        <w:rPr>
          <w:rFonts w:ascii="Times New Roman" w:hAnsi="Times New Roman"/>
          <w:bCs/>
          <w:sz w:val="28"/>
          <w:lang w:val="ru-RU"/>
        </w:rPr>
        <w:t>9 августа 2021</w:t>
      </w:r>
      <w:r w:rsidR="008172E9" w:rsidRPr="008172E9">
        <w:rPr>
          <w:rFonts w:ascii="Times New Roman" w:hAnsi="Times New Roman"/>
          <w:bCs/>
          <w:sz w:val="28"/>
          <w:lang w:val="ru-RU"/>
        </w:rPr>
        <w:t xml:space="preserve"> года с участием представителя муниципального автономного учреждения «Инфо-Радио», зарегистрированных кандидатов и их представителей.</w:t>
      </w:r>
    </w:p>
    <w:p w:rsidR="005F1E5A" w:rsidRDefault="008172E9" w:rsidP="008172E9">
      <w:pPr>
        <w:pStyle w:val="14-15"/>
        <w:spacing w:line="300" w:lineRule="auto"/>
        <w:ind w:firstLine="708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2</w:t>
      </w:r>
      <w:r w:rsidR="005F1E5A" w:rsidRPr="00376570">
        <w:rPr>
          <w:rFonts w:ascii="Times New Roman" w:hAnsi="Times New Roman"/>
          <w:bCs/>
          <w:sz w:val="28"/>
          <w:lang w:val="ru-RU"/>
        </w:rPr>
        <w:t>. Разместить настоящее постановление на сайте Территориальной избир</w:t>
      </w:r>
      <w:r w:rsidR="005F1E5A">
        <w:rPr>
          <w:rFonts w:ascii="Times New Roman" w:hAnsi="Times New Roman"/>
          <w:bCs/>
          <w:sz w:val="28"/>
          <w:lang w:val="ru-RU"/>
        </w:rPr>
        <w:t>ательной комиссии города Таганрога</w:t>
      </w:r>
      <w:r w:rsidR="00C2051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C2051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C20510">
        <w:rPr>
          <w:rFonts w:ascii="Times New Roman" w:hAnsi="Times New Roman"/>
          <w:bCs/>
          <w:sz w:val="28"/>
          <w:lang w:val="ru-RU"/>
        </w:rPr>
        <w:t>)</w:t>
      </w:r>
      <w:r w:rsidR="005F1E5A">
        <w:rPr>
          <w:rFonts w:ascii="Times New Roman" w:hAnsi="Times New Roman"/>
          <w:bCs/>
          <w:sz w:val="28"/>
          <w:lang w:val="ru-RU"/>
        </w:rPr>
        <w:t xml:space="preserve"> </w:t>
      </w:r>
      <w:r w:rsidR="008C4257">
        <w:rPr>
          <w:rFonts w:ascii="Times New Roman" w:hAnsi="Times New Roman"/>
          <w:bCs/>
          <w:sz w:val="28"/>
          <w:lang w:val="ru-RU"/>
        </w:rPr>
        <w:t xml:space="preserve">Ростовской области </w:t>
      </w:r>
      <w:r w:rsidR="005F1E5A"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5F1E5A" w:rsidRDefault="008172E9" w:rsidP="008172E9">
      <w:pPr>
        <w:pStyle w:val="14-15"/>
        <w:spacing w:line="300" w:lineRule="auto"/>
        <w:ind w:firstLine="708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5F1E5A" w:rsidRPr="00376570">
        <w:rPr>
          <w:rFonts w:ascii="Times New Roman" w:hAnsi="Times New Roman"/>
          <w:bCs/>
          <w:sz w:val="28"/>
          <w:lang w:val="ru-RU"/>
        </w:rPr>
        <w:t xml:space="preserve">. Контроль за исполнением настоящего постановления возложить </w:t>
      </w:r>
      <w:r w:rsidR="005F1E5A">
        <w:rPr>
          <w:rFonts w:ascii="Times New Roman" w:hAnsi="Times New Roman"/>
          <w:bCs/>
          <w:sz w:val="28"/>
          <w:lang w:val="ru-RU"/>
        </w:rPr>
        <w:t>на секретаря</w:t>
      </w:r>
      <w:r w:rsidR="00C97977">
        <w:rPr>
          <w:rFonts w:ascii="Times New Roman" w:hAnsi="Times New Roman"/>
          <w:bCs/>
          <w:sz w:val="28"/>
          <w:lang w:val="ru-RU"/>
        </w:rPr>
        <w:t xml:space="preserve"> Территориальной избирательной</w:t>
      </w:r>
      <w:r w:rsidR="005F1E5A">
        <w:rPr>
          <w:rFonts w:ascii="Times New Roman" w:hAnsi="Times New Roman"/>
          <w:bCs/>
          <w:sz w:val="28"/>
          <w:lang w:val="ru-RU"/>
        </w:rPr>
        <w:t xml:space="preserve"> комиссии </w:t>
      </w:r>
      <w:r w:rsidR="00C97977">
        <w:rPr>
          <w:rFonts w:ascii="Times New Roman" w:hAnsi="Times New Roman"/>
          <w:bCs/>
          <w:sz w:val="28"/>
          <w:lang w:val="ru-RU"/>
        </w:rPr>
        <w:t xml:space="preserve"> города Таганрога (восточная) Ростовской области Ю.В. </w:t>
      </w:r>
      <w:r w:rsidR="005F1E5A">
        <w:rPr>
          <w:rFonts w:ascii="Times New Roman" w:hAnsi="Times New Roman"/>
          <w:bCs/>
          <w:sz w:val="28"/>
          <w:lang w:val="ru-RU"/>
        </w:rPr>
        <w:t>Романенко</w:t>
      </w:r>
      <w:r w:rsidR="00C97977">
        <w:rPr>
          <w:rFonts w:ascii="Times New Roman" w:hAnsi="Times New Roman"/>
          <w:bCs/>
          <w:sz w:val="28"/>
          <w:lang w:val="ru-RU"/>
        </w:rPr>
        <w:t>.</w:t>
      </w:r>
      <w:r w:rsidR="005F1E5A"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8172E9">
      <w:pPr>
        <w:pStyle w:val="14-15"/>
        <w:spacing w:line="30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Default="006F7F8E" w:rsidP="008172E9">
      <w:pPr>
        <w:pStyle w:val="14-15"/>
        <w:spacing w:line="30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В.Г. Ерасов</w:t>
      </w: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Pr="00DE7457" w:rsidRDefault="005F1E5A" w:rsidP="005F1E5A">
      <w:pPr>
        <w:pStyle w:val="14-15"/>
        <w:spacing w:line="240" w:lineRule="auto"/>
        <w:ind w:firstLine="0"/>
        <w:rPr>
          <w:rFonts w:ascii="Times New Roman" w:hAnsi="Times New Roman"/>
          <w:bCs/>
          <w:vanish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Ю.В. Романенко</w:t>
      </w:r>
    </w:p>
    <w:p w:rsidR="005F1E5A" w:rsidRDefault="005F1E5A" w:rsidP="005F1E5A">
      <w:pPr>
        <w:rPr>
          <w:lang w:val="ru-RU"/>
        </w:rPr>
      </w:pPr>
    </w:p>
    <w:p w:rsidR="005F1E5A" w:rsidRDefault="005F1E5A" w:rsidP="005F1E5A">
      <w:pPr>
        <w:rPr>
          <w:lang w:val="ru-RU"/>
        </w:rPr>
      </w:pPr>
    </w:p>
    <w:p w:rsidR="005F1E5A" w:rsidRPr="0058391F" w:rsidRDefault="005F1E5A" w:rsidP="005F1E5A">
      <w:pPr>
        <w:rPr>
          <w:lang w:val="ru-RU"/>
        </w:rPr>
      </w:pPr>
    </w:p>
    <w:p w:rsidR="005F1E5A" w:rsidRPr="00600529" w:rsidRDefault="005F1E5A" w:rsidP="005F1E5A">
      <w:pPr>
        <w:rPr>
          <w:lang w:val="ru-RU"/>
        </w:rPr>
      </w:pPr>
    </w:p>
    <w:p w:rsidR="005F1E5A" w:rsidRPr="0023538A" w:rsidRDefault="005F1E5A" w:rsidP="005F1E5A">
      <w:pPr>
        <w:rPr>
          <w:lang w:val="ru-RU"/>
        </w:rPr>
      </w:pPr>
    </w:p>
    <w:p w:rsidR="005F1E5A" w:rsidRPr="008D4DBE" w:rsidRDefault="005F1E5A" w:rsidP="005F1E5A">
      <w:pPr>
        <w:rPr>
          <w:lang w:val="ru-RU"/>
        </w:rPr>
      </w:pPr>
    </w:p>
    <w:p w:rsidR="005F1E5A" w:rsidRPr="00550227" w:rsidRDefault="005F1E5A" w:rsidP="005F1E5A">
      <w:pPr>
        <w:rPr>
          <w:lang w:val="ru-RU"/>
        </w:rPr>
      </w:pPr>
    </w:p>
    <w:p w:rsidR="005F1E5A" w:rsidRPr="006566FC" w:rsidRDefault="005F1E5A" w:rsidP="005F1E5A">
      <w:pPr>
        <w:rPr>
          <w:lang w:val="ru-RU"/>
        </w:rPr>
      </w:pPr>
    </w:p>
    <w:p w:rsidR="00196CE9" w:rsidRPr="005F1E5A" w:rsidRDefault="00196CE9">
      <w:pPr>
        <w:rPr>
          <w:lang w:val="ru-RU"/>
        </w:rPr>
      </w:pPr>
    </w:p>
    <w:sectPr w:rsidR="00196CE9" w:rsidRPr="005F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5A"/>
    <w:rsid w:val="00196CE9"/>
    <w:rsid w:val="00201772"/>
    <w:rsid w:val="002E1311"/>
    <w:rsid w:val="00520D7A"/>
    <w:rsid w:val="005426FD"/>
    <w:rsid w:val="005F1E5A"/>
    <w:rsid w:val="006F7F8E"/>
    <w:rsid w:val="00706045"/>
    <w:rsid w:val="00710EA3"/>
    <w:rsid w:val="007C3D72"/>
    <w:rsid w:val="008172E9"/>
    <w:rsid w:val="008C4257"/>
    <w:rsid w:val="009D5293"/>
    <w:rsid w:val="00A17BE8"/>
    <w:rsid w:val="00C20510"/>
    <w:rsid w:val="00C45589"/>
    <w:rsid w:val="00C97977"/>
    <w:rsid w:val="00CB4920"/>
    <w:rsid w:val="00EB3952"/>
    <w:rsid w:val="00FD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tik14</cp:lastModifiedBy>
  <cp:revision>3</cp:revision>
  <cp:lastPrinted>2021-07-02T10:35:00Z</cp:lastPrinted>
  <dcterms:created xsi:type="dcterms:W3CDTF">2022-03-17T10:15:00Z</dcterms:created>
  <dcterms:modified xsi:type="dcterms:W3CDTF">2022-03-17T10:20:00Z</dcterms:modified>
</cp:coreProperties>
</file>