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D8" w:rsidRDefault="00497C7E" w:rsidP="005F24D8">
      <w:pPr>
        <w:pStyle w:val="3"/>
        <w:jc w:val="center"/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9809195" wp14:editId="045DFA4B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24D8" w:rsidRDefault="005F24D8" w:rsidP="005F24D8"/>
    <w:p w:rsidR="005F24D8" w:rsidRPr="005F24D8" w:rsidRDefault="005F24D8" w:rsidP="005F24D8"/>
    <w:p w:rsidR="005F24D8" w:rsidRPr="005F24D8" w:rsidRDefault="005F24D8" w:rsidP="005F24D8">
      <w:pPr>
        <w:pStyle w:val="1"/>
        <w:jc w:val="center"/>
        <w:rPr>
          <w:b/>
        </w:rPr>
      </w:pPr>
      <w:r w:rsidRPr="005F24D8">
        <w:rPr>
          <w:b/>
        </w:rPr>
        <w:t>ТЕРРИТОРИАЛЬНАЯ ИЗБИРАТЕЛЬНАЯ КОМИССИЯ</w:t>
      </w:r>
    </w:p>
    <w:p w:rsidR="005F24D8" w:rsidRDefault="005F24D8" w:rsidP="005F24D8">
      <w:pPr>
        <w:jc w:val="center"/>
        <w:rPr>
          <w:b/>
          <w:sz w:val="28"/>
          <w:szCs w:val="28"/>
        </w:rPr>
      </w:pPr>
      <w:r w:rsidRPr="005F24D8">
        <w:rPr>
          <w:b/>
          <w:sz w:val="28"/>
          <w:szCs w:val="28"/>
        </w:rPr>
        <w:t>ГОРОДА ТАГАНРОГА</w:t>
      </w:r>
      <w:r w:rsidR="0073543B">
        <w:rPr>
          <w:b/>
          <w:sz w:val="28"/>
          <w:szCs w:val="28"/>
        </w:rPr>
        <w:t xml:space="preserve"> (</w:t>
      </w:r>
      <w:proofErr w:type="gramStart"/>
      <w:r w:rsidR="0073543B">
        <w:rPr>
          <w:b/>
          <w:sz w:val="28"/>
          <w:szCs w:val="28"/>
        </w:rPr>
        <w:t>ВОСТОЧНАЯ</w:t>
      </w:r>
      <w:proofErr w:type="gramEnd"/>
      <w:r w:rsidR="0073543B">
        <w:rPr>
          <w:b/>
          <w:sz w:val="28"/>
          <w:szCs w:val="28"/>
        </w:rPr>
        <w:t>)</w:t>
      </w:r>
      <w:r w:rsidR="0073543B" w:rsidRPr="005F24D8">
        <w:rPr>
          <w:b/>
          <w:sz w:val="28"/>
          <w:szCs w:val="28"/>
        </w:rPr>
        <w:t xml:space="preserve"> </w:t>
      </w:r>
      <w:r w:rsidRPr="005F24D8">
        <w:rPr>
          <w:b/>
          <w:sz w:val="28"/>
          <w:szCs w:val="28"/>
        </w:rPr>
        <w:t>РОСТОВСКОЙ ОБЛАСТИ</w:t>
      </w:r>
    </w:p>
    <w:p w:rsidR="00497C7E" w:rsidRDefault="00497C7E" w:rsidP="005F24D8">
      <w:pPr>
        <w:jc w:val="center"/>
        <w:rPr>
          <w:b/>
          <w:sz w:val="28"/>
          <w:szCs w:val="28"/>
        </w:rPr>
      </w:pPr>
    </w:p>
    <w:p w:rsidR="00497C7E" w:rsidRPr="005F24D8" w:rsidRDefault="00497C7E" w:rsidP="005F24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F24D8" w:rsidRPr="005F24D8" w:rsidRDefault="005F24D8" w:rsidP="005F24D8">
      <w:pPr>
        <w:rPr>
          <w:b/>
          <w:sz w:val="28"/>
          <w:szCs w:val="28"/>
        </w:rPr>
      </w:pPr>
    </w:p>
    <w:p w:rsidR="005F24D8" w:rsidRPr="005F24D8" w:rsidRDefault="00186491" w:rsidP="00C1444F">
      <w:pPr>
        <w:ind w:firstLine="567"/>
        <w:rPr>
          <w:sz w:val="28"/>
          <w:szCs w:val="28"/>
        </w:rPr>
      </w:pPr>
      <w:r>
        <w:rPr>
          <w:sz w:val="28"/>
          <w:szCs w:val="28"/>
        </w:rPr>
        <w:t>03</w:t>
      </w:r>
      <w:r w:rsidR="0073543B">
        <w:rPr>
          <w:sz w:val="28"/>
          <w:szCs w:val="28"/>
        </w:rPr>
        <w:t xml:space="preserve"> </w:t>
      </w:r>
      <w:r w:rsidR="00A03791">
        <w:rPr>
          <w:sz w:val="28"/>
          <w:szCs w:val="28"/>
        </w:rPr>
        <w:t>сентября</w:t>
      </w:r>
      <w:r w:rsidR="00AF7A44">
        <w:rPr>
          <w:sz w:val="28"/>
          <w:szCs w:val="28"/>
        </w:rPr>
        <w:t xml:space="preserve"> </w:t>
      </w:r>
      <w:r w:rsidR="005F24D8" w:rsidRPr="005F24D8">
        <w:rPr>
          <w:sz w:val="28"/>
          <w:szCs w:val="28"/>
        </w:rPr>
        <w:t>20</w:t>
      </w:r>
      <w:r w:rsidR="0073543B">
        <w:rPr>
          <w:sz w:val="28"/>
          <w:szCs w:val="28"/>
        </w:rPr>
        <w:t>21</w:t>
      </w:r>
      <w:r w:rsidR="005F24D8" w:rsidRPr="005F24D8">
        <w:rPr>
          <w:sz w:val="28"/>
          <w:szCs w:val="28"/>
        </w:rPr>
        <w:t xml:space="preserve"> г.</w:t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AF7A44" w:rsidRPr="005F24D8">
        <w:rPr>
          <w:sz w:val="28"/>
          <w:szCs w:val="28"/>
        </w:rPr>
        <w:tab/>
      </w:r>
      <w:bookmarkStart w:id="0" w:name="_GoBack"/>
      <w:bookmarkEnd w:id="0"/>
      <w:r w:rsidR="005F24D8" w:rsidRPr="005F24D8">
        <w:rPr>
          <w:sz w:val="28"/>
          <w:szCs w:val="28"/>
        </w:rPr>
        <w:t>№</w:t>
      </w:r>
      <w:r w:rsidR="009635A0">
        <w:rPr>
          <w:sz w:val="28"/>
          <w:szCs w:val="28"/>
        </w:rPr>
        <w:t xml:space="preserve"> </w:t>
      </w:r>
      <w:r>
        <w:rPr>
          <w:sz w:val="28"/>
          <w:szCs w:val="28"/>
        </w:rPr>
        <w:t>21</w:t>
      </w:r>
      <w:r w:rsidR="00101DE9">
        <w:rPr>
          <w:sz w:val="28"/>
          <w:szCs w:val="28"/>
        </w:rPr>
        <w:t>-4</w:t>
      </w:r>
    </w:p>
    <w:p w:rsidR="00E830C6" w:rsidRDefault="00E830C6" w:rsidP="005F24D8">
      <w:pPr>
        <w:jc w:val="center"/>
        <w:rPr>
          <w:sz w:val="28"/>
          <w:szCs w:val="28"/>
        </w:rPr>
      </w:pPr>
    </w:p>
    <w:p w:rsidR="005F24D8" w:rsidRPr="005F24D8" w:rsidRDefault="005F24D8" w:rsidP="005F24D8">
      <w:pPr>
        <w:jc w:val="center"/>
        <w:rPr>
          <w:sz w:val="28"/>
          <w:szCs w:val="28"/>
        </w:rPr>
      </w:pPr>
      <w:r w:rsidRPr="005F24D8">
        <w:rPr>
          <w:sz w:val="28"/>
          <w:szCs w:val="28"/>
        </w:rPr>
        <w:t>г. Таганрог</w:t>
      </w:r>
    </w:p>
    <w:p w:rsidR="005F24D8" w:rsidRPr="005F24D8" w:rsidRDefault="005F24D8" w:rsidP="005F24D8">
      <w:pPr>
        <w:suppressAutoHyphens/>
        <w:jc w:val="center"/>
        <w:rPr>
          <w:sz w:val="28"/>
          <w:szCs w:val="28"/>
        </w:rPr>
      </w:pPr>
    </w:p>
    <w:p w:rsidR="005F24D8" w:rsidRPr="005F24D8" w:rsidRDefault="005F24D8" w:rsidP="005F24D8">
      <w:pPr>
        <w:suppressAutoHyphens/>
        <w:ind w:right="-1"/>
        <w:jc w:val="center"/>
        <w:rPr>
          <w:sz w:val="28"/>
          <w:szCs w:val="28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5F24D8" w:rsidRPr="005F24D8" w:rsidTr="00754AE1">
        <w:trPr>
          <w:trHeight w:val="1615"/>
        </w:trPr>
        <w:tc>
          <w:tcPr>
            <w:tcW w:w="5812" w:type="dxa"/>
            <w:shd w:val="clear" w:color="auto" w:fill="auto"/>
          </w:tcPr>
          <w:p w:rsidR="00E830C6" w:rsidRPr="005F24D8" w:rsidRDefault="00E830C6" w:rsidP="00754AE1">
            <w:pPr>
              <w:suppressAutoHyphens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5F24D8" w:rsidRPr="005F24D8">
              <w:rPr>
                <w:b/>
                <w:sz w:val="28"/>
                <w:szCs w:val="28"/>
              </w:rPr>
              <w:t xml:space="preserve"> месте и времени передачи </w:t>
            </w:r>
            <w:r w:rsidR="00BD3076">
              <w:rPr>
                <w:b/>
                <w:sz w:val="28"/>
                <w:szCs w:val="28"/>
              </w:rPr>
              <w:t xml:space="preserve">Территориальной избирательной комиссии города Таганрога (западная) </w:t>
            </w:r>
            <w:r w:rsidR="00754AE1">
              <w:rPr>
                <w:b/>
                <w:sz w:val="28"/>
                <w:szCs w:val="28"/>
              </w:rPr>
              <w:t>Р</w:t>
            </w:r>
            <w:r w:rsidR="00BD3076">
              <w:rPr>
                <w:b/>
                <w:sz w:val="28"/>
                <w:szCs w:val="28"/>
              </w:rPr>
              <w:t>остовской области</w:t>
            </w:r>
            <w:r w:rsidR="005F24D8" w:rsidRPr="005F24D8">
              <w:rPr>
                <w:b/>
                <w:sz w:val="28"/>
                <w:szCs w:val="28"/>
              </w:rPr>
              <w:t xml:space="preserve"> избирательных бюллетеней для голосования на</w:t>
            </w:r>
            <w:r w:rsidR="00BD3076">
              <w:rPr>
                <w:b/>
                <w:sz w:val="28"/>
                <w:szCs w:val="28"/>
              </w:rPr>
              <w:t xml:space="preserve"> дополнительных</w:t>
            </w:r>
            <w:r w:rsidR="005F24D8" w:rsidRPr="005F24D8">
              <w:rPr>
                <w:b/>
                <w:sz w:val="28"/>
                <w:szCs w:val="28"/>
              </w:rPr>
              <w:t xml:space="preserve"> </w:t>
            </w:r>
            <w:r w:rsidR="0073543B" w:rsidRPr="0073543B">
              <w:rPr>
                <w:b/>
                <w:sz w:val="28"/>
                <w:szCs w:val="28"/>
              </w:rPr>
              <w:t xml:space="preserve">выборах </w:t>
            </w:r>
            <w:proofErr w:type="gramStart"/>
            <w:r w:rsidR="0073543B" w:rsidRPr="0073543B">
              <w:rPr>
                <w:b/>
                <w:sz w:val="28"/>
                <w:szCs w:val="28"/>
              </w:rPr>
              <w:t>депутат</w:t>
            </w:r>
            <w:r w:rsidR="00754AE1">
              <w:rPr>
                <w:b/>
                <w:sz w:val="28"/>
                <w:szCs w:val="28"/>
              </w:rPr>
              <w:t>а</w:t>
            </w:r>
            <w:r w:rsidR="0073543B" w:rsidRPr="0073543B">
              <w:rPr>
                <w:b/>
                <w:sz w:val="28"/>
                <w:szCs w:val="28"/>
              </w:rPr>
              <w:t xml:space="preserve"> </w:t>
            </w:r>
            <w:r w:rsidR="00BD3076">
              <w:rPr>
                <w:b/>
                <w:sz w:val="28"/>
                <w:szCs w:val="28"/>
              </w:rPr>
              <w:t>Городской Думы города Таганрога  седьмого созыва</w:t>
            </w:r>
            <w:proofErr w:type="gramEnd"/>
            <w:r w:rsidR="00BD3076">
              <w:rPr>
                <w:b/>
                <w:sz w:val="28"/>
                <w:szCs w:val="28"/>
              </w:rPr>
              <w:t xml:space="preserve"> по одномандатному избирательному </w:t>
            </w:r>
            <w:r w:rsidR="00754AE1">
              <w:rPr>
                <w:b/>
                <w:sz w:val="28"/>
                <w:szCs w:val="28"/>
              </w:rPr>
              <w:br/>
            </w:r>
            <w:r w:rsidR="00BD3076">
              <w:rPr>
                <w:b/>
                <w:sz w:val="28"/>
                <w:szCs w:val="28"/>
              </w:rPr>
              <w:t>округу № 9</w:t>
            </w:r>
          </w:p>
        </w:tc>
      </w:tr>
    </w:tbl>
    <w:p w:rsidR="00E830C6" w:rsidRDefault="00E830C6" w:rsidP="005F24D8">
      <w:pPr>
        <w:pStyle w:val="a5"/>
        <w:suppressAutoHyphens/>
        <w:spacing w:after="0" w:line="276" w:lineRule="auto"/>
        <w:ind w:right="28" w:firstLine="709"/>
        <w:jc w:val="both"/>
        <w:rPr>
          <w:sz w:val="28"/>
          <w:szCs w:val="28"/>
        </w:rPr>
      </w:pPr>
    </w:p>
    <w:p w:rsidR="0073543B" w:rsidRPr="0058666F" w:rsidRDefault="0073543B" w:rsidP="0073543B">
      <w:pPr>
        <w:pStyle w:val="ab"/>
        <w:spacing w:line="240" w:lineRule="auto"/>
        <w:rPr>
          <w:spacing w:val="-6"/>
          <w:sz w:val="28"/>
          <w:szCs w:val="28"/>
        </w:rPr>
      </w:pPr>
      <w:r w:rsidRPr="0058666F">
        <w:rPr>
          <w:spacing w:val="-6"/>
          <w:sz w:val="28"/>
          <w:szCs w:val="28"/>
        </w:rPr>
        <w:t>Территориальная избирательная комиссия (</w:t>
      </w:r>
      <w:r>
        <w:rPr>
          <w:spacing w:val="-6"/>
          <w:sz w:val="28"/>
          <w:szCs w:val="28"/>
        </w:rPr>
        <w:t>восточная</w:t>
      </w:r>
      <w:r w:rsidRPr="0058666F">
        <w:rPr>
          <w:spacing w:val="-6"/>
          <w:sz w:val="28"/>
          <w:szCs w:val="28"/>
        </w:rPr>
        <w:t>) Ростовской области</w:t>
      </w:r>
    </w:p>
    <w:p w:rsidR="00CC3111" w:rsidRDefault="00CC3111" w:rsidP="00CC3111">
      <w:pPr>
        <w:pStyle w:val="a5"/>
        <w:suppressAutoHyphens/>
        <w:spacing w:after="0" w:line="276" w:lineRule="auto"/>
        <w:ind w:right="28" w:firstLine="709"/>
        <w:jc w:val="center"/>
        <w:rPr>
          <w:sz w:val="28"/>
          <w:szCs w:val="28"/>
        </w:rPr>
      </w:pPr>
    </w:p>
    <w:p w:rsidR="005F24D8" w:rsidRPr="003A0ACC" w:rsidRDefault="005F24D8" w:rsidP="00CC3111">
      <w:pPr>
        <w:pStyle w:val="a5"/>
        <w:suppressAutoHyphens/>
        <w:spacing w:after="0" w:line="276" w:lineRule="auto"/>
        <w:ind w:right="28" w:firstLine="709"/>
        <w:jc w:val="center"/>
        <w:rPr>
          <w:b/>
          <w:sz w:val="28"/>
          <w:szCs w:val="28"/>
        </w:rPr>
      </w:pPr>
      <w:r w:rsidRPr="003A0ACC">
        <w:rPr>
          <w:b/>
          <w:sz w:val="28"/>
          <w:szCs w:val="28"/>
        </w:rPr>
        <w:t>ПОСТАНОВЛЯЕТ:</w:t>
      </w:r>
    </w:p>
    <w:p w:rsidR="003A0ACC" w:rsidRPr="005F24D8" w:rsidRDefault="003A0ACC" w:rsidP="00CC3111">
      <w:pPr>
        <w:pStyle w:val="a5"/>
        <w:suppressAutoHyphens/>
        <w:spacing w:after="0" w:line="276" w:lineRule="auto"/>
        <w:ind w:right="28" w:firstLine="709"/>
        <w:jc w:val="center"/>
        <w:rPr>
          <w:sz w:val="28"/>
          <w:szCs w:val="28"/>
        </w:rPr>
      </w:pPr>
    </w:p>
    <w:p w:rsidR="005F24D8" w:rsidRPr="005F24D8" w:rsidRDefault="005F24D8" w:rsidP="005F24D8">
      <w:pPr>
        <w:pStyle w:val="a5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5F24D8">
        <w:rPr>
          <w:sz w:val="28"/>
          <w:szCs w:val="28"/>
        </w:rPr>
        <w:t xml:space="preserve">1. Определить место и время передачи </w:t>
      </w:r>
      <w:r w:rsidR="00754AE1" w:rsidRPr="00754AE1">
        <w:rPr>
          <w:sz w:val="28"/>
          <w:szCs w:val="28"/>
        </w:rPr>
        <w:t>Территориальной избирательной комиссии города Таганрога (западная) Ростовской области избирательных бюллетеней</w:t>
      </w:r>
      <w:r w:rsidRPr="005F24D8">
        <w:rPr>
          <w:sz w:val="28"/>
          <w:szCs w:val="28"/>
        </w:rPr>
        <w:t xml:space="preserve"> для голосования </w:t>
      </w:r>
      <w:r w:rsidR="00BD3076" w:rsidRPr="00BD3076">
        <w:rPr>
          <w:sz w:val="28"/>
          <w:szCs w:val="28"/>
        </w:rPr>
        <w:t xml:space="preserve">на дополнительных выборах </w:t>
      </w:r>
      <w:proofErr w:type="gramStart"/>
      <w:r w:rsidR="00BD3076" w:rsidRPr="00BD3076">
        <w:rPr>
          <w:sz w:val="28"/>
          <w:szCs w:val="28"/>
        </w:rPr>
        <w:t>депутат</w:t>
      </w:r>
      <w:r w:rsidR="00754AE1">
        <w:rPr>
          <w:sz w:val="28"/>
          <w:szCs w:val="28"/>
        </w:rPr>
        <w:t>а</w:t>
      </w:r>
      <w:r w:rsidR="00BD3076" w:rsidRPr="00BD3076">
        <w:rPr>
          <w:sz w:val="28"/>
          <w:szCs w:val="28"/>
        </w:rPr>
        <w:t xml:space="preserve"> Городской Думы города Таганрога  седьмого созыва</w:t>
      </w:r>
      <w:proofErr w:type="gramEnd"/>
      <w:r w:rsidR="00BD3076" w:rsidRPr="00BD3076">
        <w:rPr>
          <w:sz w:val="28"/>
          <w:szCs w:val="28"/>
        </w:rPr>
        <w:t xml:space="preserve"> по одномандатному избирательному округу № 9</w:t>
      </w:r>
      <w:r w:rsidR="00754AE1">
        <w:rPr>
          <w:sz w:val="28"/>
          <w:szCs w:val="28"/>
        </w:rPr>
        <w:t xml:space="preserve"> </w:t>
      </w:r>
      <w:r w:rsidR="00CC3111">
        <w:rPr>
          <w:sz w:val="28"/>
          <w:szCs w:val="28"/>
        </w:rPr>
        <w:t>–</w:t>
      </w:r>
      <w:r w:rsidRPr="005F24D8">
        <w:rPr>
          <w:sz w:val="28"/>
          <w:szCs w:val="28"/>
        </w:rPr>
        <w:t xml:space="preserve"> </w:t>
      </w:r>
      <w:r w:rsidR="00CC3111">
        <w:rPr>
          <w:sz w:val="28"/>
          <w:szCs w:val="28"/>
        </w:rPr>
        <w:t>город Таганрог улица Петровская дом 73</w:t>
      </w:r>
      <w:r w:rsidRPr="005F24D8">
        <w:rPr>
          <w:sz w:val="28"/>
          <w:szCs w:val="28"/>
        </w:rPr>
        <w:t xml:space="preserve">, </w:t>
      </w:r>
      <w:r w:rsidR="00BD3076">
        <w:rPr>
          <w:sz w:val="28"/>
          <w:szCs w:val="28"/>
        </w:rPr>
        <w:t xml:space="preserve"> ___-___</w:t>
      </w:r>
      <w:r w:rsidR="00571F8D">
        <w:rPr>
          <w:sz w:val="28"/>
          <w:szCs w:val="28"/>
        </w:rPr>
        <w:t xml:space="preserve"> </w:t>
      </w:r>
      <w:r w:rsidR="00BD3076">
        <w:rPr>
          <w:sz w:val="28"/>
          <w:szCs w:val="28"/>
        </w:rPr>
        <w:t xml:space="preserve"> </w:t>
      </w:r>
      <w:r w:rsidRPr="005F24D8">
        <w:rPr>
          <w:sz w:val="28"/>
          <w:szCs w:val="28"/>
        </w:rPr>
        <w:t xml:space="preserve">часов </w:t>
      </w:r>
      <w:r w:rsidR="00BD3076">
        <w:rPr>
          <w:sz w:val="28"/>
          <w:szCs w:val="28"/>
        </w:rPr>
        <w:t>13</w:t>
      </w:r>
      <w:r w:rsidR="0073543B">
        <w:rPr>
          <w:sz w:val="28"/>
          <w:szCs w:val="28"/>
        </w:rPr>
        <w:t xml:space="preserve"> </w:t>
      </w:r>
      <w:r w:rsidR="00571F8D">
        <w:rPr>
          <w:sz w:val="28"/>
          <w:szCs w:val="28"/>
        </w:rPr>
        <w:t xml:space="preserve">сентября </w:t>
      </w:r>
      <w:r w:rsidR="0073543B">
        <w:rPr>
          <w:sz w:val="28"/>
          <w:szCs w:val="28"/>
        </w:rPr>
        <w:t>2021</w:t>
      </w:r>
      <w:r w:rsidRPr="005F24D8">
        <w:rPr>
          <w:sz w:val="28"/>
          <w:szCs w:val="28"/>
        </w:rPr>
        <w:t xml:space="preserve"> года</w:t>
      </w:r>
      <w:r w:rsidR="003A0ACC">
        <w:rPr>
          <w:sz w:val="28"/>
          <w:szCs w:val="28"/>
        </w:rPr>
        <w:t>.</w:t>
      </w:r>
    </w:p>
    <w:p w:rsidR="00BD3076" w:rsidRDefault="005F24D8" w:rsidP="00BD3076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5F24D8">
        <w:rPr>
          <w:kern w:val="28"/>
          <w:sz w:val="28"/>
          <w:szCs w:val="28"/>
        </w:rPr>
        <w:t>2. </w:t>
      </w:r>
      <w:r w:rsidR="004E5CAD">
        <w:rPr>
          <w:kern w:val="28"/>
          <w:sz w:val="28"/>
          <w:szCs w:val="28"/>
        </w:rPr>
        <w:t xml:space="preserve">Секретарю </w:t>
      </w:r>
      <w:r w:rsidRPr="005F24D8">
        <w:rPr>
          <w:kern w:val="28"/>
          <w:sz w:val="28"/>
          <w:szCs w:val="28"/>
        </w:rPr>
        <w:t xml:space="preserve">Территориальной избирательной комиссии </w:t>
      </w:r>
      <w:r w:rsidR="00571F8D">
        <w:rPr>
          <w:kern w:val="28"/>
          <w:sz w:val="28"/>
          <w:szCs w:val="28"/>
        </w:rPr>
        <w:t xml:space="preserve">города Таганрога </w:t>
      </w:r>
      <w:r w:rsidR="0073543B">
        <w:rPr>
          <w:kern w:val="28"/>
          <w:sz w:val="28"/>
          <w:szCs w:val="28"/>
        </w:rPr>
        <w:t>(восточная) Ростовской области</w:t>
      </w:r>
      <w:r w:rsidR="004E5CAD" w:rsidRPr="004E5CAD">
        <w:t xml:space="preserve"> </w:t>
      </w:r>
      <w:r w:rsidR="004E5CAD" w:rsidRPr="004E5CAD">
        <w:rPr>
          <w:kern w:val="28"/>
          <w:sz w:val="28"/>
          <w:szCs w:val="28"/>
        </w:rPr>
        <w:t>Ю.В Романе</w:t>
      </w:r>
      <w:r w:rsidR="004E5CAD">
        <w:rPr>
          <w:kern w:val="28"/>
          <w:sz w:val="28"/>
          <w:szCs w:val="28"/>
        </w:rPr>
        <w:t>н</w:t>
      </w:r>
      <w:r w:rsidR="004E5CAD" w:rsidRPr="004E5CAD">
        <w:rPr>
          <w:kern w:val="28"/>
          <w:sz w:val="28"/>
          <w:szCs w:val="28"/>
        </w:rPr>
        <w:t xml:space="preserve">ко  </w:t>
      </w:r>
      <w:r w:rsidR="0073543B">
        <w:rPr>
          <w:kern w:val="28"/>
          <w:sz w:val="28"/>
          <w:szCs w:val="28"/>
        </w:rPr>
        <w:t>о</w:t>
      </w:r>
      <w:r w:rsidR="0073543B" w:rsidRPr="005F24D8">
        <w:rPr>
          <w:kern w:val="28"/>
          <w:sz w:val="28"/>
          <w:szCs w:val="28"/>
        </w:rPr>
        <w:t xml:space="preserve">беспечить своевременную передачу избирательных бюллетеней </w:t>
      </w:r>
      <w:r w:rsidR="00754AE1" w:rsidRPr="00754AE1">
        <w:rPr>
          <w:b/>
          <w:kern w:val="28"/>
          <w:sz w:val="28"/>
          <w:szCs w:val="28"/>
        </w:rPr>
        <w:t xml:space="preserve">Территориальной </w:t>
      </w:r>
      <w:r w:rsidR="00754AE1" w:rsidRPr="00754AE1">
        <w:rPr>
          <w:b/>
          <w:kern w:val="28"/>
          <w:sz w:val="28"/>
          <w:szCs w:val="28"/>
        </w:rPr>
        <w:lastRenderedPageBreak/>
        <w:t>избирательной комиссии города Таганрога (западная) Ростовской области</w:t>
      </w:r>
      <w:r w:rsidR="00754AE1">
        <w:rPr>
          <w:b/>
          <w:kern w:val="28"/>
          <w:sz w:val="28"/>
          <w:szCs w:val="28"/>
        </w:rPr>
        <w:t xml:space="preserve"> </w:t>
      </w:r>
      <w:r w:rsidRPr="005F24D8">
        <w:rPr>
          <w:kern w:val="28"/>
          <w:sz w:val="28"/>
          <w:szCs w:val="28"/>
        </w:rPr>
        <w:t xml:space="preserve"> для голосования </w:t>
      </w:r>
      <w:r w:rsidR="0073543B" w:rsidRPr="0073543B">
        <w:rPr>
          <w:kern w:val="28"/>
          <w:sz w:val="28"/>
          <w:szCs w:val="28"/>
        </w:rPr>
        <w:t xml:space="preserve"> </w:t>
      </w:r>
      <w:r w:rsidR="00BD3076" w:rsidRPr="00BD3076">
        <w:rPr>
          <w:kern w:val="28"/>
          <w:sz w:val="28"/>
          <w:szCs w:val="28"/>
        </w:rPr>
        <w:t xml:space="preserve">на дополнительных выборах </w:t>
      </w:r>
      <w:proofErr w:type="gramStart"/>
      <w:r w:rsidR="00BD3076" w:rsidRPr="00BD3076">
        <w:rPr>
          <w:kern w:val="28"/>
          <w:sz w:val="28"/>
          <w:szCs w:val="28"/>
        </w:rPr>
        <w:t>депутат</w:t>
      </w:r>
      <w:r w:rsidR="00754AE1">
        <w:rPr>
          <w:kern w:val="28"/>
          <w:sz w:val="28"/>
          <w:szCs w:val="28"/>
        </w:rPr>
        <w:t>а</w:t>
      </w:r>
      <w:r w:rsidR="00BD3076" w:rsidRPr="00BD3076">
        <w:rPr>
          <w:kern w:val="28"/>
          <w:sz w:val="28"/>
          <w:szCs w:val="28"/>
        </w:rPr>
        <w:t xml:space="preserve"> Городской Думы города Таганрога  седьмого созыва</w:t>
      </w:r>
      <w:proofErr w:type="gramEnd"/>
      <w:r w:rsidR="00BD3076" w:rsidRPr="00BD3076">
        <w:rPr>
          <w:kern w:val="28"/>
          <w:sz w:val="28"/>
          <w:szCs w:val="28"/>
        </w:rPr>
        <w:t xml:space="preserve"> по одномандатному избирательному округу № 9</w:t>
      </w:r>
    </w:p>
    <w:p w:rsidR="005F24D8" w:rsidRPr="005F24D8" w:rsidRDefault="0073543B" w:rsidP="00BD3076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3</w:t>
      </w:r>
      <w:r w:rsidR="005F24D8" w:rsidRPr="005F24D8">
        <w:rPr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="00336557">
        <w:rPr>
          <w:sz w:val="28"/>
          <w:szCs w:val="28"/>
        </w:rPr>
        <w:t>города Таганрога</w:t>
      </w:r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восточная</w:t>
      </w:r>
      <w:proofErr w:type="gramEnd"/>
      <w:r>
        <w:rPr>
          <w:sz w:val="28"/>
          <w:szCs w:val="28"/>
        </w:rPr>
        <w:t>) Ростовской области</w:t>
      </w:r>
      <w:r w:rsidR="00336557">
        <w:rPr>
          <w:sz w:val="28"/>
          <w:szCs w:val="28"/>
        </w:rPr>
        <w:t xml:space="preserve"> </w:t>
      </w:r>
      <w:r w:rsidR="005F24D8" w:rsidRPr="005F24D8">
        <w:rPr>
          <w:sz w:val="28"/>
          <w:szCs w:val="28"/>
        </w:rPr>
        <w:t>в информационно-телекоммуникационной сети «Интернет».</w:t>
      </w:r>
    </w:p>
    <w:p w:rsidR="005F24D8" w:rsidRPr="005F24D8" w:rsidRDefault="005F24D8" w:rsidP="005F24D8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5F24D8">
        <w:rPr>
          <w:sz w:val="28"/>
          <w:szCs w:val="28"/>
        </w:rPr>
        <w:t xml:space="preserve">5. Контроль за исполнением настоящего постановления возложить </w:t>
      </w:r>
      <w:r w:rsidRPr="005F24D8">
        <w:rPr>
          <w:sz w:val="28"/>
          <w:szCs w:val="28"/>
        </w:rPr>
        <w:br/>
        <w:t xml:space="preserve">на </w:t>
      </w:r>
      <w:r w:rsidR="00336557">
        <w:rPr>
          <w:sz w:val="28"/>
          <w:szCs w:val="28"/>
        </w:rPr>
        <w:t xml:space="preserve">председателя </w:t>
      </w:r>
      <w:r w:rsidR="0073543B" w:rsidRPr="0073543B">
        <w:rPr>
          <w:sz w:val="28"/>
          <w:szCs w:val="28"/>
        </w:rPr>
        <w:t>Территориальной избирательной комиссии города Таганрога (</w:t>
      </w:r>
      <w:proofErr w:type="gramStart"/>
      <w:r w:rsidR="0073543B" w:rsidRPr="0073543B">
        <w:rPr>
          <w:sz w:val="28"/>
          <w:szCs w:val="28"/>
        </w:rPr>
        <w:t>восточная</w:t>
      </w:r>
      <w:proofErr w:type="gramEnd"/>
      <w:r w:rsidR="0073543B" w:rsidRPr="0073543B">
        <w:rPr>
          <w:sz w:val="28"/>
          <w:szCs w:val="28"/>
        </w:rPr>
        <w:t xml:space="preserve">) Ростовской области </w:t>
      </w:r>
      <w:r w:rsidR="0073543B">
        <w:rPr>
          <w:sz w:val="28"/>
          <w:szCs w:val="28"/>
        </w:rPr>
        <w:t>В.Г. Ерасов.</w:t>
      </w:r>
    </w:p>
    <w:p w:rsidR="005F24D8" w:rsidRPr="005F24D8" w:rsidRDefault="005F24D8" w:rsidP="005F24D8">
      <w:pPr>
        <w:suppressAutoHyphens/>
        <w:spacing w:line="360" w:lineRule="auto"/>
        <w:rPr>
          <w:sz w:val="28"/>
          <w:szCs w:val="28"/>
        </w:rPr>
      </w:pPr>
    </w:p>
    <w:p w:rsidR="003A0ACC" w:rsidRDefault="005F24D8" w:rsidP="003A0ACC">
      <w:pPr>
        <w:suppressAutoHyphens/>
        <w:spacing w:after="60" w:line="360" w:lineRule="auto"/>
        <w:rPr>
          <w:sz w:val="28"/>
          <w:szCs w:val="28"/>
        </w:rPr>
      </w:pPr>
      <w:r w:rsidRPr="005F24D8">
        <w:rPr>
          <w:sz w:val="28"/>
          <w:szCs w:val="28"/>
        </w:rPr>
        <w:t>Председатель комиссии</w:t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73543B">
        <w:rPr>
          <w:sz w:val="28"/>
          <w:szCs w:val="28"/>
        </w:rPr>
        <w:t>В.Г. Ерасов</w:t>
      </w:r>
    </w:p>
    <w:p w:rsidR="003A0ACC" w:rsidRDefault="003A0ACC" w:rsidP="003A0ACC">
      <w:pPr>
        <w:suppressAutoHyphens/>
        <w:spacing w:after="60" w:line="360" w:lineRule="auto"/>
        <w:rPr>
          <w:sz w:val="28"/>
          <w:szCs w:val="28"/>
        </w:rPr>
      </w:pPr>
    </w:p>
    <w:p w:rsidR="005F24D8" w:rsidRPr="003A0ACC" w:rsidRDefault="005F24D8" w:rsidP="003A0ACC">
      <w:pPr>
        <w:suppressAutoHyphens/>
        <w:spacing w:after="60" w:line="360" w:lineRule="auto"/>
        <w:rPr>
          <w:sz w:val="28"/>
          <w:szCs w:val="28"/>
        </w:rPr>
      </w:pPr>
      <w:r w:rsidRPr="003A0ACC">
        <w:rPr>
          <w:sz w:val="28"/>
          <w:szCs w:val="28"/>
        </w:rPr>
        <w:t>Секретарь комиссии</w:t>
      </w:r>
      <w:r w:rsidR="00336557" w:rsidRP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73543B">
        <w:rPr>
          <w:sz w:val="28"/>
          <w:szCs w:val="28"/>
        </w:rPr>
        <w:t>Ю.В. Романенко</w:t>
      </w:r>
    </w:p>
    <w:p w:rsidR="00EF2C3C" w:rsidRPr="005F24D8" w:rsidRDefault="00EF2C3C">
      <w:pPr>
        <w:rPr>
          <w:sz w:val="28"/>
          <w:szCs w:val="28"/>
        </w:rPr>
      </w:pPr>
    </w:p>
    <w:sectPr w:rsidR="00EF2C3C" w:rsidRPr="005F2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C3C"/>
    <w:rsid w:val="0001774E"/>
    <w:rsid w:val="00101DE9"/>
    <w:rsid w:val="00186491"/>
    <w:rsid w:val="00336557"/>
    <w:rsid w:val="003A0ACC"/>
    <w:rsid w:val="00497C7E"/>
    <w:rsid w:val="004D5F3B"/>
    <w:rsid w:val="004E5CAD"/>
    <w:rsid w:val="00571F8D"/>
    <w:rsid w:val="0057542E"/>
    <w:rsid w:val="005B1344"/>
    <w:rsid w:val="005F24D8"/>
    <w:rsid w:val="0073543B"/>
    <w:rsid w:val="00754AE1"/>
    <w:rsid w:val="009635A0"/>
    <w:rsid w:val="00A03791"/>
    <w:rsid w:val="00AF7A44"/>
    <w:rsid w:val="00BD3076"/>
    <w:rsid w:val="00C1444F"/>
    <w:rsid w:val="00CC3111"/>
    <w:rsid w:val="00E830C6"/>
    <w:rsid w:val="00EF2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2C3C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24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2C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EF2C3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EF2C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F2C3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F2C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unhideWhenUsed/>
    <w:rsid w:val="005F24D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5F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5F24D8"/>
    <w:pPr>
      <w:tabs>
        <w:tab w:val="center" w:pos="4536"/>
        <w:tab w:val="right" w:pos="9072"/>
      </w:tabs>
    </w:pPr>
    <w:rPr>
      <w:sz w:val="28"/>
    </w:rPr>
  </w:style>
  <w:style w:type="character" w:customStyle="1" w:styleId="a8">
    <w:name w:val="Верхний колонтитул Знак"/>
    <w:basedOn w:val="a0"/>
    <w:link w:val="a7"/>
    <w:rsid w:val="005F24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F24D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24D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Рабочий"/>
    <w:basedOn w:val="a"/>
    <w:rsid w:val="0073543B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2C3C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24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2C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EF2C3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EF2C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F2C3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F2C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unhideWhenUsed/>
    <w:rsid w:val="005F24D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5F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5F24D8"/>
    <w:pPr>
      <w:tabs>
        <w:tab w:val="center" w:pos="4536"/>
        <w:tab w:val="right" w:pos="9072"/>
      </w:tabs>
    </w:pPr>
    <w:rPr>
      <w:sz w:val="28"/>
    </w:rPr>
  </w:style>
  <w:style w:type="character" w:customStyle="1" w:styleId="a8">
    <w:name w:val="Верхний колонтитул Знак"/>
    <w:basedOn w:val="a0"/>
    <w:link w:val="a7"/>
    <w:rsid w:val="005F24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F24D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24D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Рабочий"/>
    <w:basedOn w:val="a"/>
    <w:rsid w:val="0073543B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7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14</cp:revision>
  <cp:lastPrinted>2021-10-05T07:23:00Z</cp:lastPrinted>
  <dcterms:created xsi:type="dcterms:W3CDTF">2019-08-23T10:32:00Z</dcterms:created>
  <dcterms:modified xsi:type="dcterms:W3CDTF">2021-10-05T07:24:00Z</dcterms:modified>
</cp:coreProperties>
</file>