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7A" w:rsidRDefault="00D2537A" w:rsidP="00D2537A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</w:pPr>
      <w:r>
        <w:rPr>
          <w:noProof/>
        </w:rPr>
        <w:drawing>
          <wp:inline distT="0" distB="0" distL="0" distR="0" wp14:anchorId="0B1B818A" wp14:editId="39455384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7A" w:rsidRDefault="00D2537A" w:rsidP="00D253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D2537A" w:rsidRDefault="00D2537A" w:rsidP="00D25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ТАГАНРОГА</w:t>
      </w:r>
    </w:p>
    <w:p w:rsidR="00D2537A" w:rsidRDefault="00D2537A" w:rsidP="00D2537A">
      <w:pPr>
        <w:jc w:val="center"/>
        <w:rPr>
          <w:b/>
          <w:sz w:val="28"/>
          <w:szCs w:val="28"/>
        </w:rPr>
      </w:pPr>
    </w:p>
    <w:p w:rsidR="00D2537A" w:rsidRDefault="00D2537A" w:rsidP="00D253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537A" w:rsidRPr="00F35030" w:rsidRDefault="00DF6720" w:rsidP="008C7016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CE0323" w:rsidRPr="00F35030">
        <w:rPr>
          <w:sz w:val="28"/>
          <w:szCs w:val="28"/>
        </w:rPr>
        <w:t xml:space="preserve"> </w:t>
      </w:r>
      <w:r w:rsidR="00DE610A">
        <w:rPr>
          <w:sz w:val="28"/>
          <w:szCs w:val="28"/>
        </w:rPr>
        <w:t xml:space="preserve">декабря </w:t>
      </w:r>
      <w:r w:rsidR="008D18FC" w:rsidRPr="00F35030">
        <w:rPr>
          <w:sz w:val="28"/>
          <w:szCs w:val="28"/>
        </w:rPr>
        <w:t>201</w:t>
      </w:r>
      <w:r w:rsidR="00DE610A">
        <w:rPr>
          <w:sz w:val="28"/>
          <w:szCs w:val="28"/>
        </w:rPr>
        <w:t>7</w:t>
      </w:r>
      <w:r w:rsidR="00D2537A" w:rsidRPr="00F35030">
        <w:rPr>
          <w:sz w:val="28"/>
          <w:szCs w:val="28"/>
        </w:rPr>
        <w:t xml:space="preserve"> г.</w:t>
      </w:r>
      <w:r w:rsidR="00D2537A" w:rsidRPr="00F35030">
        <w:rPr>
          <w:sz w:val="28"/>
          <w:szCs w:val="28"/>
        </w:rPr>
        <w:tab/>
        <w:t xml:space="preserve"> </w:t>
      </w:r>
      <w:r w:rsidR="00D2537A" w:rsidRPr="00F35030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ab/>
      </w:r>
      <w:r w:rsidR="00DE610A">
        <w:rPr>
          <w:sz w:val="28"/>
          <w:szCs w:val="28"/>
        </w:rPr>
        <w:tab/>
      </w:r>
      <w:r w:rsidR="00DE610A">
        <w:rPr>
          <w:sz w:val="28"/>
          <w:szCs w:val="28"/>
        </w:rPr>
        <w:tab/>
      </w:r>
      <w:r w:rsidR="00DE610A">
        <w:rPr>
          <w:sz w:val="28"/>
          <w:szCs w:val="28"/>
        </w:rPr>
        <w:tab/>
      </w:r>
      <w:r w:rsidR="00D2537A" w:rsidRPr="00F35030">
        <w:rPr>
          <w:sz w:val="28"/>
          <w:szCs w:val="28"/>
        </w:rPr>
        <w:t xml:space="preserve">№ </w:t>
      </w:r>
      <w:r w:rsidR="00DE610A">
        <w:rPr>
          <w:sz w:val="28"/>
          <w:szCs w:val="28"/>
        </w:rPr>
        <w:t>74-1</w:t>
      </w:r>
    </w:p>
    <w:p w:rsidR="008C7016" w:rsidRPr="00F35030" w:rsidRDefault="008C7016" w:rsidP="00D2537A">
      <w:pPr>
        <w:jc w:val="center"/>
        <w:rPr>
          <w:sz w:val="28"/>
          <w:szCs w:val="28"/>
        </w:rPr>
      </w:pPr>
    </w:p>
    <w:p w:rsidR="00D2537A" w:rsidRPr="00F35030" w:rsidRDefault="00D2537A" w:rsidP="00D2537A">
      <w:pPr>
        <w:jc w:val="center"/>
        <w:rPr>
          <w:sz w:val="28"/>
          <w:szCs w:val="28"/>
        </w:rPr>
      </w:pPr>
      <w:r w:rsidRPr="00F35030">
        <w:rPr>
          <w:sz w:val="28"/>
          <w:szCs w:val="28"/>
        </w:rPr>
        <w:t>г. Таганрог</w:t>
      </w:r>
    </w:p>
    <w:p w:rsidR="00D2537A" w:rsidRDefault="00D2537A" w:rsidP="00D2537A">
      <w:pPr>
        <w:jc w:val="center"/>
        <w:outlineLvl w:val="0"/>
        <w:rPr>
          <w:b/>
          <w:sz w:val="28"/>
          <w:szCs w:val="28"/>
        </w:rPr>
      </w:pPr>
    </w:p>
    <w:p w:rsidR="00D2537A" w:rsidRPr="005C64C2" w:rsidRDefault="00D2537A" w:rsidP="00C44F54">
      <w:pPr>
        <w:pStyle w:val="1"/>
        <w:ind w:left="1701" w:right="1700"/>
        <w:jc w:val="both"/>
        <w:rPr>
          <w:b/>
          <w:sz w:val="28"/>
          <w:szCs w:val="28"/>
        </w:rPr>
      </w:pPr>
      <w:r w:rsidRPr="005C64C2">
        <w:rPr>
          <w:b/>
          <w:sz w:val="28"/>
          <w:szCs w:val="28"/>
        </w:rPr>
        <w:t xml:space="preserve">Об </w:t>
      </w:r>
      <w:r w:rsidR="004D19CA">
        <w:rPr>
          <w:b/>
          <w:sz w:val="28"/>
          <w:szCs w:val="28"/>
        </w:rPr>
        <w:t xml:space="preserve">обращении в Избирательную комиссию Ростовской области о согласовании </w:t>
      </w:r>
      <w:r w:rsidRPr="005C64C2">
        <w:rPr>
          <w:b/>
          <w:sz w:val="28"/>
          <w:szCs w:val="28"/>
        </w:rPr>
        <w:t>образовани</w:t>
      </w:r>
      <w:r w:rsidR="004D19CA">
        <w:rPr>
          <w:b/>
          <w:sz w:val="28"/>
          <w:szCs w:val="28"/>
        </w:rPr>
        <w:t>я</w:t>
      </w:r>
      <w:r w:rsidRPr="005C64C2">
        <w:rPr>
          <w:b/>
          <w:sz w:val="28"/>
          <w:szCs w:val="28"/>
        </w:rPr>
        <w:t xml:space="preserve"> избирательных участков в местах временного пребывания избирателей </w:t>
      </w:r>
      <w:r w:rsidR="004D19CA">
        <w:rPr>
          <w:b/>
          <w:sz w:val="28"/>
          <w:szCs w:val="28"/>
        </w:rPr>
        <w:t>на территории города Таганрога на выборах Президента Российск</w:t>
      </w:r>
      <w:r w:rsidR="00125DC4">
        <w:rPr>
          <w:b/>
          <w:sz w:val="28"/>
          <w:szCs w:val="28"/>
        </w:rPr>
        <w:t>ой Федерации 18 марта 2018 года.</w:t>
      </w:r>
    </w:p>
    <w:p w:rsidR="005C64C2" w:rsidRPr="005C64C2" w:rsidRDefault="005C64C2" w:rsidP="005C64C2">
      <w:pPr>
        <w:pStyle w:val="1"/>
        <w:jc w:val="center"/>
        <w:rPr>
          <w:sz w:val="28"/>
          <w:szCs w:val="28"/>
        </w:rPr>
      </w:pPr>
    </w:p>
    <w:p w:rsidR="00D2537A" w:rsidRPr="005C64C2" w:rsidRDefault="00D2537A" w:rsidP="00B7776C">
      <w:pPr>
        <w:pStyle w:val="1"/>
        <w:ind w:left="0" w:firstLine="540"/>
        <w:jc w:val="both"/>
        <w:rPr>
          <w:sz w:val="28"/>
          <w:szCs w:val="28"/>
        </w:rPr>
      </w:pPr>
      <w:r w:rsidRPr="005C64C2">
        <w:rPr>
          <w:sz w:val="28"/>
          <w:szCs w:val="28"/>
        </w:rPr>
        <w:t xml:space="preserve">В </w:t>
      </w:r>
      <w:r w:rsidR="00631FE7">
        <w:rPr>
          <w:sz w:val="28"/>
          <w:szCs w:val="28"/>
        </w:rPr>
        <w:t>соответствии с п.3</w:t>
      </w:r>
      <w:r w:rsidRPr="005C64C2">
        <w:rPr>
          <w:sz w:val="28"/>
          <w:szCs w:val="28"/>
        </w:rPr>
        <w:t xml:space="preserve"> </w:t>
      </w:r>
      <w:r w:rsidR="004D19CA">
        <w:rPr>
          <w:sz w:val="28"/>
          <w:szCs w:val="28"/>
        </w:rPr>
        <w:t>ст. 25 Федерального</w:t>
      </w:r>
      <w:r w:rsidR="004D19CA" w:rsidRPr="00FD362D">
        <w:rPr>
          <w:sz w:val="28"/>
          <w:szCs w:val="28"/>
        </w:rPr>
        <w:t xml:space="preserve"> закон</w:t>
      </w:r>
      <w:r w:rsidR="004D19CA">
        <w:rPr>
          <w:sz w:val="28"/>
          <w:szCs w:val="28"/>
        </w:rPr>
        <w:t>а</w:t>
      </w:r>
      <w:r w:rsidR="004D19CA" w:rsidRPr="00FD362D">
        <w:rPr>
          <w:sz w:val="28"/>
          <w:szCs w:val="28"/>
        </w:rPr>
        <w:t xml:space="preserve"> от 10.01.2003 № 19-ФЗ «О выборах Президента Российской Федерации»</w:t>
      </w:r>
      <w:r w:rsidR="004D19CA">
        <w:rPr>
          <w:sz w:val="28"/>
          <w:szCs w:val="28"/>
        </w:rPr>
        <w:t xml:space="preserve">, </w:t>
      </w:r>
      <w:r w:rsidRPr="005C64C2">
        <w:rPr>
          <w:sz w:val="28"/>
          <w:szCs w:val="28"/>
        </w:rPr>
        <w:t>в целях создания максимальн</w:t>
      </w:r>
      <w:r w:rsidR="008177CD">
        <w:rPr>
          <w:sz w:val="28"/>
          <w:szCs w:val="28"/>
        </w:rPr>
        <w:t>ого</w:t>
      </w:r>
      <w:r w:rsidRPr="005C64C2">
        <w:rPr>
          <w:sz w:val="28"/>
          <w:szCs w:val="28"/>
        </w:rPr>
        <w:t xml:space="preserve"> удобств</w:t>
      </w:r>
      <w:r w:rsidR="008177CD">
        <w:rPr>
          <w:sz w:val="28"/>
          <w:szCs w:val="28"/>
        </w:rPr>
        <w:t xml:space="preserve">а </w:t>
      </w:r>
      <w:r w:rsidRPr="005C64C2">
        <w:rPr>
          <w:sz w:val="28"/>
          <w:szCs w:val="28"/>
        </w:rPr>
        <w:t>для избирателей города Таганрога</w:t>
      </w:r>
      <w:r w:rsidR="005E6B4B">
        <w:rPr>
          <w:sz w:val="28"/>
          <w:szCs w:val="28"/>
        </w:rPr>
        <w:t>,</w:t>
      </w:r>
      <w:r w:rsidR="00061D08">
        <w:rPr>
          <w:sz w:val="28"/>
          <w:szCs w:val="28"/>
        </w:rPr>
        <w:t xml:space="preserve"> находящихся в места временного </w:t>
      </w:r>
      <w:r w:rsidR="005A2A44">
        <w:rPr>
          <w:sz w:val="28"/>
          <w:szCs w:val="28"/>
        </w:rPr>
        <w:t>пребывания</w:t>
      </w:r>
      <w:r w:rsidRPr="005C64C2">
        <w:rPr>
          <w:sz w:val="28"/>
          <w:szCs w:val="28"/>
        </w:rPr>
        <w:t xml:space="preserve">, </w:t>
      </w:r>
      <w:r w:rsidR="001B0B84">
        <w:rPr>
          <w:sz w:val="28"/>
          <w:szCs w:val="28"/>
        </w:rPr>
        <w:t>Т</w:t>
      </w:r>
      <w:r w:rsidRPr="005C64C2">
        <w:rPr>
          <w:sz w:val="28"/>
          <w:szCs w:val="28"/>
        </w:rPr>
        <w:t>ерриториальная избирательная комиссия</w:t>
      </w:r>
    </w:p>
    <w:p w:rsidR="00D2537A" w:rsidRPr="005C64C2" w:rsidRDefault="00D2537A" w:rsidP="00B7776C">
      <w:pPr>
        <w:widowControl/>
        <w:tabs>
          <w:tab w:val="left" w:pos="9639"/>
        </w:tabs>
        <w:autoSpaceDE/>
        <w:autoSpaceDN/>
        <w:adjustRightInd/>
        <w:ind w:right="-1"/>
        <w:jc w:val="center"/>
        <w:rPr>
          <w:b/>
          <w:sz w:val="28"/>
          <w:szCs w:val="28"/>
        </w:rPr>
      </w:pPr>
    </w:p>
    <w:p w:rsidR="00D2537A" w:rsidRDefault="00D2537A" w:rsidP="00B7776C">
      <w:pPr>
        <w:widowControl/>
        <w:tabs>
          <w:tab w:val="left" w:pos="9639"/>
        </w:tabs>
        <w:autoSpaceDE/>
        <w:autoSpaceDN/>
        <w:adjustRightInd/>
        <w:ind w:right="-1"/>
        <w:jc w:val="center"/>
        <w:rPr>
          <w:b/>
          <w:spacing w:val="-1"/>
          <w:sz w:val="28"/>
          <w:szCs w:val="28"/>
        </w:rPr>
      </w:pPr>
      <w:r w:rsidRPr="005C64C2">
        <w:rPr>
          <w:b/>
          <w:spacing w:val="-1"/>
          <w:sz w:val="28"/>
          <w:szCs w:val="28"/>
        </w:rPr>
        <w:t>ПОСТАНОВ</w:t>
      </w:r>
      <w:r w:rsidR="00061D08">
        <w:rPr>
          <w:b/>
          <w:spacing w:val="-1"/>
          <w:sz w:val="28"/>
          <w:szCs w:val="28"/>
        </w:rPr>
        <w:t>И</w:t>
      </w:r>
      <w:r w:rsidRPr="005C64C2">
        <w:rPr>
          <w:b/>
          <w:spacing w:val="-1"/>
          <w:sz w:val="28"/>
          <w:szCs w:val="28"/>
        </w:rPr>
        <w:t>Л</w:t>
      </w:r>
      <w:r w:rsidR="00061D08">
        <w:rPr>
          <w:b/>
          <w:spacing w:val="-1"/>
          <w:sz w:val="28"/>
          <w:szCs w:val="28"/>
        </w:rPr>
        <w:t>А</w:t>
      </w:r>
      <w:r w:rsidRPr="005C64C2">
        <w:rPr>
          <w:b/>
          <w:spacing w:val="-1"/>
          <w:sz w:val="28"/>
          <w:szCs w:val="28"/>
        </w:rPr>
        <w:t>:</w:t>
      </w:r>
    </w:p>
    <w:p w:rsidR="002609AE" w:rsidRPr="005C64C2" w:rsidRDefault="002609AE" w:rsidP="00B7776C">
      <w:pPr>
        <w:widowControl/>
        <w:tabs>
          <w:tab w:val="left" w:pos="9639"/>
        </w:tabs>
        <w:autoSpaceDE/>
        <w:autoSpaceDN/>
        <w:adjustRightInd/>
        <w:ind w:right="-1"/>
        <w:jc w:val="center"/>
        <w:rPr>
          <w:b/>
          <w:spacing w:val="-1"/>
          <w:sz w:val="28"/>
          <w:szCs w:val="28"/>
        </w:rPr>
      </w:pPr>
    </w:p>
    <w:p w:rsidR="004D19CA" w:rsidRDefault="00D2537A" w:rsidP="008C7016">
      <w:pPr>
        <w:widowControl/>
        <w:autoSpaceDE/>
        <w:autoSpaceDN/>
        <w:adjustRightInd/>
        <w:ind w:right="-1" w:firstLine="709"/>
        <w:jc w:val="both"/>
        <w:rPr>
          <w:sz w:val="28"/>
          <w:szCs w:val="28"/>
        </w:rPr>
      </w:pPr>
      <w:r w:rsidRPr="005C64C2">
        <w:rPr>
          <w:sz w:val="28"/>
          <w:szCs w:val="28"/>
        </w:rPr>
        <w:t xml:space="preserve">1. </w:t>
      </w:r>
      <w:r w:rsidR="004D19CA">
        <w:rPr>
          <w:sz w:val="28"/>
          <w:szCs w:val="28"/>
        </w:rPr>
        <w:t xml:space="preserve">Обратиться в Избирательную комиссию Ростовской области о согласовании образования избирательных участков в местах временного пребывания </w:t>
      </w:r>
      <w:r w:rsidR="001B0B84">
        <w:rPr>
          <w:sz w:val="28"/>
          <w:szCs w:val="28"/>
        </w:rPr>
        <w:t>избирателей на территории города Таганрога на выборах Президента Российской Федерации 18 марта 2018 года:</w:t>
      </w:r>
    </w:p>
    <w:p w:rsidR="00CE0323" w:rsidRPr="005C64C2" w:rsidRDefault="00CE0323" w:rsidP="008C7016">
      <w:pPr>
        <w:widowControl/>
        <w:autoSpaceDE/>
        <w:autoSpaceDN/>
        <w:adjustRightInd/>
        <w:ind w:right="-1" w:firstLine="709"/>
        <w:jc w:val="both"/>
        <w:rPr>
          <w:sz w:val="28"/>
          <w:szCs w:val="28"/>
        </w:rPr>
      </w:pPr>
    </w:p>
    <w:p w:rsidR="00D2537A" w:rsidRDefault="001B0B84" w:rsidP="008C701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537A" w:rsidRPr="005C64C2">
        <w:rPr>
          <w:sz w:val="28"/>
          <w:szCs w:val="28"/>
        </w:rPr>
        <w:t>.1. Избирательный участок № 2622</w:t>
      </w:r>
    </w:p>
    <w:p w:rsidR="002609AE" w:rsidRPr="005C64C2" w:rsidRDefault="002609AE" w:rsidP="008C70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2537A" w:rsidRPr="005C64C2" w:rsidRDefault="00D2537A" w:rsidP="008C70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64C2">
        <w:rPr>
          <w:sz w:val="28"/>
          <w:szCs w:val="28"/>
        </w:rPr>
        <w:t xml:space="preserve">Помещение для голосования: </w:t>
      </w:r>
      <w:r w:rsidR="001B0B84">
        <w:rPr>
          <w:sz w:val="28"/>
          <w:szCs w:val="28"/>
        </w:rPr>
        <w:t>МБ</w:t>
      </w:r>
      <w:r w:rsidRPr="005C64C2">
        <w:rPr>
          <w:sz w:val="28"/>
          <w:szCs w:val="28"/>
        </w:rPr>
        <w:t>УЗ «Городская больница скорой медицинской помощи»</w:t>
      </w:r>
    </w:p>
    <w:p w:rsidR="00D2537A" w:rsidRPr="005C64C2" w:rsidRDefault="00D2537A" w:rsidP="008C70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64C2">
        <w:rPr>
          <w:sz w:val="28"/>
          <w:szCs w:val="28"/>
        </w:rPr>
        <w:t>Место нахождения УИК: Большой проспект, 16, тел. 64-04-84.</w:t>
      </w:r>
    </w:p>
    <w:p w:rsidR="00D2537A" w:rsidRDefault="00D2537A" w:rsidP="008C70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64C2">
        <w:rPr>
          <w:sz w:val="28"/>
          <w:szCs w:val="28"/>
        </w:rPr>
        <w:t xml:space="preserve">Описание границ: </w:t>
      </w:r>
      <w:r w:rsidR="001B0B84">
        <w:rPr>
          <w:sz w:val="28"/>
          <w:szCs w:val="28"/>
        </w:rPr>
        <w:t>МБ</w:t>
      </w:r>
      <w:r w:rsidRPr="005C64C2">
        <w:rPr>
          <w:sz w:val="28"/>
          <w:szCs w:val="28"/>
        </w:rPr>
        <w:t>УЗ «Городская больница скорой медицинской помощи»</w:t>
      </w:r>
      <w:r w:rsidR="005C64C2">
        <w:rPr>
          <w:sz w:val="28"/>
          <w:szCs w:val="28"/>
        </w:rPr>
        <w:t>.</w:t>
      </w:r>
    </w:p>
    <w:p w:rsidR="005C64C2" w:rsidRPr="005C64C2" w:rsidRDefault="005C64C2" w:rsidP="008C70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D51F9" w:rsidRDefault="00D2537A" w:rsidP="008C70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64C2">
        <w:rPr>
          <w:sz w:val="28"/>
          <w:szCs w:val="28"/>
        </w:rPr>
        <w:tab/>
      </w:r>
    </w:p>
    <w:p w:rsidR="00D2537A" w:rsidRDefault="001B0B84" w:rsidP="008C701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537A" w:rsidRPr="005C64C2">
        <w:rPr>
          <w:sz w:val="28"/>
          <w:szCs w:val="28"/>
        </w:rPr>
        <w:t>.2. Избирательный участок № 2623</w:t>
      </w:r>
    </w:p>
    <w:p w:rsidR="00BD51F9" w:rsidRPr="005C64C2" w:rsidRDefault="00BD51F9" w:rsidP="008C70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2537A" w:rsidRPr="005C64C2" w:rsidRDefault="00D2537A" w:rsidP="008C70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64C2">
        <w:rPr>
          <w:sz w:val="28"/>
          <w:szCs w:val="28"/>
        </w:rPr>
        <w:t xml:space="preserve">Помещение для голосования: ФКУ СИЗО-2 ГУФСИН России по </w:t>
      </w:r>
      <w:r w:rsidRPr="005C64C2">
        <w:rPr>
          <w:sz w:val="28"/>
          <w:szCs w:val="28"/>
        </w:rPr>
        <w:lastRenderedPageBreak/>
        <w:t>Ростовской области.</w:t>
      </w:r>
    </w:p>
    <w:p w:rsidR="00D2537A" w:rsidRPr="005C64C2" w:rsidRDefault="00D2537A" w:rsidP="008C70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64C2">
        <w:rPr>
          <w:sz w:val="28"/>
          <w:szCs w:val="28"/>
        </w:rPr>
        <w:t>Место нахождения УИК: ул. Ленина, 175, тел. 62-43-18.</w:t>
      </w:r>
    </w:p>
    <w:p w:rsidR="00D2537A" w:rsidRPr="005C64C2" w:rsidRDefault="00D2537A" w:rsidP="008C70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64C2">
        <w:rPr>
          <w:sz w:val="28"/>
          <w:szCs w:val="28"/>
        </w:rPr>
        <w:t>Описание границ: ФКУ</w:t>
      </w:r>
      <w:r w:rsidR="00EB1C55">
        <w:rPr>
          <w:sz w:val="28"/>
          <w:szCs w:val="28"/>
        </w:rPr>
        <w:t xml:space="preserve"> </w:t>
      </w:r>
      <w:r w:rsidRPr="005C64C2">
        <w:rPr>
          <w:sz w:val="28"/>
          <w:szCs w:val="28"/>
        </w:rPr>
        <w:t>СИЗО-2 ГУФСИН России по Ростовской области.</w:t>
      </w:r>
    </w:p>
    <w:p w:rsidR="008C7016" w:rsidRDefault="008C7016" w:rsidP="008C7016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1B0B84" w:rsidRDefault="001B0B84" w:rsidP="008C7016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постановление в Избирательную комиссию Ростовской области. </w:t>
      </w:r>
    </w:p>
    <w:p w:rsidR="001B0B84" w:rsidRDefault="001B0B84" w:rsidP="008C7016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BD51F9" w:rsidRPr="00706072" w:rsidRDefault="00D2537A" w:rsidP="008C7016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8C7016">
        <w:rPr>
          <w:rFonts w:ascii="Times New Roman" w:hAnsi="Times New Roman"/>
          <w:sz w:val="28"/>
          <w:szCs w:val="28"/>
        </w:rPr>
        <w:t>3.</w:t>
      </w:r>
      <w:r w:rsidR="008C7016">
        <w:rPr>
          <w:sz w:val="28"/>
          <w:szCs w:val="28"/>
        </w:rPr>
        <w:t> </w:t>
      </w:r>
      <w:proofErr w:type="gramStart"/>
      <w:r w:rsidR="00BD51F9" w:rsidRPr="0070607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D51F9" w:rsidRPr="00706072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г. Таганрога в информационно-телекоммуникационной сети «Интернет».</w:t>
      </w:r>
    </w:p>
    <w:p w:rsidR="000B6760" w:rsidRPr="005C64C2" w:rsidRDefault="000B6760" w:rsidP="008C7016">
      <w:pPr>
        <w:widowControl/>
        <w:tabs>
          <w:tab w:val="left" w:pos="0"/>
          <w:tab w:val="left" w:pos="993"/>
        </w:tabs>
        <w:autoSpaceDE/>
        <w:autoSpaceDN/>
        <w:adjustRightInd/>
        <w:ind w:right="566" w:firstLine="709"/>
        <w:jc w:val="both"/>
        <w:rPr>
          <w:sz w:val="28"/>
          <w:szCs w:val="28"/>
        </w:rPr>
      </w:pPr>
    </w:p>
    <w:p w:rsidR="00D2537A" w:rsidRPr="005C64C2" w:rsidRDefault="001B0B84" w:rsidP="008C7016">
      <w:pPr>
        <w:widowControl/>
        <w:tabs>
          <w:tab w:val="left" w:pos="0"/>
        </w:tabs>
        <w:autoSpaceDE/>
        <w:autoSpaceDN/>
        <w:adjustRightInd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2537A" w:rsidRPr="005C64C2">
        <w:rPr>
          <w:sz w:val="28"/>
          <w:szCs w:val="28"/>
        </w:rPr>
        <w:t>.</w:t>
      </w:r>
      <w:proofErr w:type="gramStart"/>
      <w:r w:rsidR="00D2537A" w:rsidRPr="005C64C2">
        <w:rPr>
          <w:sz w:val="28"/>
          <w:szCs w:val="28"/>
        </w:rPr>
        <w:t>Контроль за</w:t>
      </w:r>
      <w:proofErr w:type="gramEnd"/>
      <w:r w:rsidR="00D2537A" w:rsidRPr="005C64C2">
        <w:rPr>
          <w:sz w:val="28"/>
          <w:szCs w:val="28"/>
        </w:rPr>
        <w:t xml:space="preserve"> исполнением настоящего постановления возложить на </w:t>
      </w:r>
      <w:r w:rsidR="00C44F54">
        <w:rPr>
          <w:sz w:val="28"/>
          <w:szCs w:val="28"/>
        </w:rPr>
        <w:t>председателя</w:t>
      </w:r>
      <w:r w:rsidR="008C7016">
        <w:rPr>
          <w:sz w:val="28"/>
          <w:szCs w:val="28"/>
        </w:rPr>
        <w:t xml:space="preserve"> Территориальной избирательной </w:t>
      </w:r>
      <w:r w:rsidR="00C44F54">
        <w:rPr>
          <w:sz w:val="28"/>
          <w:szCs w:val="28"/>
        </w:rPr>
        <w:t xml:space="preserve"> </w:t>
      </w:r>
      <w:r w:rsidR="00D2537A" w:rsidRPr="005C64C2">
        <w:rPr>
          <w:sz w:val="28"/>
          <w:szCs w:val="28"/>
        </w:rPr>
        <w:t>комиссии</w:t>
      </w:r>
      <w:r w:rsidR="008C7016">
        <w:rPr>
          <w:sz w:val="28"/>
          <w:szCs w:val="28"/>
        </w:rPr>
        <w:t xml:space="preserve"> г. Таганрога</w:t>
      </w:r>
      <w:r w:rsidR="00D2537A" w:rsidRPr="005C64C2">
        <w:rPr>
          <w:sz w:val="28"/>
          <w:szCs w:val="28"/>
        </w:rPr>
        <w:t xml:space="preserve"> </w:t>
      </w:r>
      <w:r w:rsidR="008C7016">
        <w:rPr>
          <w:sz w:val="28"/>
          <w:szCs w:val="28"/>
        </w:rPr>
        <w:br/>
      </w:r>
      <w:r w:rsidR="00C44F54">
        <w:rPr>
          <w:sz w:val="28"/>
          <w:szCs w:val="28"/>
        </w:rPr>
        <w:t>М</w:t>
      </w:r>
      <w:r w:rsidR="00D2537A" w:rsidRPr="005C64C2">
        <w:rPr>
          <w:sz w:val="28"/>
          <w:szCs w:val="28"/>
        </w:rPr>
        <w:t xml:space="preserve">.А. </w:t>
      </w:r>
      <w:r w:rsidR="00C44F54">
        <w:rPr>
          <w:sz w:val="28"/>
          <w:szCs w:val="28"/>
        </w:rPr>
        <w:t>Дмитриева</w:t>
      </w:r>
      <w:r w:rsidR="00D2537A" w:rsidRPr="005C64C2">
        <w:rPr>
          <w:sz w:val="28"/>
          <w:szCs w:val="28"/>
        </w:rPr>
        <w:t xml:space="preserve">. </w:t>
      </w:r>
    </w:p>
    <w:p w:rsidR="00D2537A" w:rsidRDefault="00D2537A" w:rsidP="00B7776C">
      <w:pPr>
        <w:tabs>
          <w:tab w:val="left" w:pos="0"/>
        </w:tabs>
        <w:rPr>
          <w:sz w:val="28"/>
          <w:szCs w:val="28"/>
        </w:rPr>
      </w:pPr>
    </w:p>
    <w:p w:rsidR="00BD4238" w:rsidRPr="005C64C2" w:rsidRDefault="00BD4238" w:rsidP="00B7776C">
      <w:pPr>
        <w:tabs>
          <w:tab w:val="left" w:pos="0"/>
        </w:tabs>
        <w:rPr>
          <w:sz w:val="28"/>
          <w:szCs w:val="28"/>
        </w:rPr>
      </w:pPr>
    </w:p>
    <w:p w:rsidR="00BD4238" w:rsidRPr="005C64C2" w:rsidRDefault="00D2537A" w:rsidP="00125DC4">
      <w:pPr>
        <w:shd w:val="clear" w:color="auto" w:fill="FFFFFF"/>
        <w:tabs>
          <w:tab w:val="left" w:pos="0"/>
        </w:tabs>
        <w:spacing w:before="307"/>
        <w:ind w:left="14" w:right="10" w:hanging="14"/>
        <w:jc w:val="both"/>
        <w:rPr>
          <w:sz w:val="28"/>
          <w:szCs w:val="28"/>
        </w:rPr>
      </w:pPr>
      <w:r w:rsidRPr="005C64C2">
        <w:rPr>
          <w:sz w:val="28"/>
          <w:szCs w:val="28"/>
        </w:rPr>
        <w:t>Председатель комиссии</w:t>
      </w:r>
      <w:r w:rsidR="001B0B84">
        <w:rPr>
          <w:sz w:val="28"/>
          <w:szCs w:val="28"/>
        </w:rPr>
        <w:tab/>
      </w:r>
      <w:r w:rsidR="001B0B84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="00C44F54">
        <w:rPr>
          <w:sz w:val="28"/>
          <w:szCs w:val="28"/>
        </w:rPr>
        <w:t>М.А. Дмитриев</w:t>
      </w:r>
      <w:bookmarkStart w:id="0" w:name="_GoBack"/>
      <w:bookmarkEnd w:id="0"/>
    </w:p>
    <w:p w:rsidR="00D2537A" w:rsidRPr="005C64C2" w:rsidRDefault="00D2537A" w:rsidP="00B7776C">
      <w:pPr>
        <w:shd w:val="clear" w:color="auto" w:fill="FFFFFF"/>
        <w:tabs>
          <w:tab w:val="left" w:pos="0"/>
        </w:tabs>
        <w:spacing w:before="307"/>
        <w:ind w:left="14" w:right="10" w:hanging="14"/>
        <w:jc w:val="both"/>
        <w:rPr>
          <w:sz w:val="28"/>
          <w:szCs w:val="28"/>
        </w:rPr>
      </w:pPr>
      <w:r w:rsidRPr="005C64C2">
        <w:rPr>
          <w:sz w:val="28"/>
          <w:szCs w:val="28"/>
        </w:rPr>
        <w:t>Секретарь комиссии</w:t>
      </w:r>
      <w:r w:rsidR="001B0B84">
        <w:rPr>
          <w:sz w:val="28"/>
          <w:szCs w:val="28"/>
        </w:rPr>
        <w:tab/>
      </w:r>
      <w:r w:rsidR="001B0B84">
        <w:rPr>
          <w:sz w:val="28"/>
          <w:szCs w:val="28"/>
        </w:rPr>
        <w:tab/>
      </w:r>
      <w:r w:rsidR="001B0B84">
        <w:rPr>
          <w:sz w:val="28"/>
          <w:szCs w:val="28"/>
        </w:rPr>
        <w:tab/>
      </w:r>
      <w:r w:rsidR="001B0B84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Pr="005C64C2">
        <w:rPr>
          <w:sz w:val="28"/>
          <w:szCs w:val="28"/>
        </w:rPr>
        <w:tab/>
      </w:r>
      <w:r w:rsidRPr="005C64C2">
        <w:rPr>
          <w:sz w:val="28"/>
          <w:szCs w:val="28"/>
        </w:rPr>
        <w:tab/>
        <w:t>Т.А. Токарева</w:t>
      </w:r>
    </w:p>
    <w:p w:rsidR="00D2537A" w:rsidRPr="005C64C2" w:rsidRDefault="00D2537A" w:rsidP="00B7776C">
      <w:pPr>
        <w:ind w:hanging="14"/>
        <w:rPr>
          <w:sz w:val="28"/>
          <w:szCs w:val="28"/>
        </w:rPr>
      </w:pPr>
    </w:p>
    <w:p w:rsidR="00597887" w:rsidRDefault="00597887" w:rsidP="00B7776C"/>
    <w:sectPr w:rsidR="0059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6730"/>
    <w:multiLevelType w:val="hybridMultilevel"/>
    <w:tmpl w:val="33221634"/>
    <w:lvl w:ilvl="0" w:tplc="BA669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7A"/>
    <w:rsid w:val="0002305D"/>
    <w:rsid w:val="00061D08"/>
    <w:rsid w:val="000B6760"/>
    <w:rsid w:val="000E5169"/>
    <w:rsid w:val="00125DC4"/>
    <w:rsid w:val="001B0B84"/>
    <w:rsid w:val="002609AE"/>
    <w:rsid w:val="004D19CA"/>
    <w:rsid w:val="00597887"/>
    <w:rsid w:val="005A2A44"/>
    <w:rsid w:val="005C64C2"/>
    <w:rsid w:val="005E6B4B"/>
    <w:rsid w:val="00631FE7"/>
    <w:rsid w:val="00687F52"/>
    <w:rsid w:val="007A36D7"/>
    <w:rsid w:val="008177CD"/>
    <w:rsid w:val="0083276C"/>
    <w:rsid w:val="008C7016"/>
    <w:rsid w:val="008D18FC"/>
    <w:rsid w:val="00A57316"/>
    <w:rsid w:val="00B7776C"/>
    <w:rsid w:val="00BD4238"/>
    <w:rsid w:val="00BD51F9"/>
    <w:rsid w:val="00C273B1"/>
    <w:rsid w:val="00C44F54"/>
    <w:rsid w:val="00CE0323"/>
    <w:rsid w:val="00D2537A"/>
    <w:rsid w:val="00D96CB0"/>
    <w:rsid w:val="00DE610A"/>
    <w:rsid w:val="00DF6720"/>
    <w:rsid w:val="00EA7618"/>
    <w:rsid w:val="00EB1C55"/>
    <w:rsid w:val="00F35030"/>
    <w:rsid w:val="00F80D2E"/>
    <w:rsid w:val="00F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37A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D25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51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537A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D25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D51F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15</cp:revision>
  <cp:lastPrinted>2016-08-17T14:16:00Z</cp:lastPrinted>
  <dcterms:created xsi:type="dcterms:W3CDTF">2016-08-06T07:35:00Z</dcterms:created>
  <dcterms:modified xsi:type="dcterms:W3CDTF">2018-01-10T06:52:00Z</dcterms:modified>
</cp:coreProperties>
</file>