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E32" w:rsidRDefault="000204BD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E32" w:rsidRDefault="000204BD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786E32" w:rsidRDefault="000204BD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786E32" w:rsidRDefault="00786E32">
      <w:pPr>
        <w:jc w:val="center"/>
        <w:rPr>
          <w:b/>
          <w:sz w:val="26"/>
        </w:rPr>
      </w:pPr>
    </w:p>
    <w:p w:rsidR="00786E32" w:rsidRDefault="000204BD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786E32" w:rsidRDefault="00786E32">
      <w:pPr>
        <w:jc w:val="center"/>
        <w:rPr>
          <w:b/>
        </w:rPr>
      </w:pPr>
    </w:p>
    <w:p w:rsidR="00786E32" w:rsidRDefault="000204BD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 xml:space="preserve">01 августа </w:t>
      </w:r>
      <w:r>
        <w:rPr>
          <w:sz w:val="28"/>
        </w:rPr>
        <w:t>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128-14</w:t>
      </w:r>
    </w:p>
    <w:p w:rsidR="00786E32" w:rsidRDefault="000204BD">
      <w:pPr>
        <w:jc w:val="center"/>
      </w:pPr>
      <w:r>
        <w:t>г. Таганрог</w:t>
      </w:r>
    </w:p>
    <w:p w:rsidR="00786E32" w:rsidRDefault="00786E32">
      <w:pPr>
        <w:jc w:val="center"/>
        <w:rPr>
          <w:sz w:val="16"/>
        </w:rPr>
      </w:pPr>
    </w:p>
    <w:p w:rsidR="00786E32" w:rsidRDefault="000204BD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Ткачевой</w:t>
      </w:r>
      <w:proofErr w:type="spellEnd"/>
      <w:r>
        <w:rPr>
          <w:b/>
          <w:sz w:val="28"/>
        </w:rPr>
        <w:t xml:space="preserve"> Ольги</w:t>
      </w:r>
      <w:r>
        <w:rPr>
          <w:b/>
          <w:sz w:val="28"/>
        </w:rPr>
        <w:t xml:space="preserve"> Владимировны</w:t>
      </w:r>
      <w:proofErr w:type="gramEnd"/>
      <w:r>
        <w:rPr>
          <w:b/>
          <w:sz w:val="28"/>
        </w:rPr>
        <w:t xml:space="preserve"> по одномандатному избирательному округу № 20</w:t>
      </w:r>
    </w:p>
    <w:p w:rsidR="00786E32" w:rsidRDefault="00786E32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786E32" w:rsidRDefault="000204BD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 xml:space="preserve">Думы города Таганрога восьмого созыва </w:t>
      </w:r>
      <w:proofErr w:type="spellStart"/>
      <w:r>
        <w:rPr>
          <w:sz w:val="28"/>
        </w:rPr>
        <w:t>Ткачевой</w:t>
      </w:r>
      <w:proofErr w:type="spellEnd"/>
      <w:r>
        <w:rPr>
          <w:sz w:val="28"/>
        </w:rPr>
        <w:t xml:space="preserve"> Ольги</w:t>
      </w:r>
      <w:proofErr w:type="gramEnd"/>
      <w:r>
        <w:rPr>
          <w:sz w:val="28"/>
        </w:rPr>
        <w:t xml:space="preserve"> Владимировны, выдвинутой </w:t>
      </w:r>
      <w:r>
        <w:rPr>
          <w:b/>
          <w:sz w:val="28"/>
        </w:rPr>
        <w:t>Региональным отделением Социалистической полит</w:t>
      </w:r>
      <w:r>
        <w:rPr>
          <w:b/>
          <w:sz w:val="28"/>
        </w:rPr>
        <w:t xml:space="preserve">ической партии «СПРАВЕДЛИВАЯ РОССИЯ – </w:t>
      </w:r>
      <w:proofErr w:type="gramStart"/>
      <w:r>
        <w:rPr>
          <w:b/>
          <w:sz w:val="28"/>
        </w:rPr>
        <w:t>ПАТРИОТЫ – ЗА ПРАВДУ»</w:t>
      </w:r>
      <w:r>
        <w:rPr>
          <w:sz w:val="28"/>
        </w:rPr>
        <w:t xml:space="preserve"> в Ростовской области   по одномандатному избирательному округу № 20, а также документов, представленных в Территориальную избирательную комиссию города Таганрога (восточная) Ростовской области для</w:t>
      </w:r>
      <w:r>
        <w:rPr>
          <w:sz w:val="28"/>
        </w:rPr>
        <w:t xml:space="preserve">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</w:t>
      </w:r>
      <w:r>
        <w:rPr>
          <w:sz w:val="28"/>
        </w:rPr>
        <w:t>ыборах и референдумах</w:t>
      </w:r>
      <w:proofErr w:type="gramEnd"/>
      <w:r>
        <w:rPr>
          <w:sz w:val="28"/>
        </w:rPr>
        <w:t xml:space="preserve"> в Ростовской области», Территориальная избирательная комиссия города Таганрога (восточная) Ростовской области </w:t>
      </w:r>
    </w:p>
    <w:p w:rsidR="00786E32" w:rsidRDefault="00786E32">
      <w:pPr>
        <w:tabs>
          <w:tab w:val="left" w:pos="9355"/>
        </w:tabs>
        <w:ind w:right="-1" w:firstLine="720"/>
        <w:jc w:val="both"/>
      </w:pPr>
    </w:p>
    <w:p w:rsidR="00786E32" w:rsidRDefault="000204BD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786E32" w:rsidRDefault="00786E32">
      <w:pPr>
        <w:spacing w:line="276" w:lineRule="auto"/>
        <w:jc w:val="center"/>
        <w:rPr>
          <w:sz w:val="28"/>
        </w:rPr>
      </w:pPr>
    </w:p>
    <w:p w:rsidR="00786E32" w:rsidRDefault="000204BD">
      <w:pPr>
        <w:pStyle w:val="ac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>Ткачеву Ольгу Владимировн</w:t>
      </w:r>
      <w:r>
        <w:t>у</w:t>
      </w:r>
      <w:r>
        <w:t>, 1970 года рождения, проживающую: Ростовская область, г. Таг</w:t>
      </w:r>
      <w:r>
        <w:t xml:space="preserve">анрог, выдвинутую </w:t>
      </w:r>
      <w:r>
        <w:rPr>
          <w:b/>
        </w:rPr>
        <w:t>Региональным отделением Социалистической политической партии «СПРАВЕДЛИВАЯ РОССИЯ – ПАТРИОТЫ – ЗА ПРАВДУ»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20.</w:t>
      </w:r>
    </w:p>
    <w:p w:rsidR="00786E32" w:rsidRDefault="000204BD">
      <w:pPr>
        <w:pStyle w:val="ac"/>
        <w:spacing w:line="360" w:lineRule="auto"/>
        <w:ind w:left="0" w:firstLine="708"/>
        <w:jc w:val="both"/>
      </w:pPr>
      <w:r>
        <w:t>Дата регистрации</w:t>
      </w:r>
      <w:r>
        <w:t xml:space="preserve"> 01 августа 2024 года, время регистрации </w:t>
      </w:r>
      <w:r>
        <w:br/>
      </w:r>
      <w:r>
        <w:t>14 часов 23 минуты.</w:t>
      </w:r>
    </w:p>
    <w:p w:rsidR="00786E32" w:rsidRDefault="000204BD">
      <w:pPr>
        <w:pStyle w:val="ac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786E32" w:rsidRDefault="000204BD">
      <w:pPr>
        <w:pStyle w:val="ac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86E32" w:rsidRDefault="000204BD">
      <w:pPr>
        <w:pStyle w:val="ac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786E32" w:rsidRDefault="000204BD">
      <w:pPr>
        <w:pStyle w:val="ac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786E32" w:rsidRDefault="00786E32">
      <w:pPr>
        <w:pStyle w:val="a3"/>
        <w:ind w:firstLine="708"/>
      </w:pPr>
    </w:p>
    <w:p w:rsidR="00786E32" w:rsidRDefault="00786E32">
      <w:pPr>
        <w:pStyle w:val="a3"/>
        <w:spacing w:line="240" w:lineRule="auto"/>
        <w:ind w:firstLine="708"/>
      </w:pPr>
    </w:p>
    <w:p w:rsidR="00786E32" w:rsidRDefault="000204BD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786E32" w:rsidRDefault="00786E32">
      <w:pPr>
        <w:jc w:val="both"/>
        <w:rPr>
          <w:sz w:val="28"/>
        </w:rPr>
      </w:pPr>
    </w:p>
    <w:p w:rsidR="00786E32" w:rsidRDefault="000204BD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786E3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86E32"/>
    <w:rsid w:val="000204BD"/>
    <w:rsid w:val="0078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2024-08-01T13:32:00Z</dcterms:created>
  <dcterms:modified xsi:type="dcterms:W3CDTF">2024-08-01T13:32:00Z</dcterms:modified>
</cp:coreProperties>
</file>