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AF3" w:rsidRDefault="00157AF3" w:rsidP="00157AF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AF3" w:rsidRDefault="00157AF3" w:rsidP="00157AF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57AF3" w:rsidRDefault="00157AF3" w:rsidP="00157AF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57AF3" w:rsidRDefault="00157AF3" w:rsidP="00157AF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7AF3" w:rsidRDefault="00157AF3" w:rsidP="00157AF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57AF3" w:rsidRDefault="00157AF3" w:rsidP="00157AF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7AF3" w:rsidRDefault="005730F7" w:rsidP="00157AF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157AF3">
        <w:rPr>
          <w:rFonts w:ascii="Times New Roman" w:hAnsi="Times New Roman"/>
          <w:sz w:val="28"/>
          <w:szCs w:val="28"/>
        </w:rPr>
        <w:t xml:space="preserve"> июля 2019 г.</w:t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</w:r>
      <w:r w:rsidR="00157AF3">
        <w:rPr>
          <w:rFonts w:ascii="Times New Roman" w:hAnsi="Times New Roman"/>
          <w:sz w:val="28"/>
          <w:szCs w:val="28"/>
        </w:rPr>
        <w:tab/>
        <w:t>№ 133-7</w:t>
      </w:r>
    </w:p>
    <w:p w:rsidR="00157AF3" w:rsidRDefault="00157AF3" w:rsidP="00157AF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57AF3" w:rsidRDefault="00157AF3" w:rsidP="00157AF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57AF3" w:rsidRDefault="00157AF3" w:rsidP="00157AF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57AF3" w:rsidRDefault="00157AF3" w:rsidP="00157AF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2153</w:t>
      </w:r>
    </w:p>
    <w:p w:rsidR="00157AF3" w:rsidRDefault="00157AF3" w:rsidP="00157A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AF3" w:rsidRDefault="00157AF3" w:rsidP="00157A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2153 с правом решающего голоса </w:t>
      </w:r>
      <w:proofErr w:type="spellStart"/>
      <w:r w:rsidR="00CF0D93">
        <w:rPr>
          <w:rFonts w:ascii="Times New Roman" w:hAnsi="Times New Roman" w:cs="Times New Roman"/>
          <w:sz w:val="28"/>
          <w:szCs w:val="28"/>
        </w:rPr>
        <w:t>Васютченко</w:t>
      </w:r>
      <w:proofErr w:type="spellEnd"/>
      <w:r w:rsidR="00CF0D93"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CF0D93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CF0D9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CF0D93">
        <w:rPr>
          <w:rFonts w:ascii="Times New Roman" w:hAnsi="Times New Roman" w:cs="Times New Roman"/>
          <w:sz w:val="28"/>
          <w:szCs w:val="28"/>
        </w:rPr>
        <w:t>. № 01-13/1-366 от 16</w:t>
      </w:r>
      <w:r>
        <w:rPr>
          <w:rFonts w:ascii="Times New Roman" w:hAnsi="Times New Roman" w:cs="Times New Roman"/>
          <w:sz w:val="28"/>
          <w:szCs w:val="28"/>
        </w:rPr>
        <w:t xml:space="preserve">.07.2019), предложенной в состав участковой избирательной комиссии </w:t>
      </w:r>
      <w:r w:rsidR="00CF0D93">
        <w:rPr>
          <w:rFonts w:ascii="Times New Roman" w:hAnsi="Times New Roman" w:cs="Times New Roman"/>
          <w:sz w:val="28"/>
          <w:szCs w:val="28"/>
        </w:rPr>
        <w:t>Политическим Советом Регионального отделения в Ростовской области Всероссийской политической партии «Союз труда»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157AF3" w:rsidRDefault="00157AF3" w:rsidP="00157AF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57AF3" w:rsidRDefault="00157AF3" w:rsidP="00157AF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57AF3" w:rsidRDefault="00157AF3" w:rsidP="00157AF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57AF3" w:rsidRDefault="00157AF3" w:rsidP="00157A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</w:t>
      </w:r>
      <w:r w:rsidR="00EB7CDF">
        <w:rPr>
          <w:rFonts w:ascii="Times New Roman" w:hAnsi="Times New Roman" w:cs="Times New Roman"/>
          <w:sz w:val="28"/>
          <w:szCs w:val="28"/>
        </w:rPr>
        <w:t>ндума № 21</w:t>
      </w:r>
      <w:r>
        <w:rPr>
          <w:rFonts w:ascii="Times New Roman" w:hAnsi="Times New Roman" w:cs="Times New Roman"/>
          <w:sz w:val="28"/>
          <w:szCs w:val="28"/>
        </w:rPr>
        <w:t>5</w:t>
      </w:r>
      <w:r w:rsidR="00EB7CD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EB7CDF">
        <w:rPr>
          <w:rFonts w:ascii="Times New Roman" w:hAnsi="Times New Roman" w:cs="Times New Roman"/>
          <w:sz w:val="28"/>
          <w:szCs w:val="28"/>
        </w:rPr>
        <w:t>Васютченко</w:t>
      </w:r>
      <w:proofErr w:type="spellEnd"/>
      <w:r w:rsidR="00EB7CDF">
        <w:rPr>
          <w:rFonts w:ascii="Times New Roman" w:hAnsi="Times New Roman" w:cs="Times New Roman"/>
          <w:sz w:val="28"/>
          <w:szCs w:val="28"/>
        </w:rPr>
        <w:t xml:space="preserve"> Анастасию Игоревну</w:t>
      </w:r>
      <w:proofErr w:type="gramStart"/>
      <w:r w:rsidR="00EB7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AF3" w:rsidRDefault="00157AF3" w:rsidP="00157A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EB7CDF">
        <w:rPr>
          <w:rFonts w:ascii="Times New Roman" w:hAnsi="Times New Roman" w:cs="Times New Roman"/>
          <w:sz w:val="28"/>
          <w:szCs w:val="28"/>
        </w:rPr>
        <w:t>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5</w:t>
      </w:r>
      <w:r w:rsidR="00EB7CD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AF3" w:rsidRDefault="00157AF3" w:rsidP="00157A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57AF3" w:rsidRDefault="00157AF3" w:rsidP="00157A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157AF3" w:rsidRDefault="00157AF3" w:rsidP="00157AF3">
      <w:pPr>
        <w:jc w:val="both"/>
        <w:rPr>
          <w:rFonts w:ascii="Times New Roman" w:hAnsi="Times New Roman"/>
          <w:sz w:val="28"/>
          <w:szCs w:val="28"/>
        </w:rPr>
      </w:pPr>
    </w:p>
    <w:p w:rsidR="00157AF3" w:rsidRDefault="00157AF3" w:rsidP="00157AF3">
      <w:pPr>
        <w:jc w:val="both"/>
        <w:rPr>
          <w:rFonts w:ascii="Times New Roman" w:hAnsi="Times New Roman"/>
          <w:sz w:val="28"/>
          <w:szCs w:val="28"/>
        </w:rPr>
      </w:pPr>
    </w:p>
    <w:p w:rsidR="009744ED" w:rsidRPr="009744ED" w:rsidRDefault="009744ED" w:rsidP="009744ED">
      <w:pPr>
        <w:pStyle w:val="a4"/>
        <w:rPr>
          <w:rFonts w:ascii="Times New Roman" w:hAnsi="Times New Roman"/>
          <w:sz w:val="28"/>
          <w:szCs w:val="28"/>
        </w:rPr>
      </w:pPr>
      <w:r w:rsidRPr="009744ED">
        <w:rPr>
          <w:rFonts w:ascii="Times New Roman" w:hAnsi="Times New Roman"/>
          <w:sz w:val="28"/>
          <w:szCs w:val="28"/>
        </w:rPr>
        <w:t xml:space="preserve">Заместитель </w:t>
      </w:r>
    </w:p>
    <w:p w:rsidR="009744ED" w:rsidRPr="009744ED" w:rsidRDefault="009744ED" w:rsidP="009744ED">
      <w:pPr>
        <w:pStyle w:val="a4"/>
        <w:rPr>
          <w:rFonts w:ascii="Times New Roman" w:hAnsi="Times New Roman"/>
          <w:sz w:val="28"/>
          <w:szCs w:val="28"/>
        </w:rPr>
      </w:pPr>
      <w:r w:rsidRPr="009744ED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  <w:t>Н.В. Индыкова</w:t>
      </w:r>
    </w:p>
    <w:p w:rsidR="009744ED" w:rsidRPr="009744ED" w:rsidRDefault="009744ED" w:rsidP="009744ED">
      <w:pPr>
        <w:pStyle w:val="a4"/>
        <w:rPr>
          <w:rFonts w:ascii="Times New Roman" w:hAnsi="Times New Roman"/>
          <w:sz w:val="28"/>
          <w:szCs w:val="28"/>
        </w:rPr>
      </w:pPr>
    </w:p>
    <w:p w:rsidR="00157AF3" w:rsidRPr="009744ED" w:rsidRDefault="009744ED" w:rsidP="009744ED">
      <w:pPr>
        <w:pStyle w:val="a4"/>
        <w:rPr>
          <w:rFonts w:ascii="Times New Roman" w:hAnsi="Times New Roman"/>
          <w:sz w:val="28"/>
          <w:szCs w:val="28"/>
        </w:rPr>
      </w:pPr>
      <w:r w:rsidRPr="009744ED">
        <w:rPr>
          <w:rFonts w:ascii="Times New Roman" w:hAnsi="Times New Roman"/>
          <w:sz w:val="28"/>
          <w:szCs w:val="28"/>
        </w:rPr>
        <w:t>Секретарь комиссии</w:t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r w:rsidRPr="009744ED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9744ED">
        <w:rPr>
          <w:rFonts w:ascii="Times New Roman" w:hAnsi="Times New Roman"/>
          <w:sz w:val="28"/>
          <w:szCs w:val="28"/>
        </w:rPr>
        <w:t>Т.А. Токарева</w:t>
      </w:r>
    </w:p>
    <w:p w:rsidR="00157AF3" w:rsidRDefault="00157AF3" w:rsidP="00157AF3"/>
    <w:p w:rsidR="00176FE0" w:rsidRDefault="00176FE0"/>
    <w:sectPr w:rsidR="00176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AF3"/>
    <w:rsid w:val="00157AF3"/>
    <w:rsid w:val="00176FE0"/>
    <w:rsid w:val="00206D0B"/>
    <w:rsid w:val="005730F7"/>
    <w:rsid w:val="009744ED"/>
    <w:rsid w:val="00CF0D93"/>
    <w:rsid w:val="00EB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57AF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57AF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57AF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7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57AF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57AF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57AF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7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0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2019-07-16T09:54:00Z</dcterms:created>
  <dcterms:modified xsi:type="dcterms:W3CDTF">2019-07-17T05:46:00Z</dcterms:modified>
</cp:coreProperties>
</file>