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0A6" w:rsidRDefault="00F373DE">
      <w:pPr>
        <w:pStyle w:val="a6"/>
        <w:ind w:firstLine="0"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0A6" w:rsidRDefault="00F373DE">
      <w:pPr>
        <w:pStyle w:val="a6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E550A6" w:rsidRDefault="00F373DE">
      <w:pPr>
        <w:pStyle w:val="a6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(ВОСТОЧНАЯ) РОСТОВСКОЙ ОБЛАСТИ</w:t>
      </w:r>
    </w:p>
    <w:p w:rsidR="00E550A6" w:rsidRDefault="00E550A6">
      <w:pPr>
        <w:pStyle w:val="a6"/>
        <w:ind w:firstLine="0"/>
        <w:jc w:val="center"/>
        <w:rPr>
          <w:rFonts w:ascii="Times New Roman" w:hAnsi="Times New Roman"/>
          <w:b/>
          <w:sz w:val="28"/>
        </w:rPr>
      </w:pPr>
    </w:p>
    <w:p w:rsidR="00E550A6" w:rsidRDefault="00F373DE">
      <w:pPr>
        <w:pStyle w:val="a6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E550A6" w:rsidRDefault="00E550A6">
      <w:pPr>
        <w:pStyle w:val="a6"/>
        <w:jc w:val="center"/>
        <w:rPr>
          <w:rFonts w:ascii="Times New Roman" w:hAnsi="Times New Roman"/>
          <w:b/>
          <w:sz w:val="28"/>
        </w:rPr>
      </w:pPr>
    </w:p>
    <w:p w:rsidR="00E550A6" w:rsidRDefault="00F373DE">
      <w:pPr>
        <w:pStyle w:val="a6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27 июля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№ 72-1</w:t>
      </w:r>
    </w:p>
    <w:p w:rsidR="00E550A6" w:rsidRDefault="00F373DE">
      <w:pPr>
        <w:pStyle w:val="a6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E550A6" w:rsidRDefault="00E550A6">
      <w:pPr>
        <w:tabs>
          <w:tab w:val="left" w:pos="750"/>
          <w:tab w:val="left" w:pos="900"/>
        </w:tabs>
        <w:ind w:right="-185" w:firstLine="0"/>
        <w:rPr>
          <w:rFonts w:ascii="Times New Roman" w:hAnsi="Times New Roman"/>
          <w:sz w:val="28"/>
        </w:rPr>
      </w:pP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520"/>
      </w:tblGrid>
      <w:tr w:rsidR="00E550A6">
        <w:trPr>
          <w:trHeight w:val="1549"/>
        </w:trPr>
        <w:tc>
          <w:tcPr>
            <w:tcW w:w="6520" w:type="dxa"/>
          </w:tcPr>
          <w:p w:rsidR="00E550A6" w:rsidRDefault="00F373DE">
            <w:pPr>
              <w:spacing w:line="276" w:lineRule="auto"/>
              <w:ind w:firstLine="0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О регистрации кандидата в депутаты Законодательного Собрания Ростовской области седьмого созыва, выдвинутого Региональным отделением в Ростовской области Политической партии «НОВЫЕ ЛЮДИ» по Таганрогскому одномандатному избирательному округу  № 22, Купай Се</w:t>
            </w:r>
            <w:r>
              <w:rPr>
                <w:rFonts w:ascii="Times New Roman" w:hAnsi="Times New Roman"/>
                <w:b/>
                <w:sz w:val="28"/>
              </w:rPr>
              <w:t>ргея Владимировича</w:t>
            </w:r>
          </w:p>
        </w:tc>
      </w:tr>
    </w:tbl>
    <w:p w:rsidR="00E550A6" w:rsidRDefault="00F373DE">
      <w:pPr>
        <w:spacing w:before="240" w:line="276" w:lineRule="auto"/>
        <w:ind w:right="28"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Проверив соответствие порядка выдвижения кандидата в депутаты Законодательного Собрания Ростовской области седьмого созыва, выдвинутого Региональным отделением в Ростовской области Политической партии </w:t>
      </w:r>
      <w:r>
        <w:rPr>
          <w:rFonts w:ascii="Times New Roman" w:hAnsi="Times New Roman"/>
          <w:b/>
          <w:sz w:val="28"/>
        </w:rPr>
        <w:t>«НОВЫЕ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ЛЮДИ»</w:t>
      </w:r>
      <w:r>
        <w:rPr>
          <w:rFonts w:ascii="Times New Roman" w:hAnsi="Times New Roman"/>
          <w:sz w:val="28"/>
        </w:rPr>
        <w:t xml:space="preserve"> по Таганрогскому одном</w:t>
      </w:r>
      <w:r>
        <w:rPr>
          <w:rFonts w:ascii="Times New Roman" w:hAnsi="Times New Roman"/>
          <w:sz w:val="28"/>
        </w:rPr>
        <w:t>андатному избирательному округу № 22 Купай Сергея Владимировича, а также документов, представленных   для уведомления о выдвижении и регистрации кандидата, требованиям Федерального закона от 12.06.2002 № 67-ФЗ «Об основных гарантиях избирательных прав и пр</w:t>
      </w:r>
      <w:r>
        <w:rPr>
          <w:rFonts w:ascii="Times New Roman" w:hAnsi="Times New Roman"/>
          <w:sz w:val="28"/>
        </w:rPr>
        <w:t>ава на участие в референдуме граждан Российской Федерации», Областного закона от 12.05.2016 № 525-ЗС «О выборах  и референдумах в Ростовской области», в соответствии со статьями 25, 38 указанного Федерального закона, статьями 16, 33 указанного Областного з</w:t>
      </w:r>
      <w:r>
        <w:rPr>
          <w:rFonts w:ascii="Times New Roman" w:hAnsi="Times New Roman"/>
          <w:sz w:val="28"/>
        </w:rPr>
        <w:t>акона, руководствуясь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</w:t>
      </w:r>
      <w:r>
        <w:rPr>
          <w:rFonts w:ascii="Times New Roman" w:hAnsi="Times New Roman"/>
          <w:sz w:val="28"/>
        </w:rPr>
        <w:t>е избирательные комиссии», Территориальная избирательная комиссия города Таганрога (восточная) Ростовской области</w:t>
      </w:r>
    </w:p>
    <w:p w:rsidR="00E550A6" w:rsidRDefault="00F373DE">
      <w:pPr>
        <w:spacing w:before="240" w:line="276" w:lineRule="auto"/>
        <w:ind w:right="28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:rsidR="00E550A6" w:rsidRDefault="00E550A6">
      <w:pPr>
        <w:ind w:firstLine="0"/>
        <w:jc w:val="center"/>
        <w:rPr>
          <w:rFonts w:ascii="Times New Roman" w:hAnsi="Times New Roman"/>
          <w:sz w:val="28"/>
        </w:rPr>
      </w:pPr>
    </w:p>
    <w:p w:rsidR="00E550A6" w:rsidRDefault="00F373DE">
      <w:pPr>
        <w:numPr>
          <w:ilvl w:val="0"/>
          <w:numId w:val="1"/>
        </w:numPr>
        <w:ind w:left="0" w:right="28" w:firstLine="567"/>
        <w:jc w:val="both"/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 xml:space="preserve">Зарегистрировать кандидатом в депутаты Законодательного Собрания Ростовской области седьмого созыва, выдвинутого Региональным </w:t>
      </w:r>
      <w:r>
        <w:rPr>
          <w:rFonts w:ascii="Times New Roman" w:hAnsi="Times New Roman"/>
          <w:sz w:val="28"/>
        </w:rPr>
        <w:lastRenderedPageBreak/>
        <w:t xml:space="preserve">отделением в Ростовской области Политической партии </w:t>
      </w:r>
      <w:r>
        <w:rPr>
          <w:rFonts w:ascii="Times New Roman" w:hAnsi="Times New Roman"/>
          <w:b/>
          <w:sz w:val="28"/>
        </w:rPr>
        <w:t xml:space="preserve">«НОВЫЕ ЛЮДИ»  </w:t>
      </w:r>
      <w:r>
        <w:rPr>
          <w:rFonts w:ascii="Times New Roman" w:hAnsi="Times New Roman"/>
          <w:sz w:val="28"/>
        </w:rPr>
        <w:t>по Таганрогскому одномандатному избирательному округу</w:t>
      </w:r>
      <w:r>
        <w:rPr>
          <w:rFonts w:ascii="Times New Roman" w:hAnsi="Times New Roman"/>
          <w:sz w:val="28"/>
        </w:rPr>
        <w:br/>
        <w:t>№ 22, включенного в зарегистрированный областной список кандидатов в депутаты Законодательного Собрания Ростовской области седьмого созы</w:t>
      </w:r>
      <w:r>
        <w:rPr>
          <w:rFonts w:ascii="Times New Roman" w:hAnsi="Times New Roman"/>
          <w:sz w:val="28"/>
        </w:rPr>
        <w:t xml:space="preserve">ва, выдвинутый Региональным отделением в Ростовской области Политической партии </w:t>
      </w:r>
      <w:r>
        <w:rPr>
          <w:rFonts w:ascii="Times New Roman" w:hAnsi="Times New Roman"/>
          <w:b/>
          <w:sz w:val="28"/>
        </w:rPr>
        <w:t>«НОВЫЕ ЛЮДИ»</w:t>
      </w:r>
      <w:r>
        <w:rPr>
          <w:rFonts w:ascii="Times New Roman" w:hAnsi="Times New Roman"/>
          <w:sz w:val="28"/>
        </w:rPr>
        <w:t xml:space="preserve">, Купай Сергея Владимировича, </w:t>
      </w:r>
      <w:r>
        <w:rPr>
          <w:rFonts w:ascii="Times New Roman" w:hAnsi="Times New Roman"/>
          <w:color w:val="000000" w:themeColor="text1"/>
          <w:sz w:val="28"/>
        </w:rPr>
        <w:t>1993 года рождения, проживающего: Ростовская область, город                                 Шахты.</w:t>
      </w:r>
    </w:p>
    <w:p w:rsidR="00E550A6" w:rsidRDefault="00F373DE">
      <w:pPr>
        <w:ind w:right="28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Дата регистрации 27 июля 2023 года,</w:t>
      </w:r>
      <w:r>
        <w:rPr>
          <w:rFonts w:ascii="Times New Roman" w:hAnsi="Times New Roman"/>
          <w:color w:val="000000" w:themeColor="text1"/>
          <w:sz w:val="28"/>
        </w:rPr>
        <w:t xml:space="preserve"> время регистрации</w:t>
      </w:r>
      <w:r>
        <w:rPr>
          <w:rFonts w:ascii="Times New Roman" w:hAnsi="Times New Roman"/>
          <w:sz w:val="28"/>
        </w:rPr>
        <w:t xml:space="preserve"> 16 часов 06 минут.</w:t>
      </w:r>
    </w:p>
    <w:p w:rsidR="00E550A6" w:rsidRDefault="00F373DE">
      <w:pPr>
        <w:numPr>
          <w:ilvl w:val="0"/>
          <w:numId w:val="1"/>
        </w:numPr>
        <w:ind w:left="0" w:right="28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Выдать зарегистрированному кандидату удостоверение установленного образца.</w:t>
      </w:r>
    </w:p>
    <w:p w:rsidR="00E550A6" w:rsidRDefault="00F373DE">
      <w:pPr>
        <w:numPr>
          <w:ilvl w:val="0"/>
          <w:numId w:val="1"/>
        </w:numPr>
        <w:ind w:left="0" w:right="28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E550A6" w:rsidRDefault="00F373DE">
      <w:pPr>
        <w:numPr>
          <w:ilvl w:val="0"/>
          <w:numId w:val="1"/>
        </w:numPr>
        <w:spacing w:line="276" w:lineRule="auto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</w:t>
      </w:r>
      <w:r>
        <w:rPr>
          <w:rFonts w:ascii="Times New Roman" w:hAnsi="Times New Roman"/>
          <w:sz w:val="28"/>
        </w:rPr>
        <w:t>щее постановление на сайте Территориал</w:t>
      </w:r>
      <w:r>
        <w:rPr>
          <w:rFonts w:ascii="Times New Roman" w:hAnsi="Times New Roman"/>
          <w:sz w:val="28"/>
        </w:rPr>
        <w:t xml:space="preserve">ьной избирательной комиссии города Таганрога (восточная) Ростовской области </w:t>
      </w:r>
      <w:r>
        <w:rPr>
          <w:rFonts w:ascii="Times New Roman" w:hAnsi="Times New Roman"/>
          <w:sz w:val="28"/>
        </w:rPr>
        <w:br/>
        <w:t>в информационно – телекоммуникационной сети «Интернет».</w:t>
      </w:r>
    </w:p>
    <w:p w:rsidR="00E550A6" w:rsidRDefault="00F373DE">
      <w:pPr>
        <w:numPr>
          <w:ilvl w:val="0"/>
          <w:numId w:val="1"/>
        </w:numPr>
        <w:spacing w:line="276" w:lineRule="auto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Контроль за выполнением настоящего постановления возложить </w:t>
      </w:r>
      <w:r>
        <w:rPr>
          <w:rFonts w:ascii="Times New Roman" w:hAnsi="Times New Roman"/>
          <w:sz w:val="28"/>
        </w:rPr>
        <w:br/>
        <w:t>на секретаря Территориаль</w:t>
      </w:r>
      <w:r>
        <w:rPr>
          <w:rFonts w:ascii="Times New Roman" w:hAnsi="Times New Roman"/>
          <w:sz w:val="28"/>
        </w:rPr>
        <w:t>ной избирательной комиссии  города Таганрога (восточная) Ростовской области Ю.В. Романенко.</w:t>
      </w:r>
    </w:p>
    <w:p w:rsidR="00E550A6" w:rsidRDefault="00E550A6">
      <w:pPr>
        <w:tabs>
          <w:tab w:val="left" w:pos="6804"/>
          <w:tab w:val="right" w:pos="9072"/>
        </w:tabs>
        <w:spacing w:line="360" w:lineRule="auto"/>
        <w:ind w:firstLine="567"/>
        <w:jc w:val="both"/>
        <w:rPr>
          <w:rFonts w:ascii="Times New Roman" w:hAnsi="Times New Roman"/>
          <w:sz w:val="28"/>
        </w:rPr>
      </w:pPr>
    </w:p>
    <w:p w:rsidR="00E550A6" w:rsidRDefault="00E550A6">
      <w:pPr>
        <w:tabs>
          <w:tab w:val="left" w:pos="6804"/>
          <w:tab w:val="right" w:pos="9072"/>
        </w:tabs>
        <w:spacing w:line="360" w:lineRule="auto"/>
        <w:ind w:firstLine="0"/>
        <w:rPr>
          <w:rFonts w:ascii="Times New Roman" w:hAnsi="Times New Roman"/>
          <w:sz w:val="28"/>
        </w:rPr>
      </w:pPr>
    </w:p>
    <w:p w:rsidR="00E550A6" w:rsidRDefault="00E550A6">
      <w:pPr>
        <w:pStyle w:val="14-15"/>
        <w:spacing w:line="240" w:lineRule="auto"/>
        <w:ind w:firstLine="0"/>
        <w:rPr>
          <w:rFonts w:ascii="Times New Roman" w:hAnsi="Times New Roman"/>
          <w:sz w:val="28"/>
        </w:rPr>
      </w:pPr>
    </w:p>
    <w:p w:rsidR="00E550A6" w:rsidRDefault="00F373DE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E550A6" w:rsidRDefault="00E550A6">
      <w:pPr>
        <w:pStyle w:val="a6"/>
        <w:rPr>
          <w:rFonts w:ascii="Times New Roman" w:hAnsi="Times New Roman"/>
          <w:sz w:val="28"/>
        </w:rPr>
      </w:pPr>
    </w:p>
    <w:p w:rsidR="00E550A6" w:rsidRDefault="00F373DE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E550A6" w:rsidRDefault="00E550A6"/>
    <w:p w:rsidR="00E550A6" w:rsidRDefault="00E550A6"/>
    <w:sectPr w:rsidR="00E550A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F1F24"/>
    <w:multiLevelType w:val="multilevel"/>
    <w:tmpl w:val="B5C6DD6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color w:val="000000" w:themeColor="text1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E550A6"/>
    <w:rsid w:val="00E550A6"/>
    <w:rsid w:val="00F3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List Paragraph"/>
    <w:basedOn w:val="a"/>
    <w:link w:val="ad"/>
    <w:pPr>
      <w:ind w:left="720" w:firstLine="0"/>
      <w:contextualSpacing/>
    </w:pPr>
  </w:style>
  <w:style w:type="character" w:customStyle="1" w:styleId="ad">
    <w:name w:val="Абзац списка Знак"/>
    <w:basedOn w:val="1"/>
    <w:link w:val="ac"/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List Paragraph"/>
    <w:basedOn w:val="a"/>
    <w:link w:val="ad"/>
    <w:pPr>
      <w:ind w:left="720" w:firstLine="0"/>
      <w:contextualSpacing/>
    </w:pPr>
  </w:style>
  <w:style w:type="character" w:customStyle="1" w:styleId="ad">
    <w:name w:val="Абзац списка Знак"/>
    <w:basedOn w:val="1"/>
    <w:link w:val="ac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2023-09-14T14:01:00Z</dcterms:created>
  <dcterms:modified xsi:type="dcterms:W3CDTF">2023-09-14T14:01:00Z</dcterms:modified>
</cp:coreProperties>
</file>