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D8" w:rsidRDefault="00684DD8" w:rsidP="00684DD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D0F271" wp14:editId="20F1A076">
            <wp:extent cx="755650" cy="779145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DD8" w:rsidRDefault="00684DD8" w:rsidP="00684DD8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684DD8" w:rsidRDefault="00684DD8" w:rsidP="00684DD8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684DD8" w:rsidRDefault="00684DD8" w:rsidP="00684DD8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4DD8" w:rsidRDefault="00684DD8" w:rsidP="00684DD8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84DD8" w:rsidRDefault="00684DD8" w:rsidP="00684DD8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4DD8" w:rsidRDefault="00684DD8" w:rsidP="00684DD8">
      <w:pPr>
        <w:pStyle w:val="a4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25 марта 2020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№ 181-54</w:t>
      </w:r>
    </w:p>
    <w:p w:rsidR="00684DD8" w:rsidRDefault="00684DD8" w:rsidP="00261822">
      <w:pPr>
        <w:pStyle w:val="a4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84DD8" w:rsidRDefault="00684DD8" w:rsidP="0026182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Таганрог</w:t>
      </w:r>
      <w:bookmarkStart w:id="0" w:name="_GoBack"/>
      <w:bookmarkEnd w:id="0"/>
    </w:p>
    <w:p w:rsidR="00684DD8" w:rsidRDefault="00684DD8" w:rsidP="00684DD8">
      <w:pPr>
        <w:pStyle w:val="FR2"/>
        <w:spacing w:line="240" w:lineRule="auto"/>
        <w:ind w:left="1701" w:right="1558" w:firstLine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 изменении в составе участковой избирательной комиссии избирательного участка, участка референдума № 2153</w:t>
      </w:r>
    </w:p>
    <w:p w:rsidR="00684DD8" w:rsidRDefault="00684DD8" w:rsidP="00684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DD8" w:rsidRDefault="00684DD8" w:rsidP="00684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поданным заявлением члена участковой избирательной комиссии избирательного участка, участка референдума № 2153 с правом решающего голоса </w:t>
      </w:r>
      <w:r w:rsidR="00967F87">
        <w:rPr>
          <w:rFonts w:ascii="Times New Roman" w:hAnsi="Times New Roman" w:cs="Times New Roman"/>
          <w:sz w:val="28"/>
          <w:szCs w:val="28"/>
        </w:rPr>
        <w:t xml:space="preserve">Проценко Ириной Валерьевной </w:t>
      </w:r>
      <w:r>
        <w:rPr>
          <w:rFonts w:ascii="Times New Roman" w:hAnsi="Times New Roman" w:cs="Times New Roman"/>
          <w:sz w:val="28"/>
          <w:szCs w:val="28"/>
        </w:rPr>
        <w:t xml:space="preserve"> о сложении своих полномочий (</w:t>
      </w:r>
      <w:proofErr w:type="spellStart"/>
      <w:r w:rsidRPr="00855F22">
        <w:rPr>
          <w:rFonts w:ascii="Times New Roman" w:hAnsi="Times New Roman" w:cs="Times New Roman"/>
          <w:color w:val="000000" w:themeColor="text1"/>
          <w:sz w:val="28"/>
          <w:szCs w:val="28"/>
        </w:rPr>
        <w:t>вх</w:t>
      </w:r>
      <w:proofErr w:type="spellEnd"/>
      <w:r w:rsidRPr="00855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67F87">
        <w:rPr>
          <w:rFonts w:ascii="Times New Roman" w:hAnsi="Times New Roman" w:cs="Times New Roman"/>
          <w:color w:val="000000" w:themeColor="text1"/>
          <w:sz w:val="28"/>
          <w:szCs w:val="28"/>
        </w:rPr>
        <w:t>№ 01-13/1-613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24.03</w:t>
      </w:r>
      <w:r w:rsidRPr="006C6D3D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), предложенного в состав участковой избирательной комиссии</w:t>
      </w:r>
      <w:r w:rsidR="00967F87">
        <w:rPr>
          <w:rFonts w:ascii="Times New Roman" w:hAnsi="Times New Roman" w:cs="Times New Roman"/>
          <w:sz w:val="28"/>
          <w:szCs w:val="28"/>
        </w:rPr>
        <w:t xml:space="preserve"> </w:t>
      </w:r>
      <w:r w:rsidR="007D46D8">
        <w:rPr>
          <w:rFonts w:ascii="Times New Roman" w:hAnsi="Times New Roman" w:cs="Times New Roman"/>
          <w:sz w:val="28"/>
          <w:szCs w:val="28"/>
        </w:rPr>
        <w:t>Региональным</w:t>
      </w:r>
      <w:r w:rsidR="007D46D8" w:rsidRPr="007D46D8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7D46D8">
        <w:rPr>
          <w:rFonts w:ascii="Times New Roman" w:hAnsi="Times New Roman" w:cs="Times New Roman"/>
          <w:sz w:val="28"/>
          <w:szCs w:val="28"/>
        </w:rPr>
        <w:t>м</w:t>
      </w:r>
      <w:r w:rsidR="007D46D8" w:rsidRPr="007D46D8">
        <w:rPr>
          <w:rFonts w:ascii="Times New Roman" w:hAnsi="Times New Roman" w:cs="Times New Roman"/>
          <w:sz w:val="28"/>
          <w:szCs w:val="28"/>
        </w:rPr>
        <w:t xml:space="preserve"> политической партии «Родная Партия» Ростовской области</w:t>
      </w:r>
      <w:r>
        <w:rPr>
          <w:rFonts w:ascii="Times New Roman" w:hAnsi="Times New Roman" w:cs="Times New Roman"/>
          <w:sz w:val="28"/>
          <w:szCs w:val="28"/>
        </w:rPr>
        <w:t>, руководствуясь подпунктом «а» пункта 6 статьи 29 Федерального закона от 12.06.2002 №67-ФЗ «Об основных гарантиях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пунктом 10.1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 и участковых избирательных комиссий, утвержденных постановлением Центральной избирательной комиссии от 17.02.2010 г. №192/1337-5,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</w:p>
    <w:p w:rsidR="00684DD8" w:rsidRDefault="00684DD8" w:rsidP="00684DD8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</w:p>
    <w:p w:rsidR="00684DD8" w:rsidRDefault="00684DD8" w:rsidP="00684DD8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  <w:r>
        <w:rPr>
          <w:szCs w:val="28"/>
        </w:rPr>
        <w:t>ПОСТАНОВЛЯЕТ:</w:t>
      </w:r>
    </w:p>
    <w:p w:rsidR="00684DD8" w:rsidRDefault="00684DD8" w:rsidP="00684DD8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</w:p>
    <w:p w:rsidR="00684DD8" w:rsidRDefault="00684DD8" w:rsidP="00684D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 от обязанностей члена участковой избирательной комиссии с правом решающего голоса избирательного уча</w:t>
      </w:r>
      <w:r w:rsidR="007D46D8">
        <w:rPr>
          <w:rFonts w:ascii="Times New Roman" w:hAnsi="Times New Roman" w:cs="Times New Roman"/>
          <w:sz w:val="28"/>
          <w:szCs w:val="28"/>
        </w:rPr>
        <w:t>стка, участка референдума № 2153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46D8">
        <w:rPr>
          <w:rFonts w:ascii="Times New Roman" w:hAnsi="Times New Roman" w:cs="Times New Roman"/>
          <w:sz w:val="28"/>
          <w:szCs w:val="28"/>
        </w:rPr>
        <w:t>Проценко Ирину Валерьевну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DD8" w:rsidRDefault="00684DD8" w:rsidP="00684D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2.Направить настоящее постановление в участковую избирательную комиссию избирательного уча</w:t>
      </w:r>
      <w:r w:rsidR="00FA56C8">
        <w:rPr>
          <w:rFonts w:ascii="Times New Roman" w:hAnsi="Times New Roman" w:cs="Times New Roman"/>
          <w:sz w:val="28"/>
          <w:szCs w:val="28"/>
        </w:rPr>
        <w:t>стка, участка референдума № 2153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DD8" w:rsidRDefault="00684DD8" w:rsidP="00684D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684DD8" w:rsidRDefault="00684DD8" w:rsidP="00684D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г. Таганрога </w:t>
      </w:r>
      <w:r>
        <w:rPr>
          <w:rFonts w:ascii="Times New Roman" w:hAnsi="Times New Roman" w:cs="Times New Roman"/>
          <w:sz w:val="28"/>
          <w:szCs w:val="28"/>
        </w:rPr>
        <w:br/>
        <w:t>Т.А. Токареву.</w:t>
      </w:r>
    </w:p>
    <w:p w:rsidR="00684DD8" w:rsidRDefault="00684DD8" w:rsidP="00684DD8">
      <w:pPr>
        <w:jc w:val="both"/>
        <w:rPr>
          <w:rFonts w:ascii="Times New Roman" w:hAnsi="Times New Roman"/>
          <w:sz w:val="28"/>
          <w:szCs w:val="28"/>
        </w:rPr>
      </w:pPr>
    </w:p>
    <w:p w:rsidR="00684DD8" w:rsidRDefault="00684DD8" w:rsidP="00684DD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Дмитриев</w:t>
      </w:r>
    </w:p>
    <w:p w:rsidR="00684DD8" w:rsidRDefault="00684DD8" w:rsidP="00684DD8">
      <w:pPr>
        <w:pStyle w:val="a4"/>
        <w:rPr>
          <w:rFonts w:ascii="Times New Roman" w:hAnsi="Times New Roman"/>
          <w:sz w:val="28"/>
          <w:szCs w:val="28"/>
        </w:rPr>
      </w:pPr>
    </w:p>
    <w:p w:rsidR="00684DD8" w:rsidRDefault="00684DD8" w:rsidP="00684DD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Токарева</w:t>
      </w:r>
    </w:p>
    <w:p w:rsidR="00684DD8" w:rsidRDefault="00684DD8" w:rsidP="00684DD8"/>
    <w:p w:rsidR="00B5047C" w:rsidRDefault="00B5047C"/>
    <w:sectPr w:rsidR="00B5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D8"/>
    <w:rsid w:val="00261822"/>
    <w:rsid w:val="00684DD8"/>
    <w:rsid w:val="007D46D8"/>
    <w:rsid w:val="00967F87"/>
    <w:rsid w:val="00B5047C"/>
    <w:rsid w:val="00F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684DD8"/>
    <w:pPr>
      <w:tabs>
        <w:tab w:val="left" w:pos="7938"/>
      </w:tabs>
      <w:spacing w:after="0" w:line="240" w:lineRule="auto"/>
      <w:ind w:left="2410" w:right="226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684DD8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684DD8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684DD8"/>
    <w:pPr>
      <w:tabs>
        <w:tab w:val="left" w:pos="7938"/>
      </w:tabs>
      <w:spacing w:after="0" w:line="240" w:lineRule="auto"/>
      <w:ind w:left="2410" w:right="226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684DD8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684DD8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2</cp:revision>
  <cp:lastPrinted>2020-03-26T10:30:00Z</cp:lastPrinted>
  <dcterms:created xsi:type="dcterms:W3CDTF">2020-03-26T08:06:00Z</dcterms:created>
  <dcterms:modified xsi:type="dcterms:W3CDTF">2020-03-26T10:30:00Z</dcterms:modified>
</cp:coreProperties>
</file>