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BCE" w:rsidRDefault="006D2BCE" w:rsidP="006D2BC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610393A" wp14:editId="57701FEA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BCE" w:rsidRDefault="006D2BCE" w:rsidP="006D2B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D2BCE" w:rsidRDefault="006D2BCE" w:rsidP="006D2B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D2BCE" w:rsidRDefault="006D2BCE" w:rsidP="006D2B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2BCE" w:rsidRDefault="006D2BCE" w:rsidP="006D2B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D2BCE" w:rsidRDefault="006D2BCE" w:rsidP="006D2BC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D2BCE" w:rsidRDefault="00B30878" w:rsidP="006D2BC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6D2BCE">
        <w:rPr>
          <w:rFonts w:ascii="Times New Roman" w:hAnsi="Times New Roman"/>
          <w:sz w:val="28"/>
          <w:szCs w:val="28"/>
        </w:rPr>
        <w:t xml:space="preserve"> авг</w:t>
      </w:r>
      <w:r w:rsidR="00EE19A3">
        <w:rPr>
          <w:rFonts w:ascii="Times New Roman" w:hAnsi="Times New Roman"/>
          <w:sz w:val="28"/>
          <w:szCs w:val="28"/>
        </w:rPr>
        <w:t>уста 2019 г.</w:t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</w:r>
      <w:r w:rsidR="00EE19A3">
        <w:rPr>
          <w:rFonts w:ascii="Times New Roman" w:hAnsi="Times New Roman"/>
          <w:sz w:val="28"/>
          <w:szCs w:val="28"/>
        </w:rPr>
        <w:tab/>
        <w:t xml:space="preserve">  </w:t>
      </w:r>
      <w:r w:rsidR="00170747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EE19A3">
        <w:rPr>
          <w:rFonts w:ascii="Times New Roman" w:hAnsi="Times New Roman"/>
          <w:sz w:val="28"/>
          <w:szCs w:val="28"/>
        </w:rPr>
        <w:t xml:space="preserve"> № 158-38</w:t>
      </w:r>
    </w:p>
    <w:p w:rsidR="006D2BCE" w:rsidRDefault="006D2BCE" w:rsidP="006D2BC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D2BCE" w:rsidRDefault="006D2BCE" w:rsidP="006D2BC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D2BCE" w:rsidRDefault="006D2BCE" w:rsidP="006D2BC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D2BCE" w:rsidRDefault="006D2BCE" w:rsidP="006D2BC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</w:t>
      </w:r>
      <w:r w:rsidR="00EE19A3">
        <w:rPr>
          <w:rFonts w:ascii="Times New Roman" w:hAnsi="Times New Roman" w:cs="Times New Roman"/>
          <w:b/>
          <w:bCs/>
          <w:sz w:val="28"/>
        </w:rPr>
        <w:t>частка, участка референдума № 2253</w:t>
      </w:r>
    </w:p>
    <w:p w:rsidR="006D2BCE" w:rsidRDefault="006D2BCE" w:rsidP="006D2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BCE" w:rsidRDefault="006D2BCE" w:rsidP="006D2B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</w:t>
      </w:r>
      <w:r w:rsidR="00EE19A3">
        <w:rPr>
          <w:rFonts w:ascii="Times New Roman" w:hAnsi="Times New Roman" w:cs="Times New Roman"/>
          <w:sz w:val="28"/>
          <w:szCs w:val="28"/>
        </w:rPr>
        <w:t>частка, участка референдума № 2253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о сложении своих полномочий </w:t>
      </w:r>
      <w:r w:rsidR="00C8249E">
        <w:rPr>
          <w:rFonts w:ascii="Times New Roman" w:hAnsi="Times New Roman" w:cs="Times New Roman"/>
          <w:sz w:val="28"/>
          <w:szCs w:val="28"/>
        </w:rPr>
        <w:t xml:space="preserve">Левченко Татьяной Михайловной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</w:t>
      </w:r>
      <w:r w:rsidR="008A6821">
        <w:rPr>
          <w:rFonts w:ascii="Times New Roman" w:hAnsi="Times New Roman" w:cs="Times New Roman"/>
          <w:sz w:val="28"/>
          <w:szCs w:val="28"/>
        </w:rPr>
        <w:t>1-461 от 23</w:t>
      </w:r>
      <w:r w:rsidRPr="008A6821">
        <w:rPr>
          <w:rFonts w:ascii="Times New Roman" w:hAnsi="Times New Roman" w:cs="Times New Roman"/>
          <w:sz w:val="28"/>
          <w:szCs w:val="28"/>
        </w:rPr>
        <w:t xml:space="preserve">.08.2019),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</w:t>
      </w:r>
      <w:r w:rsidR="004A2538">
        <w:rPr>
          <w:rFonts w:ascii="Times New Roman" w:hAnsi="Times New Roman" w:cs="Times New Roman"/>
          <w:sz w:val="28"/>
          <w:szCs w:val="28"/>
        </w:rPr>
        <w:t>Региональным отделением в Ростовской области Политической партии «Гражданская платформа»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</w:t>
      </w:r>
      <w:r w:rsidR="00B308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D2BCE" w:rsidRDefault="006D2BCE" w:rsidP="006D2BC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D2BCE" w:rsidRDefault="006D2BCE" w:rsidP="006D2BC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D2BCE" w:rsidRDefault="006D2BCE" w:rsidP="006D2BC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D2BCE" w:rsidRDefault="006D2BCE" w:rsidP="006D2B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</w:t>
      </w:r>
      <w:r w:rsidR="004A2538">
        <w:rPr>
          <w:rFonts w:ascii="Times New Roman" w:hAnsi="Times New Roman" w:cs="Times New Roman"/>
          <w:sz w:val="28"/>
          <w:szCs w:val="28"/>
        </w:rPr>
        <w:t>ендума № 2253  Левченко Татьяну Михайловну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D2BCE" w:rsidRDefault="006D2BCE" w:rsidP="006D2B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4A2538">
        <w:rPr>
          <w:rFonts w:ascii="Times New Roman" w:hAnsi="Times New Roman" w:cs="Times New Roman"/>
          <w:sz w:val="28"/>
          <w:szCs w:val="28"/>
        </w:rPr>
        <w:t>стка, участка референдума № 2253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BCE" w:rsidRDefault="006D2BCE" w:rsidP="006D2B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D2BCE" w:rsidRDefault="006D2BCE" w:rsidP="006D2BC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D2BCE" w:rsidRDefault="006D2BCE" w:rsidP="006D2BCE">
      <w:pPr>
        <w:jc w:val="both"/>
        <w:rPr>
          <w:rFonts w:ascii="Times New Roman" w:hAnsi="Times New Roman"/>
          <w:sz w:val="28"/>
          <w:szCs w:val="28"/>
        </w:rPr>
      </w:pPr>
    </w:p>
    <w:p w:rsidR="006D2BCE" w:rsidRDefault="006D2BCE" w:rsidP="006D2BC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D2BCE" w:rsidRDefault="006D2BCE" w:rsidP="006D2BCE">
      <w:pPr>
        <w:pStyle w:val="a4"/>
        <w:rPr>
          <w:rFonts w:ascii="Times New Roman" w:hAnsi="Times New Roman"/>
          <w:sz w:val="28"/>
          <w:szCs w:val="28"/>
        </w:rPr>
      </w:pPr>
    </w:p>
    <w:p w:rsidR="006D2BCE" w:rsidRDefault="006D2BCE" w:rsidP="006D2BC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D2BCE" w:rsidRDefault="006D2BCE" w:rsidP="006D2BCE"/>
    <w:p w:rsidR="006D2BCE" w:rsidRDefault="006D2BCE" w:rsidP="006D2BCE"/>
    <w:p w:rsidR="006D2BCE" w:rsidRDefault="006D2BCE" w:rsidP="006D2BCE"/>
    <w:p w:rsidR="00D07175" w:rsidRDefault="00D07175"/>
    <w:sectPr w:rsidR="00D07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BCE"/>
    <w:rsid w:val="00170747"/>
    <w:rsid w:val="004A2538"/>
    <w:rsid w:val="006D2BCE"/>
    <w:rsid w:val="008A6821"/>
    <w:rsid w:val="00B30878"/>
    <w:rsid w:val="00C8249E"/>
    <w:rsid w:val="00D07175"/>
    <w:rsid w:val="00EE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D2BC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D2B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D2BC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2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2B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D2BC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D2B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D2BC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D2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2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cp:lastPrinted>2019-08-30T07:23:00Z</cp:lastPrinted>
  <dcterms:created xsi:type="dcterms:W3CDTF">2019-08-26T11:26:00Z</dcterms:created>
  <dcterms:modified xsi:type="dcterms:W3CDTF">2019-08-30T07:23:00Z</dcterms:modified>
</cp:coreProperties>
</file>