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943F6B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E4347">
        <w:rPr>
          <w:rFonts w:ascii="Times New Roman" w:hAnsi="Times New Roman"/>
          <w:sz w:val="28"/>
          <w:szCs w:val="28"/>
        </w:rPr>
        <w:t xml:space="preserve"> </w:t>
      </w:r>
      <w:r w:rsidR="0001605B">
        <w:rPr>
          <w:rFonts w:ascii="Times New Roman" w:hAnsi="Times New Roman"/>
          <w:sz w:val="28"/>
          <w:szCs w:val="28"/>
        </w:rPr>
        <w:t xml:space="preserve">июня </w:t>
      </w:r>
      <w:r w:rsidR="00C87C16">
        <w:rPr>
          <w:rFonts w:ascii="Times New Roman" w:hAnsi="Times New Roman"/>
          <w:sz w:val="28"/>
          <w:szCs w:val="28"/>
        </w:rPr>
        <w:t>20</w:t>
      </w:r>
      <w:r w:rsidR="00D37C5A">
        <w:rPr>
          <w:rFonts w:ascii="Times New Roman" w:hAnsi="Times New Roman"/>
          <w:sz w:val="28"/>
          <w:szCs w:val="28"/>
        </w:rPr>
        <w:t>20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F63208">
        <w:rPr>
          <w:rFonts w:ascii="Times New Roman" w:hAnsi="Times New Roman"/>
          <w:sz w:val="28"/>
          <w:szCs w:val="28"/>
        </w:rPr>
        <w:t xml:space="preserve">      </w:t>
      </w:r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8E4347">
        <w:rPr>
          <w:rFonts w:ascii="Times New Roman" w:hAnsi="Times New Roman"/>
          <w:sz w:val="28"/>
          <w:szCs w:val="28"/>
        </w:rPr>
        <w:t>186</w:t>
      </w:r>
      <w:r w:rsidR="0071371F">
        <w:rPr>
          <w:rFonts w:ascii="Times New Roman" w:hAnsi="Times New Roman"/>
          <w:sz w:val="28"/>
          <w:szCs w:val="28"/>
        </w:rPr>
        <w:t>-7</w:t>
      </w:r>
    </w:p>
    <w:p w:rsidR="00E81453" w:rsidRPr="00045811" w:rsidRDefault="00E81453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B9697C" w:rsidRDefault="001E4BA7" w:rsidP="001E4BA7">
      <w:pPr>
        <w:pStyle w:val="a3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B9697C" w:rsidRDefault="00B9697C" w:rsidP="00CB202C">
      <w:pPr>
        <w:pStyle w:val="a3"/>
        <w:ind w:left="1985" w:right="1701" w:firstLine="0"/>
        <w:rPr>
          <w:rFonts w:ascii="Times New Roman" w:eastAsiaTheme="minorHAnsi" w:hAnsi="Times New Roman" w:cstheme="minorBidi"/>
          <w:b/>
          <w:sz w:val="28"/>
          <w:szCs w:val="28"/>
        </w:rPr>
      </w:pPr>
      <w:r w:rsidRPr="00B9697C">
        <w:rPr>
          <w:rFonts w:ascii="Times New Roman" w:eastAsiaTheme="minorHAnsi" w:hAnsi="Times New Roman" w:cstheme="minorBidi"/>
          <w:b/>
          <w:sz w:val="28"/>
          <w:szCs w:val="28"/>
        </w:rPr>
        <w:t xml:space="preserve">О перечне избирательных участков, </w:t>
      </w:r>
      <w:r w:rsidR="004252DC">
        <w:rPr>
          <w:rFonts w:ascii="Times New Roman" w:eastAsiaTheme="minorHAnsi" w:hAnsi="Times New Roman" w:cstheme="minorBidi"/>
          <w:b/>
          <w:sz w:val="28"/>
          <w:szCs w:val="28"/>
        </w:rPr>
        <w:t xml:space="preserve">которые могут использовать </w:t>
      </w:r>
      <w:proofErr w:type="gramStart"/>
      <w:r w:rsidR="004252DC">
        <w:rPr>
          <w:rFonts w:ascii="Times New Roman" w:eastAsiaTheme="minorHAnsi" w:hAnsi="Times New Roman" w:cstheme="minorBidi"/>
          <w:b/>
          <w:sz w:val="28"/>
          <w:szCs w:val="28"/>
        </w:rPr>
        <w:t>сейф-пакеты</w:t>
      </w:r>
      <w:proofErr w:type="gramEnd"/>
      <w:r w:rsidRPr="00B9697C">
        <w:rPr>
          <w:rFonts w:ascii="Times New Roman" w:eastAsiaTheme="minorHAnsi" w:hAnsi="Times New Roman" w:cstheme="minorBidi"/>
          <w:b/>
          <w:sz w:val="28"/>
          <w:szCs w:val="28"/>
        </w:rPr>
        <w:t>, при проведении общероссийского голосования по вопросу одобрения изменений в Конституцию Российской Федерации</w:t>
      </w:r>
    </w:p>
    <w:p w:rsidR="001E4BA7" w:rsidRPr="00B9697C" w:rsidRDefault="001E4BA7" w:rsidP="001E4BA7">
      <w:pPr>
        <w:pStyle w:val="a3"/>
        <w:ind w:left="1985" w:right="1700" w:firstLine="0"/>
        <w:rPr>
          <w:rFonts w:ascii="Times New Roman" w:eastAsiaTheme="minorHAnsi" w:hAnsi="Times New Roman" w:cstheme="minorBidi"/>
          <w:sz w:val="28"/>
          <w:szCs w:val="28"/>
        </w:rPr>
      </w:pPr>
    </w:p>
    <w:p w:rsidR="00671AB0" w:rsidRDefault="00B9697C" w:rsidP="00671AB0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9697C">
        <w:rPr>
          <w:rFonts w:ascii="Times New Roman" w:hAnsi="Times New Roman"/>
          <w:sz w:val="28"/>
          <w:szCs w:val="28"/>
        </w:rPr>
        <w:t>В соответствии с пунктом 10.</w:t>
      </w:r>
      <w:r w:rsidR="004252DC">
        <w:rPr>
          <w:rFonts w:ascii="Times New Roman" w:hAnsi="Times New Roman"/>
          <w:sz w:val="28"/>
          <w:szCs w:val="28"/>
        </w:rPr>
        <w:t>8</w:t>
      </w:r>
      <w:r w:rsidRPr="00B9697C">
        <w:rPr>
          <w:rFonts w:ascii="Times New Roman" w:hAnsi="Times New Roman"/>
          <w:sz w:val="28"/>
          <w:szCs w:val="28"/>
        </w:rPr>
        <w:t xml:space="preserve"> Порядка общероссийского голосования по вопросу одобрения изменений в Конституцию Российской Федерации, утвержденным постановлением ЦИК России от 2 июня 2020 года </w:t>
      </w:r>
      <w:r w:rsidR="004252DC">
        <w:rPr>
          <w:rFonts w:ascii="Times New Roman" w:hAnsi="Times New Roman"/>
          <w:sz w:val="28"/>
          <w:szCs w:val="28"/>
        </w:rPr>
        <w:br/>
      </w:r>
      <w:r w:rsidRPr="00B9697C">
        <w:rPr>
          <w:rFonts w:ascii="Times New Roman" w:hAnsi="Times New Roman"/>
          <w:sz w:val="28"/>
          <w:szCs w:val="28"/>
        </w:rPr>
        <w:t>№250/1840-7</w:t>
      </w:r>
      <w:r w:rsidR="004252DC">
        <w:rPr>
          <w:rFonts w:ascii="Times New Roman" w:hAnsi="Times New Roman"/>
          <w:sz w:val="28"/>
          <w:szCs w:val="28"/>
        </w:rPr>
        <w:t xml:space="preserve"> (далее - Порядок)</w:t>
      </w:r>
      <w:r w:rsidR="00CA4854">
        <w:rPr>
          <w:rFonts w:ascii="Times New Roman" w:hAnsi="Times New Roman"/>
          <w:sz w:val="28"/>
          <w:szCs w:val="28"/>
        </w:rPr>
        <w:t xml:space="preserve">, </w:t>
      </w:r>
      <w:r w:rsidR="004E7BD5" w:rsidRPr="00671AB0">
        <w:rPr>
          <w:rFonts w:ascii="Times New Roman" w:hAnsi="Times New Roman"/>
          <w:sz w:val="28"/>
          <w:szCs w:val="28"/>
        </w:rPr>
        <w:t>Территориальная избирательная комиссия г</w:t>
      </w:r>
      <w:r w:rsidR="00C570BA" w:rsidRPr="00671AB0">
        <w:rPr>
          <w:rFonts w:ascii="Times New Roman" w:hAnsi="Times New Roman"/>
          <w:sz w:val="28"/>
          <w:szCs w:val="28"/>
        </w:rPr>
        <w:t xml:space="preserve">орода </w:t>
      </w:r>
      <w:r w:rsidR="004E7BD5" w:rsidRPr="00671AB0">
        <w:rPr>
          <w:rFonts w:ascii="Times New Roman" w:hAnsi="Times New Roman"/>
          <w:sz w:val="28"/>
          <w:szCs w:val="28"/>
        </w:rPr>
        <w:t>Таганрога</w:t>
      </w:r>
    </w:p>
    <w:p w:rsidR="00FE631A" w:rsidRPr="00671AB0" w:rsidRDefault="001E4BA7" w:rsidP="00671AB0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671AB0">
        <w:rPr>
          <w:rFonts w:ascii="Times New Roman" w:hAnsi="Times New Roman"/>
          <w:b/>
          <w:sz w:val="28"/>
          <w:szCs w:val="28"/>
        </w:rPr>
        <w:t>ПОСТАНОВЛЯЕТ:</w:t>
      </w:r>
    </w:p>
    <w:p w:rsidR="00CA4854" w:rsidRPr="00CA4854" w:rsidRDefault="00CA4854" w:rsidP="00CA485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B9697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</w:t>
      </w: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 </w:t>
      </w:r>
      <w:r w:rsidR="007820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П</w:t>
      </w:r>
      <w:r w:rsidR="00B9697C" w:rsidRPr="00B9697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ри проведении общероссийского голосования по вопросу одобрения изменений в Конституцию Российской Федерации</w:t>
      </w:r>
      <w:r w:rsidR="004252D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в соответствии с пунктами</w:t>
      </w:r>
      <w:r w:rsidR="007820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9.2, 10.6 Порядка определить</w:t>
      </w:r>
      <w:r w:rsidR="0078201A" w:rsidRPr="00B9697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перечень избирательных участков, </w:t>
      </w:r>
      <w:r w:rsidR="007820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которые могут использовать </w:t>
      </w:r>
      <w:proofErr w:type="gramStart"/>
      <w:r w:rsidR="007820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сейф-пакеты</w:t>
      </w:r>
      <w:proofErr w:type="gramEnd"/>
      <w:r w:rsidR="0078201A" w:rsidRPr="00B9697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  <w:r w:rsidR="00B9697C" w:rsidRPr="00B9697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согласно приложению</w:t>
      </w: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CA4854" w:rsidRPr="00CA4854" w:rsidRDefault="00CA4854" w:rsidP="00CA485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2. Направить настоящее постановление в участковые избирательные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города Таганрога</w:t>
      </w: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CA4854" w:rsidRPr="00CA4854" w:rsidRDefault="00CA4854" w:rsidP="00CA4854">
      <w:pPr>
        <w:pStyle w:val="a3"/>
        <w:spacing w:line="360" w:lineRule="auto"/>
        <w:ind w:firstLine="709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proofErr w:type="gramStart"/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города Таганрога</w:t>
      </w:r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 информационно-телекоммуникационной сети «Интернет».</w:t>
      </w:r>
    </w:p>
    <w:p w:rsidR="004202F2" w:rsidRPr="00F7744F" w:rsidRDefault="004202F2" w:rsidP="00A75537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lastRenderedPageBreak/>
        <w:t>4. </w:t>
      </w:r>
      <w:proofErr w:type="gramStart"/>
      <w:r w:rsidRPr="00F7744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7744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71AB0" w:rsidRPr="00F7744F">
        <w:rPr>
          <w:rFonts w:ascii="Times New Roman" w:hAnsi="Times New Roman"/>
          <w:sz w:val="28"/>
          <w:szCs w:val="28"/>
        </w:rPr>
        <w:t>секретаря</w:t>
      </w:r>
      <w:r w:rsidRPr="00F7744F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Таганрога </w:t>
      </w:r>
      <w:r w:rsidR="00671AB0" w:rsidRPr="00F7744F">
        <w:rPr>
          <w:rFonts w:ascii="Times New Roman" w:hAnsi="Times New Roman"/>
          <w:sz w:val="28"/>
          <w:szCs w:val="28"/>
        </w:rPr>
        <w:br/>
        <w:t>Т.А. Токареву</w:t>
      </w:r>
      <w:r w:rsidRPr="00F7744F">
        <w:rPr>
          <w:rFonts w:ascii="Times New Roman" w:hAnsi="Times New Roman"/>
          <w:sz w:val="28"/>
          <w:szCs w:val="28"/>
        </w:rPr>
        <w:t xml:space="preserve">. </w:t>
      </w: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1E4BA7" w:rsidRPr="00F7744F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Председатель комиссии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  <w:t>М.А. Дмитриев</w:t>
      </w:r>
    </w:p>
    <w:p w:rsidR="001E4BA7" w:rsidRPr="00F7744F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671AB0" w:rsidRPr="00F7744F" w:rsidRDefault="001E4BA7" w:rsidP="006214A1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Секретарь комиссии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  <w:t>Т.А. Токарева</w:t>
      </w:r>
    </w:p>
    <w:p w:rsidR="00671AB0" w:rsidRPr="00F7744F" w:rsidRDefault="00671AB0">
      <w:pPr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br w:type="page"/>
      </w:r>
    </w:p>
    <w:p w:rsidR="00EA54AE" w:rsidRDefault="00EA54AE" w:rsidP="00EA54AE">
      <w:pPr>
        <w:ind w:left="6372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  <w:lang w:eastAsia="ru-RU"/>
        </w:rPr>
        <w:t xml:space="preserve">к постановлению Территориальной избирательной комиссии города </w:t>
      </w:r>
      <w:r w:rsidR="0078201A">
        <w:rPr>
          <w:rFonts w:ascii="Times New Roman" w:hAnsi="Times New Roman" w:cs="Times New Roman"/>
          <w:lang w:eastAsia="ru-RU"/>
        </w:rPr>
        <w:t>Таганрога</w:t>
      </w:r>
      <w:r w:rsidR="0078201A">
        <w:rPr>
          <w:rFonts w:ascii="Times New Roman" w:hAnsi="Times New Roman" w:cs="Times New Roman"/>
          <w:lang w:eastAsia="ru-RU"/>
        </w:rPr>
        <w:br/>
        <w:t>от</w:t>
      </w:r>
      <w:r w:rsidR="00943F6B">
        <w:rPr>
          <w:rFonts w:ascii="Times New Roman" w:hAnsi="Times New Roman" w:cs="Times New Roman"/>
          <w:lang w:eastAsia="ru-RU"/>
        </w:rPr>
        <w:t xml:space="preserve"> 18</w:t>
      </w:r>
      <w:r w:rsidR="00822847">
        <w:rPr>
          <w:rFonts w:ascii="Times New Roman" w:hAnsi="Times New Roman" w:cs="Times New Roman"/>
          <w:lang w:eastAsia="ru-RU"/>
        </w:rPr>
        <w:t>.06.2020 г. №186-7</w:t>
      </w:r>
    </w:p>
    <w:p w:rsidR="00EA54AE" w:rsidRDefault="00EA54AE" w:rsidP="00EA54AE">
      <w:pPr>
        <w:rPr>
          <w:rFonts w:ascii="Times New Roman" w:hAnsi="Times New Roman" w:cs="Times New Roman"/>
          <w:lang w:eastAsia="ru-RU"/>
        </w:rPr>
      </w:pPr>
    </w:p>
    <w:p w:rsidR="001E4BA7" w:rsidRDefault="001E4BA7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EA54AE" w:rsidRDefault="00B9697C" w:rsidP="00B9697C">
      <w:pPr>
        <w:jc w:val="center"/>
        <w:rPr>
          <w:rFonts w:ascii="Times New Roman" w:hAnsi="Times New Roman"/>
          <w:sz w:val="28"/>
          <w:szCs w:val="28"/>
        </w:rPr>
      </w:pPr>
      <w:r w:rsidRPr="00B9697C">
        <w:rPr>
          <w:rFonts w:ascii="Times New Roman" w:hAnsi="Times New Roman"/>
          <w:sz w:val="28"/>
          <w:szCs w:val="28"/>
        </w:rPr>
        <w:t>Перечень</w:t>
      </w:r>
      <w:r w:rsidR="00182B2C">
        <w:rPr>
          <w:rFonts w:ascii="Times New Roman" w:hAnsi="Times New Roman"/>
          <w:sz w:val="28"/>
          <w:szCs w:val="28"/>
        </w:rPr>
        <w:br/>
      </w:r>
      <w:r w:rsidRPr="00B9697C">
        <w:rPr>
          <w:rFonts w:ascii="Times New Roman" w:hAnsi="Times New Roman"/>
          <w:sz w:val="28"/>
          <w:szCs w:val="28"/>
        </w:rPr>
        <w:t>избирательных участков</w:t>
      </w:r>
      <w:r w:rsidR="00182B2C" w:rsidRPr="00B9697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, </w:t>
      </w:r>
      <w:r w:rsidR="00182B2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которые могут использовать сейф-пакеты</w:t>
      </w:r>
      <w:r w:rsidRPr="00B9697C">
        <w:rPr>
          <w:rFonts w:ascii="Times New Roman" w:hAnsi="Times New Roman"/>
          <w:sz w:val="28"/>
          <w:szCs w:val="28"/>
        </w:rPr>
        <w:t xml:space="preserve"> </w:t>
      </w:r>
      <w:r w:rsidR="00822847">
        <w:rPr>
          <w:rFonts w:ascii="Times New Roman" w:hAnsi="Times New Roman"/>
          <w:sz w:val="28"/>
          <w:szCs w:val="28"/>
        </w:rPr>
        <w:t>п</w:t>
      </w:r>
      <w:r w:rsidR="00182B2C" w:rsidRPr="00B9697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ри проведении общероссийского голосования по вопросу одобрения изменений в Конституцию Российской Федерации</w:t>
      </w:r>
      <w:r w:rsidR="00182B2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0674D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</w:r>
      <w:bookmarkStart w:id="0" w:name="_GoBack"/>
      <w:bookmarkEnd w:id="0"/>
      <w:r w:rsidR="00182B2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соответствии с пунктами 9.2, 10.6 Порядка</w:t>
      </w:r>
    </w:p>
    <w:p w:rsidR="00EA54AE" w:rsidRDefault="00EA54AE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EA54AE" w:rsidRPr="004202F2" w:rsidRDefault="00B9697C" w:rsidP="009062CF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№№2148-2272, №2294, №2623, №2622</w:t>
      </w:r>
    </w:p>
    <w:sectPr w:rsidR="00EA54AE" w:rsidRPr="0042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674DC"/>
    <w:rsid w:val="00082837"/>
    <w:rsid w:val="000E238E"/>
    <w:rsid w:val="000F3AB9"/>
    <w:rsid w:val="001566DB"/>
    <w:rsid w:val="00182B2C"/>
    <w:rsid w:val="00191984"/>
    <w:rsid w:val="001A1C06"/>
    <w:rsid w:val="001C0D76"/>
    <w:rsid w:val="001C6827"/>
    <w:rsid w:val="001E4BA7"/>
    <w:rsid w:val="00200262"/>
    <w:rsid w:val="0024310D"/>
    <w:rsid w:val="00247930"/>
    <w:rsid w:val="002A282A"/>
    <w:rsid w:val="002F4612"/>
    <w:rsid w:val="00343A7D"/>
    <w:rsid w:val="00356C9E"/>
    <w:rsid w:val="0037290B"/>
    <w:rsid w:val="0039388B"/>
    <w:rsid w:val="003953CA"/>
    <w:rsid w:val="003B30DC"/>
    <w:rsid w:val="004202F2"/>
    <w:rsid w:val="004252DC"/>
    <w:rsid w:val="00442ABC"/>
    <w:rsid w:val="0048293C"/>
    <w:rsid w:val="0049302C"/>
    <w:rsid w:val="004E7BD5"/>
    <w:rsid w:val="00566372"/>
    <w:rsid w:val="005A2B74"/>
    <w:rsid w:val="005D6B8D"/>
    <w:rsid w:val="006214A1"/>
    <w:rsid w:val="00624B83"/>
    <w:rsid w:val="00670386"/>
    <w:rsid w:val="00671AB0"/>
    <w:rsid w:val="00672C8D"/>
    <w:rsid w:val="006973B2"/>
    <w:rsid w:val="006B36BB"/>
    <w:rsid w:val="00704371"/>
    <w:rsid w:val="0071371F"/>
    <w:rsid w:val="0074327D"/>
    <w:rsid w:val="007715BA"/>
    <w:rsid w:val="0078201A"/>
    <w:rsid w:val="007B106B"/>
    <w:rsid w:val="007C4D18"/>
    <w:rsid w:val="00803061"/>
    <w:rsid w:val="00822847"/>
    <w:rsid w:val="008C51EB"/>
    <w:rsid w:val="008C6C9C"/>
    <w:rsid w:val="008E4347"/>
    <w:rsid w:val="008F449A"/>
    <w:rsid w:val="009062CF"/>
    <w:rsid w:val="00921B11"/>
    <w:rsid w:val="00943F6B"/>
    <w:rsid w:val="00944759"/>
    <w:rsid w:val="00985A0F"/>
    <w:rsid w:val="009961AA"/>
    <w:rsid w:val="009B3155"/>
    <w:rsid w:val="00A52A0A"/>
    <w:rsid w:val="00A75537"/>
    <w:rsid w:val="00AB6AE7"/>
    <w:rsid w:val="00B40F2B"/>
    <w:rsid w:val="00B55517"/>
    <w:rsid w:val="00B726B0"/>
    <w:rsid w:val="00B9697C"/>
    <w:rsid w:val="00BA12FD"/>
    <w:rsid w:val="00C32FE2"/>
    <w:rsid w:val="00C570BA"/>
    <w:rsid w:val="00C87C16"/>
    <w:rsid w:val="00CA4854"/>
    <w:rsid w:val="00CB202C"/>
    <w:rsid w:val="00CD0740"/>
    <w:rsid w:val="00CD321E"/>
    <w:rsid w:val="00CE5B92"/>
    <w:rsid w:val="00D37C5A"/>
    <w:rsid w:val="00DA05CE"/>
    <w:rsid w:val="00DC1DFB"/>
    <w:rsid w:val="00DC4389"/>
    <w:rsid w:val="00DD1681"/>
    <w:rsid w:val="00E41BE8"/>
    <w:rsid w:val="00E50917"/>
    <w:rsid w:val="00E81453"/>
    <w:rsid w:val="00E94C88"/>
    <w:rsid w:val="00EA54AE"/>
    <w:rsid w:val="00EC6C8E"/>
    <w:rsid w:val="00ED6F43"/>
    <w:rsid w:val="00F25C69"/>
    <w:rsid w:val="00F63208"/>
    <w:rsid w:val="00F7744F"/>
    <w:rsid w:val="00F97791"/>
    <w:rsid w:val="00FD1548"/>
    <w:rsid w:val="00FE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semiHidden/>
    <w:unhideWhenUsed/>
    <w:rsid w:val="00CA485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CA485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semiHidden/>
    <w:unhideWhenUsed/>
    <w:rsid w:val="00CA485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CA485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F0D2E-E566-4D2B-BB53-AE51C3411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2017-04-07T09:02:00Z</cp:lastPrinted>
  <dcterms:created xsi:type="dcterms:W3CDTF">2020-06-18T12:10:00Z</dcterms:created>
  <dcterms:modified xsi:type="dcterms:W3CDTF">2020-06-19T13:59:00Z</dcterms:modified>
</cp:coreProperties>
</file>