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088D" w:rsidRPr="000E486E" w:rsidRDefault="003F088D" w:rsidP="003F088D">
      <w:pPr>
        <w:pStyle w:val="a9"/>
        <w:jc w:val="center"/>
        <w:rPr>
          <w:rFonts w:ascii="Times New Roman" w:hAnsi="Times New Roman"/>
          <w:sz w:val="28"/>
          <w:szCs w:val="28"/>
        </w:rPr>
      </w:pPr>
      <w:r w:rsidRPr="000E486E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0693C475" wp14:editId="6DE46D48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088D" w:rsidRPr="000E486E" w:rsidRDefault="003F088D" w:rsidP="003F088D">
      <w:pPr>
        <w:pStyle w:val="a9"/>
        <w:jc w:val="center"/>
        <w:rPr>
          <w:rFonts w:ascii="Times New Roman" w:hAnsi="Times New Roman"/>
          <w:b/>
          <w:bCs/>
          <w:sz w:val="28"/>
          <w:szCs w:val="28"/>
        </w:rPr>
      </w:pPr>
      <w:r w:rsidRPr="000E486E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3F088D" w:rsidRPr="000E486E" w:rsidRDefault="003F088D" w:rsidP="003F088D">
      <w:pPr>
        <w:pStyle w:val="a9"/>
        <w:jc w:val="center"/>
        <w:rPr>
          <w:rFonts w:ascii="Times New Roman" w:hAnsi="Times New Roman"/>
          <w:b/>
          <w:bCs/>
          <w:sz w:val="28"/>
          <w:szCs w:val="28"/>
        </w:rPr>
      </w:pPr>
      <w:r w:rsidRPr="000E486E"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3F088D" w:rsidRPr="000E486E" w:rsidRDefault="003F088D" w:rsidP="003F088D">
      <w:pPr>
        <w:pStyle w:val="a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3F088D" w:rsidRPr="000E486E" w:rsidRDefault="003F088D" w:rsidP="003F088D">
      <w:pPr>
        <w:pStyle w:val="a9"/>
        <w:jc w:val="center"/>
        <w:rPr>
          <w:rFonts w:ascii="Times New Roman" w:hAnsi="Times New Roman"/>
          <w:b/>
          <w:bCs/>
          <w:sz w:val="28"/>
          <w:szCs w:val="28"/>
        </w:rPr>
      </w:pPr>
      <w:r w:rsidRPr="000E486E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3F088D" w:rsidRDefault="003F088D" w:rsidP="003F088D">
      <w:pPr>
        <w:pStyle w:val="a9"/>
        <w:ind w:firstLine="0"/>
        <w:jc w:val="left"/>
        <w:rPr>
          <w:rFonts w:ascii="Times New Roman" w:hAnsi="Times New Roman"/>
          <w:b/>
          <w:bCs/>
          <w:sz w:val="28"/>
          <w:szCs w:val="28"/>
        </w:rPr>
      </w:pPr>
    </w:p>
    <w:p w:rsidR="003F088D" w:rsidRPr="000E486E" w:rsidRDefault="007F5103" w:rsidP="003F088D">
      <w:pPr>
        <w:pStyle w:val="a9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</w:t>
      </w:r>
      <w:r w:rsidR="003F088D">
        <w:rPr>
          <w:rFonts w:ascii="Times New Roman" w:hAnsi="Times New Roman"/>
          <w:sz w:val="28"/>
          <w:szCs w:val="28"/>
        </w:rPr>
        <w:t xml:space="preserve"> </w:t>
      </w:r>
      <w:r w:rsidR="00890347">
        <w:rPr>
          <w:rFonts w:ascii="Times New Roman" w:hAnsi="Times New Roman"/>
          <w:sz w:val="28"/>
          <w:szCs w:val="28"/>
        </w:rPr>
        <w:t xml:space="preserve">сентября </w:t>
      </w:r>
      <w:r w:rsidR="003F088D">
        <w:rPr>
          <w:rFonts w:ascii="Times New Roman" w:hAnsi="Times New Roman"/>
          <w:sz w:val="28"/>
          <w:szCs w:val="28"/>
        </w:rPr>
        <w:t xml:space="preserve">2019 </w:t>
      </w:r>
      <w:r w:rsidR="003F088D" w:rsidRPr="000E486E">
        <w:rPr>
          <w:rFonts w:ascii="Times New Roman" w:hAnsi="Times New Roman"/>
          <w:sz w:val="28"/>
          <w:szCs w:val="28"/>
        </w:rPr>
        <w:t>г.</w:t>
      </w:r>
      <w:r w:rsidR="003F088D" w:rsidRPr="000E486E">
        <w:rPr>
          <w:rFonts w:ascii="Times New Roman" w:hAnsi="Times New Roman"/>
          <w:sz w:val="28"/>
          <w:szCs w:val="28"/>
        </w:rPr>
        <w:tab/>
      </w:r>
      <w:r w:rsidR="003F088D" w:rsidRPr="000E486E">
        <w:rPr>
          <w:rFonts w:ascii="Times New Roman" w:hAnsi="Times New Roman"/>
          <w:sz w:val="28"/>
          <w:szCs w:val="28"/>
        </w:rPr>
        <w:tab/>
      </w:r>
      <w:r w:rsidR="003F088D">
        <w:rPr>
          <w:rFonts w:ascii="Times New Roman" w:hAnsi="Times New Roman"/>
          <w:sz w:val="28"/>
          <w:szCs w:val="28"/>
        </w:rPr>
        <w:tab/>
      </w:r>
      <w:r w:rsidR="003F088D">
        <w:rPr>
          <w:rFonts w:ascii="Times New Roman" w:hAnsi="Times New Roman"/>
          <w:sz w:val="28"/>
          <w:szCs w:val="28"/>
        </w:rPr>
        <w:tab/>
      </w:r>
      <w:r w:rsidR="003F088D" w:rsidRPr="000E486E">
        <w:rPr>
          <w:rFonts w:ascii="Times New Roman" w:hAnsi="Times New Roman"/>
          <w:sz w:val="28"/>
          <w:szCs w:val="28"/>
        </w:rPr>
        <w:tab/>
      </w:r>
      <w:r w:rsidR="003F088D" w:rsidRPr="000E486E">
        <w:rPr>
          <w:rFonts w:ascii="Times New Roman" w:hAnsi="Times New Roman"/>
          <w:sz w:val="28"/>
          <w:szCs w:val="28"/>
        </w:rPr>
        <w:tab/>
      </w:r>
      <w:r w:rsidR="00CD23D2">
        <w:rPr>
          <w:rFonts w:ascii="Times New Roman" w:hAnsi="Times New Roman"/>
          <w:sz w:val="28"/>
          <w:szCs w:val="28"/>
        </w:rPr>
        <w:tab/>
      </w:r>
      <w:r w:rsidR="00CD23D2">
        <w:rPr>
          <w:rFonts w:ascii="Times New Roman" w:hAnsi="Times New Roman"/>
          <w:sz w:val="28"/>
          <w:szCs w:val="28"/>
        </w:rPr>
        <w:tab/>
      </w:r>
      <w:r w:rsidR="00DF163F">
        <w:rPr>
          <w:rFonts w:ascii="Times New Roman" w:hAnsi="Times New Roman"/>
          <w:sz w:val="28"/>
          <w:szCs w:val="28"/>
        </w:rPr>
        <w:t xml:space="preserve">   </w:t>
      </w:r>
      <w:r w:rsidR="00CD23D2">
        <w:rPr>
          <w:rFonts w:ascii="Times New Roman" w:hAnsi="Times New Roman"/>
          <w:sz w:val="28"/>
          <w:szCs w:val="28"/>
        </w:rPr>
        <w:t>№ 167-15</w:t>
      </w:r>
      <w:r w:rsidR="003F088D">
        <w:rPr>
          <w:rFonts w:ascii="Times New Roman" w:hAnsi="Times New Roman"/>
          <w:sz w:val="28"/>
          <w:szCs w:val="28"/>
        </w:rPr>
        <w:t xml:space="preserve"> </w:t>
      </w:r>
    </w:p>
    <w:p w:rsidR="003F088D" w:rsidRDefault="003F088D" w:rsidP="003F088D">
      <w:pPr>
        <w:pStyle w:val="a9"/>
        <w:jc w:val="center"/>
        <w:rPr>
          <w:rFonts w:ascii="Times New Roman" w:hAnsi="Times New Roman"/>
          <w:sz w:val="28"/>
          <w:szCs w:val="28"/>
        </w:rPr>
      </w:pPr>
      <w:r w:rsidRPr="000E486E">
        <w:rPr>
          <w:rFonts w:ascii="Times New Roman" w:hAnsi="Times New Roman"/>
          <w:sz w:val="28"/>
          <w:szCs w:val="28"/>
        </w:rPr>
        <w:t>г. Таганрог</w:t>
      </w:r>
    </w:p>
    <w:p w:rsidR="003F088D" w:rsidRDefault="003F088D" w:rsidP="003F088D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3F088D" w:rsidTr="004478D5">
        <w:trPr>
          <w:trHeight w:val="1549"/>
        </w:trPr>
        <w:tc>
          <w:tcPr>
            <w:tcW w:w="5387" w:type="dxa"/>
            <w:shd w:val="clear" w:color="auto" w:fill="auto"/>
          </w:tcPr>
          <w:p w:rsidR="003F088D" w:rsidRDefault="003F088D" w:rsidP="004478D5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 результатах</w:t>
            </w:r>
            <w:r w:rsidRPr="009149C6">
              <w:rPr>
                <w:b/>
                <w:szCs w:val="28"/>
              </w:rPr>
              <w:t xml:space="preserve"> выборов </w:t>
            </w:r>
            <w:r>
              <w:rPr>
                <w:b/>
                <w:szCs w:val="28"/>
              </w:rPr>
              <w:t xml:space="preserve">депутатов Городской Думы города Таганрога седьмого созыва </w:t>
            </w:r>
            <w:r w:rsidRPr="009149C6">
              <w:rPr>
                <w:b/>
                <w:szCs w:val="28"/>
              </w:rPr>
              <w:t xml:space="preserve">по  одномандатному избирательному  округу  № </w:t>
            </w:r>
            <w:r>
              <w:rPr>
                <w:b/>
                <w:szCs w:val="28"/>
              </w:rPr>
              <w:t>14</w:t>
            </w:r>
          </w:p>
        </w:tc>
      </w:tr>
    </w:tbl>
    <w:p w:rsidR="00D13059" w:rsidRDefault="00D13059" w:rsidP="003F088D">
      <w:pPr>
        <w:pStyle w:val="a5"/>
        <w:suppressAutoHyphens/>
        <w:ind w:right="28" w:firstLine="708"/>
        <w:jc w:val="both"/>
        <w:rPr>
          <w:b w:val="0"/>
          <w:spacing w:val="0"/>
          <w:sz w:val="28"/>
        </w:rPr>
      </w:pPr>
    </w:p>
    <w:p w:rsidR="00102FC9" w:rsidRDefault="003F088D" w:rsidP="00102FC9">
      <w:pPr>
        <w:pStyle w:val="a5"/>
        <w:suppressAutoHyphens/>
        <w:ind w:right="28" w:firstLine="708"/>
        <w:jc w:val="both"/>
        <w:rPr>
          <w:b w:val="0"/>
          <w:spacing w:val="0"/>
          <w:sz w:val="28"/>
        </w:rPr>
      </w:pPr>
      <w:r w:rsidRPr="009E0ED6">
        <w:rPr>
          <w:b w:val="0"/>
          <w:spacing w:val="0"/>
          <w:sz w:val="28"/>
        </w:rPr>
        <w:t>На основании данных перв</w:t>
      </w:r>
      <w:r>
        <w:rPr>
          <w:b w:val="0"/>
          <w:spacing w:val="0"/>
          <w:sz w:val="28"/>
        </w:rPr>
        <w:t xml:space="preserve">ых экземпляров протоколов </w:t>
      </w:r>
      <w:r w:rsidRPr="009E0ED6">
        <w:rPr>
          <w:b w:val="0"/>
          <w:spacing w:val="0"/>
          <w:sz w:val="28"/>
        </w:rPr>
        <w:t>участков</w:t>
      </w:r>
      <w:r>
        <w:rPr>
          <w:b w:val="0"/>
          <w:spacing w:val="0"/>
          <w:sz w:val="28"/>
        </w:rPr>
        <w:t xml:space="preserve">ых </w:t>
      </w:r>
      <w:r w:rsidRPr="009E0ED6">
        <w:rPr>
          <w:b w:val="0"/>
          <w:spacing w:val="0"/>
          <w:sz w:val="28"/>
        </w:rPr>
        <w:t>избирательн</w:t>
      </w:r>
      <w:r>
        <w:rPr>
          <w:b w:val="0"/>
          <w:spacing w:val="0"/>
          <w:sz w:val="28"/>
        </w:rPr>
        <w:t>ых комиссий</w:t>
      </w:r>
      <w:r w:rsidRPr="009E0ED6">
        <w:rPr>
          <w:b w:val="0"/>
          <w:spacing w:val="0"/>
          <w:sz w:val="28"/>
        </w:rPr>
        <w:t xml:space="preserve"> № </w:t>
      </w:r>
      <w:r>
        <w:rPr>
          <w:b w:val="0"/>
          <w:spacing w:val="0"/>
          <w:sz w:val="28"/>
        </w:rPr>
        <w:t xml:space="preserve">№ 2228, 2229, 2230, 2231, 2232  города Таганрога </w:t>
      </w:r>
      <w:r w:rsidRPr="009E0ED6">
        <w:rPr>
          <w:b w:val="0"/>
          <w:spacing w:val="0"/>
          <w:sz w:val="28"/>
        </w:rPr>
        <w:t xml:space="preserve"> об итогах голосования по </w:t>
      </w:r>
      <w:r>
        <w:rPr>
          <w:b w:val="0"/>
          <w:spacing w:val="0"/>
          <w:sz w:val="28"/>
        </w:rPr>
        <w:t xml:space="preserve">одномандатному избирательному округу №14, </w:t>
      </w:r>
      <w:r w:rsidRPr="00B66A42">
        <w:rPr>
          <w:b w:val="0"/>
          <w:spacing w:val="0"/>
          <w:sz w:val="28"/>
        </w:rPr>
        <w:t>путем суммирования содержащихся в этих протоколах данных,</w:t>
      </w:r>
      <w:r w:rsidRPr="00617B5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Т</w:t>
      </w:r>
      <w:r w:rsidRPr="009E0ED6">
        <w:rPr>
          <w:b w:val="0"/>
          <w:spacing w:val="0"/>
          <w:sz w:val="28"/>
        </w:rPr>
        <w:t xml:space="preserve">ерриториальная избирательная комиссия </w:t>
      </w:r>
      <w:r>
        <w:rPr>
          <w:b w:val="0"/>
          <w:spacing w:val="0"/>
          <w:sz w:val="28"/>
        </w:rPr>
        <w:t>города Таганрога</w:t>
      </w:r>
      <w:r w:rsidRPr="009E0ED6">
        <w:rPr>
          <w:b w:val="0"/>
          <w:spacing w:val="0"/>
          <w:sz w:val="28"/>
        </w:rPr>
        <w:t xml:space="preserve"> определила, что </w:t>
      </w:r>
      <w:r w:rsidR="0024653D">
        <w:rPr>
          <w:b w:val="0"/>
          <w:spacing w:val="0"/>
          <w:sz w:val="28"/>
        </w:rPr>
        <w:t xml:space="preserve">в голосовании приняло участие 1977 </w:t>
      </w:r>
      <w:proofErr w:type="gramStart"/>
      <w:r w:rsidR="0024653D">
        <w:rPr>
          <w:b w:val="0"/>
          <w:spacing w:val="0"/>
          <w:sz w:val="28"/>
        </w:rPr>
        <w:t xml:space="preserve">( </w:t>
      </w:r>
      <w:proofErr w:type="gramEnd"/>
      <w:r w:rsidR="0024653D">
        <w:rPr>
          <w:b w:val="0"/>
          <w:spacing w:val="0"/>
          <w:sz w:val="28"/>
        </w:rPr>
        <w:t>одна тысяча девятьсот семьдесят семь)</w:t>
      </w:r>
      <w:r w:rsidRPr="0029383E">
        <w:rPr>
          <w:b w:val="0"/>
          <w:i/>
          <w:spacing w:val="0"/>
          <w:sz w:val="28"/>
        </w:rPr>
        <w:t xml:space="preserve"> </w:t>
      </w:r>
      <w:r w:rsidRPr="0029383E">
        <w:rPr>
          <w:b w:val="0"/>
          <w:spacing w:val="0"/>
          <w:sz w:val="28"/>
        </w:rPr>
        <w:t>из</w:t>
      </w:r>
      <w:r w:rsidR="0024653D">
        <w:rPr>
          <w:b w:val="0"/>
          <w:spacing w:val="0"/>
          <w:sz w:val="28"/>
        </w:rPr>
        <w:t xml:space="preserve">бирателей, что составляет 22,12 </w:t>
      </w:r>
      <w:r w:rsidRPr="0029383E">
        <w:rPr>
          <w:b w:val="0"/>
          <w:spacing w:val="0"/>
          <w:sz w:val="28"/>
        </w:rPr>
        <w:t>% от числа избирателей, внесенных в списк</w:t>
      </w:r>
      <w:r>
        <w:rPr>
          <w:b w:val="0"/>
          <w:spacing w:val="0"/>
          <w:sz w:val="28"/>
        </w:rPr>
        <w:t>и</w:t>
      </w:r>
      <w:r w:rsidRPr="0029383E">
        <w:rPr>
          <w:b w:val="0"/>
          <w:spacing w:val="0"/>
          <w:sz w:val="28"/>
        </w:rPr>
        <w:t xml:space="preserve"> избирателей на момент окончания голосования</w:t>
      </w:r>
      <w:r>
        <w:rPr>
          <w:b w:val="0"/>
          <w:spacing w:val="0"/>
          <w:sz w:val="28"/>
        </w:rPr>
        <w:t>, при этом г</w:t>
      </w:r>
      <w:r w:rsidRPr="009E0ED6">
        <w:rPr>
          <w:b w:val="0"/>
          <w:spacing w:val="0"/>
          <w:sz w:val="28"/>
        </w:rPr>
        <w:t>олоса избирателей распределились следующим образом:</w:t>
      </w:r>
    </w:p>
    <w:p w:rsidR="003F088D" w:rsidRDefault="003F088D" w:rsidP="00B41B99">
      <w:pPr>
        <w:pStyle w:val="a5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 w:rsidRPr="005B1575">
        <w:rPr>
          <w:b w:val="0"/>
          <w:spacing w:val="0"/>
          <w:sz w:val="28"/>
        </w:rPr>
        <w:t xml:space="preserve">1. За </w:t>
      </w:r>
      <w:r w:rsidR="00DF163F">
        <w:rPr>
          <w:b w:val="0"/>
          <w:spacing w:val="0"/>
          <w:sz w:val="28"/>
        </w:rPr>
        <w:t xml:space="preserve"> </w:t>
      </w:r>
      <w:r w:rsidR="0024653D">
        <w:rPr>
          <w:b w:val="0"/>
          <w:spacing w:val="0"/>
          <w:sz w:val="28"/>
        </w:rPr>
        <w:t xml:space="preserve">Новикова Александра Анатольевича </w:t>
      </w:r>
      <w:r>
        <w:rPr>
          <w:b w:val="0"/>
          <w:spacing w:val="0"/>
          <w:sz w:val="28"/>
        </w:rPr>
        <w:t>подано</w:t>
      </w:r>
      <w:r w:rsidR="0024653D">
        <w:rPr>
          <w:b w:val="0"/>
          <w:spacing w:val="0"/>
          <w:sz w:val="28"/>
        </w:rPr>
        <w:t xml:space="preserve"> 323 (триста двадцать три)</w:t>
      </w:r>
      <w:r w:rsidRPr="005B1575">
        <w:rPr>
          <w:b w:val="0"/>
          <w:i/>
          <w:spacing w:val="0"/>
          <w:sz w:val="28"/>
        </w:rPr>
        <w:t xml:space="preserve"> </w:t>
      </w:r>
      <w:r w:rsidRPr="005B1575">
        <w:rPr>
          <w:b w:val="0"/>
          <w:spacing w:val="0"/>
          <w:sz w:val="28"/>
        </w:rPr>
        <w:t>голос</w:t>
      </w:r>
      <w:r w:rsidR="003F5387">
        <w:rPr>
          <w:b w:val="0"/>
          <w:spacing w:val="0"/>
          <w:sz w:val="28"/>
        </w:rPr>
        <w:t>а</w:t>
      </w:r>
      <w:r w:rsidRPr="005B1575">
        <w:rPr>
          <w:b w:val="0"/>
          <w:spacing w:val="0"/>
          <w:sz w:val="28"/>
        </w:rPr>
        <w:t xml:space="preserve"> избирателей</w:t>
      </w:r>
      <w:r w:rsidR="00B41B99">
        <w:rPr>
          <w:b w:val="0"/>
          <w:spacing w:val="0"/>
          <w:sz w:val="28"/>
        </w:rPr>
        <w:t>;</w:t>
      </w:r>
    </w:p>
    <w:p w:rsidR="00653A2B" w:rsidRDefault="00653A2B" w:rsidP="00B41B99">
      <w:pPr>
        <w:pStyle w:val="a5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</w:p>
    <w:p w:rsidR="003F088D" w:rsidRDefault="003F088D" w:rsidP="00B41B99">
      <w:pPr>
        <w:pStyle w:val="a5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2</w:t>
      </w:r>
      <w:r w:rsidRPr="005B1575">
        <w:rPr>
          <w:b w:val="0"/>
          <w:spacing w:val="0"/>
          <w:sz w:val="28"/>
        </w:rPr>
        <w:t xml:space="preserve">. За </w:t>
      </w:r>
      <w:proofErr w:type="spellStart"/>
      <w:r w:rsidR="003F5387">
        <w:rPr>
          <w:b w:val="0"/>
          <w:spacing w:val="0"/>
          <w:sz w:val="28"/>
        </w:rPr>
        <w:t>Стаховского</w:t>
      </w:r>
      <w:proofErr w:type="spellEnd"/>
      <w:r w:rsidR="003F5387">
        <w:rPr>
          <w:b w:val="0"/>
          <w:spacing w:val="0"/>
          <w:sz w:val="28"/>
        </w:rPr>
        <w:t xml:space="preserve"> Владимира Леонтьевича 758 (семьсот пятьдесят восемь) </w:t>
      </w:r>
      <w:r w:rsidRPr="005B1575">
        <w:rPr>
          <w:b w:val="0"/>
          <w:spacing w:val="0"/>
          <w:sz w:val="28"/>
        </w:rPr>
        <w:t>голос</w:t>
      </w:r>
      <w:r>
        <w:rPr>
          <w:b w:val="0"/>
          <w:spacing w:val="0"/>
          <w:sz w:val="28"/>
        </w:rPr>
        <w:t>ов</w:t>
      </w:r>
      <w:r w:rsidRPr="005B1575">
        <w:rPr>
          <w:b w:val="0"/>
          <w:spacing w:val="0"/>
          <w:sz w:val="28"/>
        </w:rPr>
        <w:t xml:space="preserve"> избирателей</w:t>
      </w:r>
      <w:r w:rsidR="00B41B99">
        <w:rPr>
          <w:b w:val="0"/>
          <w:spacing w:val="0"/>
          <w:sz w:val="28"/>
        </w:rPr>
        <w:t>;</w:t>
      </w:r>
    </w:p>
    <w:p w:rsidR="003F088D" w:rsidRDefault="003F088D" w:rsidP="00B41B99">
      <w:pPr>
        <w:pStyle w:val="a5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</w:p>
    <w:p w:rsidR="00D13059" w:rsidRDefault="00DF163F" w:rsidP="00B41B99">
      <w:pPr>
        <w:pStyle w:val="a5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3. За </w:t>
      </w:r>
      <w:r w:rsidR="003F5387">
        <w:rPr>
          <w:b w:val="0"/>
          <w:spacing w:val="0"/>
          <w:sz w:val="28"/>
        </w:rPr>
        <w:t xml:space="preserve">Титаренко Валерия Владимировича 808 (восемьсот восемь) </w:t>
      </w:r>
      <w:r w:rsidR="003F088D" w:rsidRPr="005B1575">
        <w:rPr>
          <w:b w:val="0"/>
          <w:spacing w:val="0"/>
          <w:sz w:val="28"/>
        </w:rPr>
        <w:t>голос</w:t>
      </w:r>
      <w:r w:rsidR="003F088D">
        <w:rPr>
          <w:b w:val="0"/>
          <w:spacing w:val="0"/>
          <w:sz w:val="28"/>
        </w:rPr>
        <w:t>ов</w:t>
      </w:r>
      <w:r w:rsidR="003F088D" w:rsidRPr="005B1575">
        <w:rPr>
          <w:b w:val="0"/>
          <w:spacing w:val="0"/>
          <w:sz w:val="28"/>
        </w:rPr>
        <w:t xml:space="preserve"> избирателей</w:t>
      </w:r>
      <w:r w:rsidR="003F088D">
        <w:rPr>
          <w:b w:val="0"/>
          <w:spacing w:val="0"/>
          <w:sz w:val="28"/>
        </w:rPr>
        <w:t>.</w:t>
      </w:r>
    </w:p>
    <w:p w:rsidR="00102FC9" w:rsidRDefault="00102FC9" w:rsidP="00DF163F">
      <w:pPr>
        <w:pStyle w:val="a5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bookmarkStart w:id="0" w:name="_GoBack"/>
      <w:bookmarkEnd w:id="0"/>
    </w:p>
    <w:p w:rsidR="003F088D" w:rsidRDefault="003F088D" w:rsidP="003F088D">
      <w:pPr>
        <w:pStyle w:val="a5"/>
        <w:suppressAutoHyphens/>
        <w:spacing w:after="0"/>
        <w:ind w:right="28" w:firstLine="708"/>
        <w:jc w:val="both"/>
        <w:rPr>
          <w:b w:val="0"/>
          <w:spacing w:val="0"/>
          <w:sz w:val="28"/>
        </w:rPr>
      </w:pPr>
      <w:proofErr w:type="gramStart"/>
      <w:r>
        <w:rPr>
          <w:b w:val="0"/>
          <w:spacing w:val="0"/>
          <w:sz w:val="28"/>
        </w:rPr>
        <w:t>В</w:t>
      </w:r>
      <w:r w:rsidRPr="0022225E">
        <w:rPr>
          <w:b w:val="0"/>
          <w:spacing w:val="0"/>
          <w:sz w:val="28"/>
        </w:rPr>
        <w:t xml:space="preserve"> соответствии</w:t>
      </w:r>
      <w:r>
        <w:rPr>
          <w:b w:val="0"/>
          <w:spacing w:val="0"/>
          <w:sz w:val="28"/>
        </w:rPr>
        <w:t xml:space="preserve"> с пунктом 1 статьи 70 </w:t>
      </w:r>
      <w:r w:rsidRPr="00E54088">
        <w:rPr>
          <w:b w:val="0"/>
          <w:spacing w:val="0"/>
          <w:sz w:val="28"/>
        </w:rPr>
        <w:t>Федерального закона</w:t>
      </w:r>
      <w:r>
        <w:rPr>
          <w:b w:val="0"/>
          <w:spacing w:val="0"/>
          <w:sz w:val="28"/>
        </w:rPr>
        <w:t xml:space="preserve"> от </w:t>
      </w:r>
      <w:r w:rsidRPr="00E54088">
        <w:rPr>
          <w:b w:val="0"/>
          <w:spacing w:val="0"/>
          <w:sz w:val="28"/>
        </w:rPr>
        <w:t>12</w:t>
      </w:r>
      <w:r>
        <w:rPr>
          <w:b w:val="0"/>
          <w:spacing w:val="0"/>
          <w:sz w:val="28"/>
        </w:rPr>
        <w:t>.06.</w:t>
      </w:r>
      <w:r w:rsidRPr="00E54088">
        <w:rPr>
          <w:b w:val="0"/>
          <w:spacing w:val="0"/>
          <w:sz w:val="28"/>
        </w:rPr>
        <w:t>2002</w:t>
      </w:r>
      <w:r>
        <w:rPr>
          <w:b w:val="0"/>
          <w:spacing w:val="0"/>
          <w:sz w:val="28"/>
        </w:rPr>
        <w:t xml:space="preserve"> </w:t>
      </w:r>
      <w:r w:rsidRPr="00E54088">
        <w:rPr>
          <w:b w:val="0"/>
          <w:spacing w:val="0"/>
          <w:sz w:val="28"/>
        </w:rPr>
        <w:t>№</w:t>
      </w:r>
      <w:r>
        <w:rPr>
          <w:b w:val="0"/>
          <w:spacing w:val="0"/>
          <w:sz w:val="28"/>
        </w:rPr>
        <w:t xml:space="preserve"> </w:t>
      </w:r>
      <w:r w:rsidRPr="00E54088">
        <w:rPr>
          <w:b w:val="0"/>
          <w:spacing w:val="0"/>
          <w:sz w:val="28"/>
        </w:rPr>
        <w:t xml:space="preserve">67-ФЗ </w:t>
      </w:r>
      <w:r>
        <w:rPr>
          <w:b w:val="0"/>
          <w:spacing w:val="0"/>
          <w:sz w:val="28"/>
        </w:rPr>
        <w:t>«</w:t>
      </w:r>
      <w:r w:rsidRPr="00E54088">
        <w:rPr>
          <w:b w:val="0"/>
          <w:spacing w:val="0"/>
          <w:sz w:val="28"/>
        </w:rPr>
        <w:t xml:space="preserve">Об </w:t>
      </w:r>
      <w:r w:rsidRPr="007F785A">
        <w:rPr>
          <w:b w:val="0"/>
          <w:spacing w:val="0"/>
          <w:sz w:val="28"/>
        </w:rPr>
        <w:t>основны</w:t>
      </w:r>
      <w:r>
        <w:rPr>
          <w:b w:val="0"/>
          <w:spacing w:val="0"/>
          <w:sz w:val="28"/>
        </w:rPr>
        <w:t xml:space="preserve">х гарантиях избирательных прав </w:t>
      </w:r>
      <w:r w:rsidRPr="007F785A">
        <w:rPr>
          <w:b w:val="0"/>
          <w:spacing w:val="0"/>
          <w:sz w:val="28"/>
        </w:rPr>
        <w:t>и права на</w:t>
      </w:r>
      <w:r>
        <w:rPr>
          <w:b w:val="0"/>
          <w:spacing w:val="0"/>
          <w:sz w:val="28"/>
        </w:rPr>
        <w:t xml:space="preserve"> участие в референдуме граждан Российской Ф</w:t>
      </w:r>
      <w:r w:rsidRPr="007F785A">
        <w:rPr>
          <w:b w:val="0"/>
          <w:spacing w:val="0"/>
          <w:sz w:val="28"/>
        </w:rPr>
        <w:t>еде</w:t>
      </w:r>
      <w:r>
        <w:rPr>
          <w:b w:val="0"/>
          <w:spacing w:val="0"/>
          <w:sz w:val="28"/>
        </w:rPr>
        <w:t xml:space="preserve">рации», частями 1, 3 статьи 62 Областного закона от 12.05.2016 № 525-ЗС «О выборах и референдумах в Ростовской области», на основании </w:t>
      </w:r>
      <w:r w:rsidRPr="001A17FD">
        <w:rPr>
          <w:b w:val="0"/>
          <w:spacing w:val="0"/>
          <w:sz w:val="28"/>
        </w:rPr>
        <w:t>протокол</w:t>
      </w:r>
      <w:r>
        <w:rPr>
          <w:b w:val="0"/>
          <w:spacing w:val="0"/>
          <w:sz w:val="28"/>
        </w:rPr>
        <w:t>а</w:t>
      </w:r>
      <w:r w:rsidRPr="001A17FD">
        <w:rPr>
          <w:b w:val="0"/>
          <w:spacing w:val="0"/>
          <w:sz w:val="28"/>
        </w:rPr>
        <w:t xml:space="preserve"> Территориальной избирательной комиссии </w:t>
      </w:r>
      <w:r>
        <w:rPr>
          <w:b w:val="0"/>
          <w:spacing w:val="0"/>
          <w:sz w:val="28"/>
        </w:rPr>
        <w:t xml:space="preserve">города Таганрога </w:t>
      </w:r>
      <w:r w:rsidRPr="001A17FD">
        <w:rPr>
          <w:b w:val="0"/>
          <w:spacing w:val="0"/>
          <w:sz w:val="28"/>
        </w:rPr>
        <w:t xml:space="preserve">о результатах </w:t>
      </w:r>
      <w:r w:rsidRPr="001A17FD">
        <w:rPr>
          <w:b w:val="0"/>
          <w:spacing w:val="0"/>
          <w:sz w:val="28"/>
        </w:rPr>
        <w:lastRenderedPageBreak/>
        <w:t xml:space="preserve">выборов </w:t>
      </w:r>
      <w:r>
        <w:rPr>
          <w:b w:val="0"/>
          <w:spacing w:val="0"/>
          <w:sz w:val="28"/>
        </w:rPr>
        <w:t>д</w:t>
      </w:r>
      <w:r w:rsidRPr="001A17FD">
        <w:rPr>
          <w:b w:val="0"/>
          <w:spacing w:val="0"/>
          <w:sz w:val="28"/>
        </w:rPr>
        <w:t>епутатов</w:t>
      </w:r>
      <w:r w:rsidRPr="00B66A4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 по </w:t>
      </w:r>
      <w:r w:rsidRPr="00B66A42">
        <w:rPr>
          <w:b w:val="0"/>
          <w:spacing w:val="0"/>
          <w:sz w:val="28"/>
        </w:rPr>
        <w:t>одномандатно</w:t>
      </w:r>
      <w:r>
        <w:rPr>
          <w:b w:val="0"/>
          <w:spacing w:val="0"/>
          <w:sz w:val="28"/>
        </w:rPr>
        <w:t>му избирательному  округу  № 14</w:t>
      </w:r>
      <w:proofErr w:type="gramEnd"/>
      <w:r>
        <w:rPr>
          <w:b w:val="0"/>
          <w:spacing w:val="0"/>
          <w:sz w:val="28"/>
        </w:rPr>
        <w:t xml:space="preserve">  </w:t>
      </w:r>
      <w:r w:rsidR="00890347">
        <w:rPr>
          <w:b w:val="0"/>
          <w:spacing w:val="0"/>
          <w:sz w:val="28"/>
        </w:rPr>
        <w:t>Т</w:t>
      </w:r>
      <w:r>
        <w:rPr>
          <w:b w:val="0"/>
          <w:spacing w:val="0"/>
          <w:sz w:val="28"/>
        </w:rPr>
        <w:t>ерриториальная избирательная комиссия</w:t>
      </w:r>
      <w:r w:rsidR="00D13059">
        <w:rPr>
          <w:b w:val="0"/>
          <w:spacing w:val="0"/>
          <w:sz w:val="28"/>
        </w:rPr>
        <w:t xml:space="preserve"> города Таганрога</w:t>
      </w:r>
    </w:p>
    <w:p w:rsidR="003F088D" w:rsidRDefault="003F088D" w:rsidP="003F088D">
      <w:pPr>
        <w:pStyle w:val="a5"/>
        <w:suppressAutoHyphens/>
        <w:spacing w:after="0"/>
        <w:ind w:right="28" w:firstLine="708"/>
        <w:rPr>
          <w:spacing w:val="0"/>
          <w:sz w:val="28"/>
        </w:rPr>
      </w:pPr>
      <w:r w:rsidRPr="00890347">
        <w:rPr>
          <w:spacing w:val="0"/>
          <w:sz w:val="28"/>
        </w:rPr>
        <w:t>ПОСТАНОВЛЯЕТ:</w:t>
      </w:r>
    </w:p>
    <w:p w:rsidR="00D13059" w:rsidRPr="00890347" w:rsidRDefault="00D13059" w:rsidP="003F088D">
      <w:pPr>
        <w:pStyle w:val="a5"/>
        <w:suppressAutoHyphens/>
        <w:spacing w:after="0"/>
        <w:ind w:right="28" w:firstLine="708"/>
        <w:rPr>
          <w:spacing w:val="0"/>
          <w:sz w:val="28"/>
        </w:rPr>
      </w:pPr>
    </w:p>
    <w:p w:rsidR="003F088D" w:rsidRDefault="003F088D" w:rsidP="003F088D">
      <w:pPr>
        <w:pStyle w:val="a7"/>
        <w:suppressAutoHyphens/>
        <w:spacing w:before="0" w:line="360" w:lineRule="auto"/>
        <w:ind w:left="0" w:firstLine="708"/>
        <w:jc w:val="both"/>
        <w:rPr>
          <w:szCs w:val="28"/>
        </w:rPr>
      </w:pPr>
      <w:r>
        <w:rPr>
          <w:iCs/>
          <w:szCs w:val="28"/>
        </w:rPr>
        <w:t xml:space="preserve">1. Признать </w:t>
      </w:r>
      <w:r w:rsidRPr="006B3047">
        <w:rPr>
          <w:szCs w:val="28"/>
        </w:rPr>
        <w:t>выбор</w:t>
      </w:r>
      <w:r>
        <w:rPr>
          <w:szCs w:val="28"/>
        </w:rPr>
        <w:t>ы</w:t>
      </w:r>
      <w:r w:rsidRPr="006B3047">
        <w:rPr>
          <w:szCs w:val="28"/>
        </w:rPr>
        <w:t xml:space="preserve"> </w:t>
      </w:r>
      <w:r>
        <w:rPr>
          <w:szCs w:val="28"/>
        </w:rPr>
        <w:t>депутатов Городской Думы г</w:t>
      </w:r>
      <w:r w:rsidR="00DF163F">
        <w:rPr>
          <w:szCs w:val="28"/>
        </w:rPr>
        <w:t>орода Таганрога седьмого созыва</w:t>
      </w:r>
      <w:r w:rsidRPr="00B66A42">
        <w:rPr>
          <w:i/>
          <w:szCs w:val="28"/>
        </w:rPr>
        <w:t xml:space="preserve"> </w:t>
      </w:r>
      <w:r w:rsidRPr="00B66A42">
        <w:rPr>
          <w:szCs w:val="28"/>
        </w:rPr>
        <w:t>по одномандатно</w:t>
      </w:r>
      <w:r w:rsidR="00DF163F">
        <w:rPr>
          <w:szCs w:val="28"/>
        </w:rPr>
        <w:t>му избирательному</w:t>
      </w:r>
      <w:r>
        <w:rPr>
          <w:szCs w:val="28"/>
        </w:rPr>
        <w:t xml:space="preserve"> </w:t>
      </w:r>
      <w:r w:rsidR="00DF163F">
        <w:rPr>
          <w:szCs w:val="28"/>
        </w:rPr>
        <w:t xml:space="preserve">округу </w:t>
      </w:r>
      <w:r>
        <w:rPr>
          <w:szCs w:val="28"/>
        </w:rPr>
        <w:t>№ 14</w:t>
      </w:r>
      <w:r w:rsidR="00D13059">
        <w:rPr>
          <w:szCs w:val="28"/>
        </w:rPr>
        <w:br/>
      </w:r>
      <w:r>
        <w:rPr>
          <w:szCs w:val="28"/>
        </w:rPr>
        <w:t>8 сентября 2019 года состоявшимися и действительными.</w:t>
      </w:r>
    </w:p>
    <w:p w:rsidR="003F088D" w:rsidRPr="00B66A42" w:rsidRDefault="003F088D" w:rsidP="003F088D">
      <w:pPr>
        <w:pStyle w:val="a7"/>
        <w:suppressAutoHyphens/>
        <w:spacing w:before="0" w:line="360" w:lineRule="auto"/>
        <w:ind w:left="0" w:firstLine="708"/>
        <w:jc w:val="both"/>
        <w:rPr>
          <w:iCs/>
          <w:szCs w:val="28"/>
        </w:rPr>
      </w:pPr>
      <w:r>
        <w:rPr>
          <w:iCs/>
          <w:szCs w:val="28"/>
        </w:rPr>
        <w:t>2</w:t>
      </w:r>
      <w:r w:rsidRPr="00EB0F4A">
        <w:rPr>
          <w:iCs/>
          <w:szCs w:val="28"/>
        </w:rPr>
        <w:t>. Считать избранным депутат</w:t>
      </w:r>
      <w:r>
        <w:rPr>
          <w:iCs/>
          <w:szCs w:val="28"/>
        </w:rPr>
        <w:t>ом</w:t>
      </w:r>
      <w:r w:rsidRPr="00EB0F4A">
        <w:rPr>
          <w:iCs/>
          <w:szCs w:val="28"/>
        </w:rPr>
        <w:t xml:space="preserve"> </w:t>
      </w:r>
      <w:r>
        <w:rPr>
          <w:iCs/>
          <w:szCs w:val="28"/>
        </w:rPr>
        <w:t xml:space="preserve">Городской Думы города Таганрога седьмого созыва </w:t>
      </w:r>
      <w:r w:rsidRPr="00B66A42">
        <w:rPr>
          <w:iCs/>
          <w:szCs w:val="28"/>
        </w:rPr>
        <w:t>по</w:t>
      </w:r>
      <w:r w:rsidR="00DF163F">
        <w:rPr>
          <w:iCs/>
          <w:szCs w:val="28"/>
        </w:rPr>
        <w:t xml:space="preserve"> одномандатному избирательному </w:t>
      </w:r>
      <w:r w:rsidRPr="00B66A42">
        <w:rPr>
          <w:iCs/>
          <w:szCs w:val="28"/>
        </w:rPr>
        <w:t xml:space="preserve">округу  № </w:t>
      </w:r>
      <w:r>
        <w:rPr>
          <w:iCs/>
          <w:szCs w:val="28"/>
        </w:rPr>
        <w:t xml:space="preserve">14 </w:t>
      </w:r>
      <w:r w:rsidR="000A3016">
        <w:rPr>
          <w:iCs/>
          <w:szCs w:val="28"/>
        </w:rPr>
        <w:br/>
      </w:r>
      <w:r w:rsidR="00CD23D2">
        <w:rPr>
          <w:iCs/>
          <w:szCs w:val="28"/>
        </w:rPr>
        <w:t>Титаренко Валерия Владимировича</w:t>
      </w:r>
      <w:r>
        <w:rPr>
          <w:szCs w:val="28"/>
        </w:rPr>
        <w:t xml:space="preserve">, </w:t>
      </w:r>
      <w:r w:rsidR="00CD23D2">
        <w:rPr>
          <w:szCs w:val="28"/>
        </w:rPr>
        <w:t>1955 года</w:t>
      </w:r>
      <w:r>
        <w:rPr>
          <w:szCs w:val="28"/>
        </w:rPr>
        <w:t xml:space="preserve"> рождения.</w:t>
      </w:r>
    </w:p>
    <w:p w:rsidR="003F088D" w:rsidRPr="00EB0F4A" w:rsidRDefault="003F088D" w:rsidP="003F088D">
      <w:pPr>
        <w:pStyle w:val="a7"/>
        <w:suppressAutoHyphens/>
        <w:spacing w:before="0" w:after="0" w:line="360" w:lineRule="auto"/>
        <w:ind w:left="142" w:firstLine="567"/>
        <w:jc w:val="both"/>
        <w:rPr>
          <w:szCs w:val="28"/>
        </w:rPr>
      </w:pPr>
      <w:r>
        <w:rPr>
          <w:szCs w:val="28"/>
        </w:rPr>
        <w:t>3</w:t>
      </w:r>
      <w:r w:rsidRPr="00EB0F4A">
        <w:rPr>
          <w:szCs w:val="28"/>
        </w:rPr>
        <w:t>. </w:t>
      </w:r>
      <w:r>
        <w:t xml:space="preserve">Направить </w:t>
      </w:r>
      <w:r w:rsidRPr="00EB0F4A">
        <w:t xml:space="preserve">настоящее постановление в </w:t>
      </w:r>
      <w:r>
        <w:t>газету «</w:t>
      </w:r>
      <w:proofErr w:type="gramStart"/>
      <w:r>
        <w:t>Таганрогская</w:t>
      </w:r>
      <w:proofErr w:type="gramEnd"/>
      <w:r>
        <w:t xml:space="preserve"> правда»</w:t>
      </w:r>
      <w:r w:rsidRPr="005B1575">
        <w:rPr>
          <w:i/>
        </w:rPr>
        <w:t xml:space="preserve"> </w:t>
      </w:r>
      <w:r w:rsidRPr="00EB0F4A">
        <w:t xml:space="preserve">и разместить на сайте Территориальной избирательной комиссии </w:t>
      </w:r>
      <w:r>
        <w:t xml:space="preserve"> города Таганрога </w:t>
      </w:r>
      <w:r w:rsidRPr="00EB0F4A">
        <w:t xml:space="preserve"> в информационно-телекоммуникационной сети «Интернет».</w:t>
      </w:r>
    </w:p>
    <w:p w:rsidR="003F088D" w:rsidRPr="00704669" w:rsidRDefault="003F088D" w:rsidP="003F088D">
      <w:pPr>
        <w:pStyle w:val="a7"/>
        <w:suppressAutoHyphens/>
        <w:spacing w:before="0" w:after="0" w:line="360" w:lineRule="auto"/>
        <w:ind w:left="142" w:firstLine="567"/>
        <w:jc w:val="both"/>
        <w:rPr>
          <w:b/>
        </w:rPr>
      </w:pPr>
      <w:r>
        <w:t>4. 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на  Председателя комиссии М.А. Дмитриева.</w:t>
      </w:r>
    </w:p>
    <w:p w:rsidR="003F088D" w:rsidRDefault="003F088D" w:rsidP="003F088D">
      <w:pPr>
        <w:suppressAutoHyphens/>
        <w:spacing w:after="60" w:line="360" w:lineRule="auto"/>
      </w:pPr>
    </w:p>
    <w:p w:rsidR="003F088D" w:rsidRDefault="003F088D" w:rsidP="003F088D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М.А. Дмитриев</w:t>
      </w:r>
      <w:r>
        <w:tab/>
        <w:t xml:space="preserve">          </w:t>
      </w:r>
      <w:r>
        <w:tab/>
      </w:r>
      <w:r>
        <w:tab/>
        <w:t xml:space="preserve">      </w:t>
      </w:r>
      <w:r>
        <w:tab/>
      </w:r>
      <w:r>
        <w:tab/>
        <w:t xml:space="preserve">      </w:t>
      </w:r>
    </w:p>
    <w:p w:rsidR="003F088D" w:rsidRDefault="003F088D" w:rsidP="003F088D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>Секретарь комиссии</w:t>
      </w:r>
      <w:r>
        <w:rPr>
          <w:kern w:val="28"/>
        </w:rPr>
        <w:tab/>
        <w:t xml:space="preserve">     Т.А. Токарева</w:t>
      </w:r>
    </w:p>
    <w:p w:rsidR="003F088D" w:rsidRDefault="003F088D" w:rsidP="003F088D"/>
    <w:p w:rsidR="00211BB2" w:rsidRDefault="00211BB2"/>
    <w:sectPr w:rsidR="00211B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088D"/>
    <w:rsid w:val="000A3016"/>
    <w:rsid w:val="00102FC9"/>
    <w:rsid w:val="00211BB2"/>
    <w:rsid w:val="0024653D"/>
    <w:rsid w:val="003F088D"/>
    <w:rsid w:val="003F5387"/>
    <w:rsid w:val="00653A2B"/>
    <w:rsid w:val="007F5103"/>
    <w:rsid w:val="00890347"/>
    <w:rsid w:val="00B41B99"/>
    <w:rsid w:val="00CD1AF2"/>
    <w:rsid w:val="00CD23D2"/>
    <w:rsid w:val="00D13059"/>
    <w:rsid w:val="00DA427A"/>
    <w:rsid w:val="00DF1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088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3F088D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3F088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rsid w:val="003F088D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6">
    <w:name w:val="Основной текст Знак"/>
    <w:basedOn w:val="a0"/>
    <w:link w:val="a5"/>
    <w:rsid w:val="003F088D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7">
    <w:name w:val="Body Text Indent"/>
    <w:basedOn w:val="a"/>
    <w:link w:val="a8"/>
    <w:rsid w:val="003F088D"/>
    <w:pPr>
      <w:spacing w:before="60" w:after="60"/>
      <w:ind w:left="4536"/>
    </w:pPr>
    <w:rPr>
      <w:kern w:val="28"/>
    </w:rPr>
  </w:style>
  <w:style w:type="character" w:customStyle="1" w:styleId="a8">
    <w:name w:val="Основной текст с отступом Знак"/>
    <w:basedOn w:val="a0"/>
    <w:link w:val="a7"/>
    <w:rsid w:val="003F088D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9">
    <w:name w:val="No Spacing"/>
    <w:uiPriority w:val="1"/>
    <w:qFormat/>
    <w:rsid w:val="003F088D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a">
    <w:name w:val="Balloon Text"/>
    <w:basedOn w:val="a"/>
    <w:link w:val="ab"/>
    <w:uiPriority w:val="99"/>
    <w:semiHidden/>
    <w:unhideWhenUsed/>
    <w:rsid w:val="003F088D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3F088D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088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3F088D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3F088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rsid w:val="003F088D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6">
    <w:name w:val="Основной текст Знак"/>
    <w:basedOn w:val="a0"/>
    <w:link w:val="a5"/>
    <w:rsid w:val="003F088D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7">
    <w:name w:val="Body Text Indent"/>
    <w:basedOn w:val="a"/>
    <w:link w:val="a8"/>
    <w:rsid w:val="003F088D"/>
    <w:pPr>
      <w:spacing w:before="60" w:after="60"/>
      <w:ind w:left="4536"/>
    </w:pPr>
    <w:rPr>
      <w:kern w:val="28"/>
    </w:rPr>
  </w:style>
  <w:style w:type="character" w:customStyle="1" w:styleId="a8">
    <w:name w:val="Основной текст с отступом Знак"/>
    <w:basedOn w:val="a0"/>
    <w:link w:val="a7"/>
    <w:rsid w:val="003F088D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9">
    <w:name w:val="No Spacing"/>
    <w:uiPriority w:val="1"/>
    <w:qFormat/>
    <w:rsid w:val="003F088D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a">
    <w:name w:val="Balloon Text"/>
    <w:basedOn w:val="a"/>
    <w:link w:val="ab"/>
    <w:uiPriority w:val="99"/>
    <w:semiHidden/>
    <w:unhideWhenUsed/>
    <w:rsid w:val="003F088D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3F088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360</Words>
  <Characters>2053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2409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9</cp:revision>
  <cp:lastPrinted>2019-09-10T12:29:00Z</cp:lastPrinted>
  <dcterms:created xsi:type="dcterms:W3CDTF">2019-09-09T13:05:00Z</dcterms:created>
  <dcterms:modified xsi:type="dcterms:W3CDTF">2019-09-10T13:14:00Z</dcterms:modified>
</cp:coreProperties>
</file>