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BF3" w:rsidRDefault="00466BF3" w:rsidP="00466BF3">
      <w:pPr>
        <w:pStyle w:val="3"/>
      </w:pPr>
      <w:r>
        <w:rPr>
          <w:noProof/>
        </w:rPr>
        <w:drawing>
          <wp:inline distT="0" distB="0" distL="0" distR="0">
            <wp:extent cx="619125" cy="6000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BF3" w:rsidRDefault="00466BF3" w:rsidP="00466BF3">
      <w:pPr>
        <w:pStyle w:val="1"/>
        <w:rPr>
          <w:b/>
        </w:rPr>
      </w:pPr>
      <w:r>
        <w:rPr>
          <w:b/>
        </w:rPr>
        <w:t>ТЕРРИТОРИАЛЬНАЯ ИЗБИРАТЕЛЬНАЯ КОМИССИЯ</w:t>
      </w:r>
    </w:p>
    <w:p w:rsidR="00466BF3" w:rsidRDefault="00466BF3" w:rsidP="00466BF3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466BF3" w:rsidRDefault="00466BF3" w:rsidP="00466BF3">
      <w:pPr>
        <w:jc w:val="center"/>
        <w:rPr>
          <w:b/>
          <w:sz w:val="26"/>
          <w:szCs w:val="26"/>
        </w:rPr>
      </w:pPr>
    </w:p>
    <w:p w:rsidR="00466BF3" w:rsidRPr="0070236C" w:rsidRDefault="00466BF3" w:rsidP="00466BF3">
      <w:pPr>
        <w:pStyle w:val="2"/>
        <w:jc w:val="center"/>
        <w:rPr>
          <w:rFonts w:ascii="Times New Roman" w:hAnsi="Times New Roman"/>
          <w:i w:val="0"/>
        </w:rPr>
      </w:pPr>
      <w:r w:rsidRPr="0070236C">
        <w:rPr>
          <w:rFonts w:ascii="Times New Roman" w:hAnsi="Times New Roman"/>
          <w:i w:val="0"/>
        </w:rPr>
        <w:t>ПОСТАНОВЛЕНИЕ</w:t>
      </w:r>
    </w:p>
    <w:p w:rsidR="00466BF3" w:rsidRDefault="00466BF3" w:rsidP="00466BF3">
      <w:pPr>
        <w:jc w:val="center"/>
        <w:rPr>
          <w:b/>
          <w:szCs w:val="28"/>
        </w:rPr>
      </w:pPr>
    </w:p>
    <w:p w:rsidR="00466BF3" w:rsidRPr="00CA75CD" w:rsidRDefault="004F26D6" w:rsidP="00042F1F">
      <w:pPr>
        <w:rPr>
          <w:sz w:val="28"/>
          <w:szCs w:val="28"/>
        </w:rPr>
      </w:pPr>
      <w:r>
        <w:rPr>
          <w:sz w:val="28"/>
          <w:szCs w:val="28"/>
        </w:rPr>
        <w:t>08</w:t>
      </w:r>
      <w:r w:rsidR="00466BF3" w:rsidRPr="00CA75CD">
        <w:rPr>
          <w:sz w:val="28"/>
          <w:szCs w:val="28"/>
        </w:rPr>
        <w:t xml:space="preserve"> августа  </w:t>
      </w:r>
      <w:r w:rsidR="00A63F19">
        <w:rPr>
          <w:sz w:val="28"/>
          <w:szCs w:val="28"/>
        </w:rPr>
        <w:t>2020</w:t>
      </w:r>
      <w:r w:rsidR="00466BF3" w:rsidRPr="00CA75CD">
        <w:rPr>
          <w:sz w:val="28"/>
          <w:szCs w:val="28"/>
        </w:rPr>
        <w:t xml:space="preserve"> г.</w:t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</w:r>
      <w:r w:rsidR="00466BF3" w:rsidRPr="00CA75CD">
        <w:rPr>
          <w:sz w:val="28"/>
          <w:szCs w:val="28"/>
        </w:rPr>
        <w:tab/>
        <w:t xml:space="preserve">№ </w:t>
      </w:r>
      <w:r w:rsidR="0002123E">
        <w:rPr>
          <w:sz w:val="28"/>
          <w:szCs w:val="28"/>
        </w:rPr>
        <w:t>20</w:t>
      </w:r>
      <w:r>
        <w:rPr>
          <w:sz w:val="28"/>
          <w:szCs w:val="28"/>
        </w:rPr>
        <w:t>7</w:t>
      </w:r>
      <w:r w:rsidR="0002123E">
        <w:rPr>
          <w:sz w:val="28"/>
          <w:szCs w:val="28"/>
        </w:rPr>
        <w:t>-1</w:t>
      </w:r>
    </w:p>
    <w:p w:rsidR="00466BF3" w:rsidRPr="00CA75CD" w:rsidRDefault="00466BF3" w:rsidP="00466BF3">
      <w:pPr>
        <w:jc w:val="center"/>
        <w:rPr>
          <w:sz w:val="28"/>
          <w:szCs w:val="28"/>
        </w:rPr>
      </w:pPr>
    </w:p>
    <w:p w:rsidR="00466BF3" w:rsidRDefault="00466BF3" w:rsidP="00466BF3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466BF3" w:rsidRDefault="00466BF3" w:rsidP="00466BF3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466BF3" w:rsidRPr="004E4D62" w:rsidRDefault="00466BF3" w:rsidP="00466BF3">
      <w:pPr>
        <w:jc w:val="center"/>
        <w:rPr>
          <w:sz w:val="16"/>
          <w:szCs w:val="16"/>
        </w:rPr>
      </w:pPr>
    </w:p>
    <w:p w:rsidR="00D25E76" w:rsidRPr="00D25E76" w:rsidRDefault="00D25E76" w:rsidP="00466BF3">
      <w:pPr>
        <w:tabs>
          <w:tab w:val="left" w:pos="7938"/>
        </w:tabs>
        <w:suppressAutoHyphens/>
        <w:ind w:left="1985" w:right="1417"/>
        <w:jc w:val="both"/>
        <w:rPr>
          <w:b/>
          <w:sz w:val="28"/>
          <w:szCs w:val="28"/>
        </w:rPr>
      </w:pPr>
      <w:r w:rsidRPr="00D25E76">
        <w:rPr>
          <w:b/>
          <w:sz w:val="28"/>
          <w:szCs w:val="28"/>
        </w:rPr>
        <w:t xml:space="preserve">О регистрации кандидата в депутаты </w:t>
      </w:r>
      <w:r>
        <w:rPr>
          <w:b/>
          <w:sz w:val="28"/>
          <w:szCs w:val="28"/>
        </w:rPr>
        <w:t>Г</w:t>
      </w:r>
      <w:r w:rsidRPr="00D25E76">
        <w:rPr>
          <w:b/>
          <w:sz w:val="28"/>
          <w:szCs w:val="28"/>
        </w:rPr>
        <w:t xml:space="preserve">ородской Думы </w:t>
      </w:r>
      <w:r>
        <w:rPr>
          <w:b/>
          <w:sz w:val="28"/>
          <w:szCs w:val="28"/>
        </w:rPr>
        <w:t xml:space="preserve">города Таганрога </w:t>
      </w:r>
      <w:r>
        <w:rPr>
          <w:b/>
          <w:sz w:val="28"/>
          <w:szCs w:val="28"/>
        </w:rPr>
        <w:br/>
      </w:r>
      <w:r w:rsidRPr="00D25E76">
        <w:rPr>
          <w:b/>
          <w:sz w:val="28"/>
          <w:szCs w:val="28"/>
        </w:rPr>
        <w:t xml:space="preserve">седьмого созыва </w:t>
      </w:r>
      <w:proofErr w:type="spellStart"/>
      <w:r w:rsidR="004F26D6">
        <w:rPr>
          <w:b/>
          <w:sz w:val="28"/>
          <w:szCs w:val="28"/>
        </w:rPr>
        <w:t>Ашихмина</w:t>
      </w:r>
      <w:proofErr w:type="spellEnd"/>
      <w:r w:rsidR="004F26D6">
        <w:rPr>
          <w:b/>
          <w:sz w:val="28"/>
          <w:szCs w:val="28"/>
        </w:rPr>
        <w:t xml:space="preserve"> Александра Юрьевича </w:t>
      </w:r>
      <w:r w:rsidRPr="00D25E76">
        <w:rPr>
          <w:b/>
          <w:sz w:val="28"/>
          <w:szCs w:val="28"/>
        </w:rPr>
        <w:t xml:space="preserve">по одномандатному избирательному округу № </w:t>
      </w:r>
      <w:r>
        <w:rPr>
          <w:b/>
          <w:sz w:val="28"/>
          <w:szCs w:val="28"/>
        </w:rPr>
        <w:t>7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 w:val="28"/>
          <w:szCs w:val="28"/>
        </w:rPr>
      </w:pPr>
    </w:p>
    <w:p w:rsidR="00466BF3" w:rsidRPr="00D25E76" w:rsidRDefault="00D25E76" w:rsidP="00D25E76">
      <w:pPr>
        <w:ind w:firstLine="708"/>
        <w:jc w:val="both"/>
        <w:rPr>
          <w:sz w:val="28"/>
          <w:szCs w:val="28"/>
        </w:rPr>
      </w:pPr>
      <w:proofErr w:type="gramStart"/>
      <w:r w:rsidRPr="00D25E76">
        <w:rPr>
          <w:sz w:val="28"/>
          <w:szCs w:val="28"/>
        </w:rPr>
        <w:t xml:space="preserve">Проверив соответствие порядка выдвижения кандидата в депутаты </w:t>
      </w:r>
      <w:r>
        <w:rPr>
          <w:sz w:val="28"/>
          <w:szCs w:val="28"/>
        </w:rPr>
        <w:t>Г</w:t>
      </w:r>
      <w:r w:rsidRPr="00D25E76">
        <w:rPr>
          <w:sz w:val="28"/>
          <w:szCs w:val="28"/>
        </w:rPr>
        <w:t xml:space="preserve">ородской Думы </w:t>
      </w:r>
      <w:r>
        <w:rPr>
          <w:sz w:val="28"/>
          <w:szCs w:val="28"/>
        </w:rPr>
        <w:t xml:space="preserve">города Таганрога </w:t>
      </w:r>
      <w:r w:rsidRPr="00D25E76">
        <w:rPr>
          <w:sz w:val="28"/>
          <w:szCs w:val="28"/>
        </w:rPr>
        <w:t>седьмого созыва</w:t>
      </w:r>
      <w:r>
        <w:rPr>
          <w:sz w:val="28"/>
          <w:szCs w:val="28"/>
        </w:rPr>
        <w:t xml:space="preserve"> </w:t>
      </w:r>
      <w:proofErr w:type="spellStart"/>
      <w:r w:rsidR="004F26D6">
        <w:rPr>
          <w:sz w:val="28"/>
          <w:szCs w:val="28"/>
        </w:rPr>
        <w:t>Ашихмина</w:t>
      </w:r>
      <w:proofErr w:type="spellEnd"/>
      <w:r w:rsidR="004F26D6">
        <w:rPr>
          <w:sz w:val="28"/>
          <w:szCs w:val="28"/>
        </w:rPr>
        <w:t xml:space="preserve"> Александра Юрьевича</w:t>
      </w:r>
      <w:r w:rsidRPr="00D25E76">
        <w:rPr>
          <w:sz w:val="28"/>
          <w:szCs w:val="28"/>
        </w:rPr>
        <w:t>,</w:t>
      </w:r>
      <w:r w:rsidR="0099460D">
        <w:rPr>
          <w:sz w:val="28"/>
          <w:szCs w:val="28"/>
        </w:rPr>
        <w:t xml:space="preserve"> </w:t>
      </w:r>
      <w:r w:rsidRPr="00D25E76">
        <w:rPr>
          <w:sz w:val="28"/>
          <w:szCs w:val="28"/>
        </w:rPr>
        <w:t xml:space="preserve">выдвинутого </w:t>
      </w:r>
      <w:r w:rsidR="004F26D6">
        <w:rPr>
          <w:sz w:val="28"/>
          <w:szCs w:val="28"/>
        </w:rPr>
        <w:t xml:space="preserve">в порядке самовыдвижения </w:t>
      </w:r>
      <w:r w:rsidRPr="00D25E76">
        <w:rPr>
          <w:sz w:val="28"/>
          <w:szCs w:val="28"/>
        </w:rPr>
        <w:t>по одномандатному избирательному округу №</w:t>
      </w:r>
      <w:r>
        <w:rPr>
          <w:sz w:val="28"/>
          <w:szCs w:val="28"/>
        </w:rPr>
        <w:t>7</w:t>
      </w:r>
      <w:r w:rsidRPr="00D25E76">
        <w:rPr>
          <w:sz w:val="28"/>
          <w:szCs w:val="28"/>
        </w:rPr>
        <w:t xml:space="preserve">, а также документов, представленных в Территориальную избирательную комиссию города </w:t>
      </w:r>
      <w:r>
        <w:rPr>
          <w:sz w:val="28"/>
          <w:szCs w:val="28"/>
        </w:rPr>
        <w:t>Таганрога</w:t>
      </w:r>
      <w:r w:rsidRPr="00D25E76">
        <w:rPr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</w:t>
      </w:r>
      <w:proofErr w:type="gramEnd"/>
      <w:r w:rsidRPr="00D25E76">
        <w:rPr>
          <w:sz w:val="28"/>
          <w:szCs w:val="28"/>
        </w:rPr>
        <w:t xml:space="preserve"> Российской Федерации», Областного закона от 12.05.2016 № 525-ЗС «О выборах и референдумах в Ростовской области», </w:t>
      </w:r>
      <w:r w:rsidR="004F26D6" w:rsidRPr="004F26D6">
        <w:rPr>
          <w:sz w:val="28"/>
          <w:szCs w:val="28"/>
        </w:rPr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4F26D6">
        <w:rPr>
          <w:sz w:val="28"/>
          <w:szCs w:val="28"/>
        </w:rPr>
        <w:t xml:space="preserve">, </w:t>
      </w:r>
      <w:r w:rsidRPr="00D25E76"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</w:t>
      </w:r>
      <w:r w:rsidR="00D94EBF" w:rsidRPr="00D94EBF">
        <w:rPr>
          <w:sz w:val="28"/>
          <w:szCs w:val="28"/>
        </w:rPr>
        <w:t>,</w:t>
      </w:r>
      <w:r w:rsidR="00466BF3">
        <w:rPr>
          <w:sz w:val="28"/>
          <w:szCs w:val="28"/>
        </w:rPr>
        <w:t xml:space="preserve"> </w:t>
      </w:r>
      <w:r w:rsidR="00466BF3" w:rsidRPr="00614286">
        <w:rPr>
          <w:sz w:val="28"/>
          <w:szCs w:val="28"/>
        </w:rPr>
        <w:t>Территориальная избирательная комиссия</w:t>
      </w:r>
      <w:r w:rsidR="00466BF3" w:rsidRPr="00D25E76">
        <w:rPr>
          <w:sz w:val="28"/>
          <w:szCs w:val="28"/>
        </w:rPr>
        <w:t xml:space="preserve">  </w:t>
      </w:r>
    </w:p>
    <w:p w:rsidR="00466BF3" w:rsidRDefault="00466BF3" w:rsidP="00466BF3">
      <w:pPr>
        <w:tabs>
          <w:tab w:val="left" w:pos="9355"/>
        </w:tabs>
        <w:suppressAutoHyphens/>
        <w:ind w:right="-1" w:firstLine="720"/>
        <w:jc w:val="both"/>
        <w:rPr>
          <w:szCs w:val="28"/>
        </w:rPr>
      </w:pPr>
    </w:p>
    <w:p w:rsidR="00466BF3" w:rsidRPr="00614286" w:rsidRDefault="00466BF3" w:rsidP="00466BF3">
      <w:pPr>
        <w:tabs>
          <w:tab w:val="left" w:pos="9355"/>
        </w:tabs>
        <w:suppressAutoHyphens/>
        <w:ind w:right="-1" w:firstLine="720"/>
        <w:jc w:val="center"/>
        <w:rPr>
          <w:b/>
          <w:sz w:val="28"/>
          <w:szCs w:val="28"/>
        </w:rPr>
      </w:pPr>
      <w:r w:rsidRPr="00614286">
        <w:rPr>
          <w:b/>
          <w:sz w:val="28"/>
          <w:szCs w:val="28"/>
        </w:rPr>
        <w:t>ПОСТАНОВЛЯЕТ:</w:t>
      </w:r>
    </w:p>
    <w:p w:rsidR="00466BF3" w:rsidRPr="00EC187A" w:rsidRDefault="00466BF3" w:rsidP="00466BF3">
      <w:pPr>
        <w:spacing w:line="276" w:lineRule="auto"/>
        <w:jc w:val="center"/>
        <w:rPr>
          <w:sz w:val="28"/>
          <w:szCs w:val="28"/>
        </w:rPr>
      </w:pP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 Зарегистрировать </w:t>
      </w:r>
      <w:proofErr w:type="spellStart"/>
      <w:r w:rsidR="004F26D6">
        <w:rPr>
          <w:szCs w:val="28"/>
        </w:rPr>
        <w:t>Ашихмина</w:t>
      </w:r>
      <w:proofErr w:type="spellEnd"/>
      <w:r w:rsidR="004F26D6">
        <w:rPr>
          <w:szCs w:val="28"/>
        </w:rPr>
        <w:t xml:space="preserve"> Александра Юрьевича</w:t>
      </w:r>
      <w:r w:rsidRPr="0002123E">
        <w:t>,</w:t>
      </w:r>
      <w:r w:rsidRPr="00042F1F">
        <w:t xml:space="preserve"> </w:t>
      </w:r>
      <w:r w:rsidR="004F26D6">
        <w:rPr>
          <w:lang w:val="ru-RU"/>
        </w:rPr>
        <w:t>1969</w:t>
      </w:r>
      <w:r w:rsidRPr="00042F1F">
        <w:t xml:space="preserve"> года рождения, проживающего: Ростовская обл</w:t>
      </w:r>
      <w:r w:rsidR="004F26D6">
        <w:t xml:space="preserve">асть, г. Таганрог, выдвинутого в порядке самовыдвижения </w:t>
      </w:r>
      <w:r w:rsidRPr="00042F1F">
        <w:t xml:space="preserve">кандидатом в депутаты </w:t>
      </w:r>
      <w:r w:rsidR="00042F1F">
        <w:rPr>
          <w:lang w:val="ru-RU"/>
        </w:rPr>
        <w:t>Городской</w:t>
      </w:r>
      <w:r>
        <w:t xml:space="preserve"> Думы </w:t>
      </w:r>
      <w:r w:rsidRPr="00042F1F">
        <w:t xml:space="preserve">города Таганрога </w:t>
      </w:r>
      <w:r>
        <w:t xml:space="preserve">седьмого </w:t>
      </w:r>
      <w:r w:rsidRPr="006002E4">
        <w:t>созыва</w:t>
      </w:r>
      <w:r w:rsidRPr="00042F1F">
        <w:t xml:space="preserve"> по одномандатному избирательному</w:t>
      </w:r>
      <w:r>
        <w:rPr>
          <w:szCs w:val="28"/>
        </w:rPr>
        <w:t xml:space="preserve"> округу №</w:t>
      </w:r>
      <w:r>
        <w:rPr>
          <w:szCs w:val="28"/>
          <w:lang w:val="ru-RU"/>
        </w:rPr>
        <w:t>7</w:t>
      </w:r>
      <w:r>
        <w:rPr>
          <w:szCs w:val="28"/>
        </w:rP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</w:pPr>
      <w:r w:rsidRPr="00945B35">
        <w:t>Д</w:t>
      </w:r>
      <w:r>
        <w:t>а</w:t>
      </w:r>
      <w:r w:rsidRPr="00945B35">
        <w:t xml:space="preserve">та регистрации </w:t>
      </w:r>
      <w:r w:rsidR="004F26D6">
        <w:rPr>
          <w:lang w:val="ru-RU"/>
        </w:rPr>
        <w:t>08</w:t>
      </w:r>
      <w:r w:rsidR="0002123E">
        <w:rPr>
          <w:lang w:val="ru-RU"/>
        </w:rPr>
        <w:t xml:space="preserve"> августа </w:t>
      </w:r>
      <w:r>
        <w:t>2020</w:t>
      </w:r>
      <w:r w:rsidR="0002123E">
        <w:rPr>
          <w:lang w:val="ru-RU"/>
        </w:rPr>
        <w:t xml:space="preserve"> года </w:t>
      </w:r>
      <w:r w:rsidRPr="00945B35">
        <w:t>, время регистрации</w:t>
      </w:r>
      <w:r>
        <w:t xml:space="preserve"> </w:t>
      </w:r>
      <w:r w:rsidR="00A6404A">
        <w:rPr>
          <w:lang w:val="ru-RU"/>
        </w:rPr>
        <w:t>17</w:t>
      </w:r>
      <w:r>
        <w:t xml:space="preserve"> часов </w:t>
      </w:r>
      <w:r w:rsidR="00A83BAD" w:rsidRPr="00A83BAD">
        <w:rPr>
          <w:lang w:val="ru-RU"/>
        </w:rPr>
        <w:t xml:space="preserve">01 </w:t>
      </w:r>
      <w:r>
        <w:t>минут</w:t>
      </w:r>
      <w:r w:rsidR="00A83BAD">
        <w:rPr>
          <w:lang w:val="ru-RU"/>
        </w:rPr>
        <w:t>а</w:t>
      </w:r>
      <w:bookmarkStart w:id="0" w:name="_GoBack"/>
      <w:bookmarkEnd w:id="0"/>
      <w:r>
        <w:t>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t>3. Направить сведения о зарегистрированном кандидате в средства массовой информации.</w:t>
      </w:r>
    </w:p>
    <w:p w:rsidR="00D25E76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lang w:val="ru-RU"/>
        </w:rPr>
      </w:pPr>
      <w:r>
        <w:rPr>
          <w:lang w:val="ru-RU"/>
        </w:rPr>
        <w:t>4</w:t>
      </w:r>
      <w:r>
        <w:t>. </w:t>
      </w:r>
      <w:r w:rsidRPr="00EA33EE">
        <w:t xml:space="preserve">Разместить настоящее постановление на сайте Территориальной избирательной комиссии </w:t>
      </w:r>
      <w:r>
        <w:t xml:space="preserve">города </w:t>
      </w:r>
      <w:r>
        <w:rPr>
          <w:lang w:val="ru-RU"/>
        </w:rPr>
        <w:t>Таганрога</w:t>
      </w:r>
      <w:r>
        <w:t xml:space="preserve"> </w:t>
      </w:r>
      <w:r w:rsidRPr="00EA33EE">
        <w:t>в информационно-телекоммуникационной сети «Интернет»</w:t>
      </w:r>
    </w:p>
    <w:p w:rsidR="0098305E" w:rsidRPr="007C4469" w:rsidRDefault="00D25E76" w:rsidP="00D25E76">
      <w:pPr>
        <w:pStyle w:val="a7"/>
        <w:suppressAutoHyphens/>
        <w:spacing w:line="360" w:lineRule="auto"/>
        <w:ind w:left="0" w:firstLine="708"/>
        <w:jc w:val="both"/>
        <w:rPr>
          <w:bCs/>
          <w:szCs w:val="28"/>
        </w:rPr>
      </w:pPr>
      <w:r>
        <w:rPr>
          <w:lang w:val="ru-RU"/>
        </w:rPr>
        <w:t>5</w:t>
      </w:r>
      <w:r>
        <w:t>. </w:t>
      </w:r>
      <w:r w:rsidR="0098305E" w:rsidRPr="007C4469">
        <w:rPr>
          <w:bCs/>
          <w:szCs w:val="28"/>
        </w:rPr>
        <w:t>Контроль за выполнением данного постановления возложить</w:t>
      </w:r>
      <w:r w:rsidR="006B7450">
        <w:rPr>
          <w:bCs/>
          <w:szCs w:val="28"/>
        </w:rPr>
        <w:br/>
      </w:r>
      <w:r w:rsidR="0098305E" w:rsidRPr="007C4469">
        <w:rPr>
          <w:bCs/>
          <w:szCs w:val="28"/>
        </w:rPr>
        <w:t xml:space="preserve">на </w:t>
      </w:r>
      <w:r w:rsidR="0098305E">
        <w:rPr>
          <w:bCs/>
          <w:szCs w:val="28"/>
        </w:rPr>
        <w:t xml:space="preserve">председателя </w:t>
      </w:r>
      <w:r w:rsidR="0098305E" w:rsidRPr="007C4469">
        <w:rPr>
          <w:bCs/>
          <w:szCs w:val="28"/>
        </w:rPr>
        <w:t xml:space="preserve"> Территориальной избирательной комиссии </w:t>
      </w:r>
      <w:r w:rsidR="0098305E">
        <w:rPr>
          <w:bCs/>
          <w:szCs w:val="28"/>
        </w:rPr>
        <w:t>г</w:t>
      </w:r>
      <w:r w:rsidR="0098305E" w:rsidRPr="007C4469">
        <w:rPr>
          <w:bCs/>
          <w:szCs w:val="28"/>
        </w:rPr>
        <w:t xml:space="preserve">орода </w:t>
      </w:r>
      <w:r w:rsidR="0098305E">
        <w:rPr>
          <w:bCs/>
          <w:szCs w:val="28"/>
        </w:rPr>
        <w:t xml:space="preserve">Таганрога </w:t>
      </w:r>
      <w:r w:rsidR="00863521">
        <w:rPr>
          <w:bCs/>
          <w:szCs w:val="28"/>
          <w:lang w:val="ru-RU"/>
        </w:rPr>
        <w:t xml:space="preserve">Дмитриева </w:t>
      </w:r>
      <w:r w:rsidR="0098305E">
        <w:rPr>
          <w:bCs/>
          <w:szCs w:val="28"/>
        </w:rPr>
        <w:t>М.А.</w:t>
      </w:r>
    </w:p>
    <w:p w:rsidR="0098305E" w:rsidRPr="00EC187A" w:rsidRDefault="0098305E" w:rsidP="0098305E">
      <w:pPr>
        <w:pStyle w:val="a3"/>
        <w:ind w:firstLine="708"/>
        <w:rPr>
          <w:bCs/>
          <w:szCs w:val="28"/>
        </w:rPr>
      </w:pPr>
    </w:p>
    <w:p w:rsidR="0098305E" w:rsidRDefault="0098305E" w:rsidP="0098305E">
      <w:pPr>
        <w:pStyle w:val="a3"/>
        <w:spacing w:line="240" w:lineRule="auto"/>
        <w:ind w:firstLine="708"/>
        <w:rPr>
          <w:bCs/>
          <w:szCs w:val="28"/>
        </w:rPr>
      </w:pPr>
    </w:p>
    <w:p w:rsidR="00CB0FA0" w:rsidRDefault="0098305E" w:rsidP="00CB0FA0">
      <w:pPr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М.А. Дмитриев</w:t>
      </w:r>
    </w:p>
    <w:p w:rsidR="00CB0FA0" w:rsidRDefault="00CB0FA0" w:rsidP="00CB0FA0">
      <w:pPr>
        <w:jc w:val="both"/>
        <w:rPr>
          <w:sz w:val="28"/>
        </w:rPr>
      </w:pPr>
    </w:p>
    <w:p w:rsidR="0098305E" w:rsidRPr="0098305E" w:rsidRDefault="0098305E" w:rsidP="00CB0FA0">
      <w:pPr>
        <w:jc w:val="both"/>
        <w:rPr>
          <w:b/>
          <w:i/>
          <w:sz w:val="28"/>
          <w:szCs w:val="28"/>
        </w:rPr>
      </w:pPr>
      <w:r w:rsidRPr="0098305E">
        <w:rPr>
          <w:sz w:val="28"/>
          <w:szCs w:val="28"/>
        </w:rPr>
        <w:t>Секретарь комиссии</w:t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</w:r>
      <w:r w:rsidRPr="0098305E">
        <w:rPr>
          <w:sz w:val="28"/>
          <w:szCs w:val="28"/>
        </w:rPr>
        <w:tab/>
        <w:t>Т.А. Токарева</w:t>
      </w:r>
    </w:p>
    <w:sectPr w:rsidR="0098305E" w:rsidRPr="009830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6BF3"/>
    <w:rsid w:val="0002123E"/>
    <w:rsid w:val="00042F1F"/>
    <w:rsid w:val="0006397C"/>
    <w:rsid w:val="00326FC1"/>
    <w:rsid w:val="00466BF3"/>
    <w:rsid w:val="004A11EC"/>
    <w:rsid w:val="004B59F9"/>
    <w:rsid w:val="004F26D6"/>
    <w:rsid w:val="005176D1"/>
    <w:rsid w:val="005431D8"/>
    <w:rsid w:val="006B7450"/>
    <w:rsid w:val="007F0DD0"/>
    <w:rsid w:val="00863521"/>
    <w:rsid w:val="008B03D9"/>
    <w:rsid w:val="0098305E"/>
    <w:rsid w:val="009928E8"/>
    <w:rsid w:val="0099460D"/>
    <w:rsid w:val="00A10BA4"/>
    <w:rsid w:val="00A63F19"/>
    <w:rsid w:val="00A6404A"/>
    <w:rsid w:val="00A83BAD"/>
    <w:rsid w:val="00B118DF"/>
    <w:rsid w:val="00CA75CD"/>
    <w:rsid w:val="00CB0FA0"/>
    <w:rsid w:val="00D25E76"/>
    <w:rsid w:val="00D94EBF"/>
    <w:rsid w:val="00DC3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B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66BF3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466BF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466BF3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8305E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466BF3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466BF3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Body Text"/>
    <w:basedOn w:val="a"/>
    <w:link w:val="a4"/>
    <w:rsid w:val="00466BF3"/>
    <w:pPr>
      <w:spacing w:line="360" w:lineRule="auto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466BF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66BF3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6BF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8305E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styleId="a7">
    <w:name w:val="Body Text Indent"/>
    <w:basedOn w:val="a"/>
    <w:link w:val="a8"/>
    <w:uiPriority w:val="99"/>
    <w:unhideWhenUsed/>
    <w:rsid w:val="00D25E76"/>
    <w:pPr>
      <w:spacing w:after="120"/>
      <w:ind w:left="283"/>
    </w:pPr>
    <w:rPr>
      <w:sz w:val="28"/>
      <w:szCs w:val="20"/>
      <w:lang w:val="x-none"/>
    </w:rPr>
  </w:style>
  <w:style w:type="character" w:customStyle="1" w:styleId="a8">
    <w:name w:val="Основной текст с отступом Знак"/>
    <w:basedOn w:val="a0"/>
    <w:link w:val="a7"/>
    <w:uiPriority w:val="99"/>
    <w:rsid w:val="00D25E76"/>
    <w:rPr>
      <w:rFonts w:ascii="Times New Roman" w:eastAsia="Times New Roman" w:hAnsi="Times New Roman" w:cs="Times New Roman"/>
      <w:sz w:val="28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316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cp:lastPrinted>2020-08-05T10:59:00Z</cp:lastPrinted>
  <dcterms:created xsi:type="dcterms:W3CDTF">2020-08-04T07:08:00Z</dcterms:created>
  <dcterms:modified xsi:type="dcterms:W3CDTF">2020-08-08T14:08:00Z</dcterms:modified>
</cp:coreProperties>
</file>