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EB05DC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3E5C17" w:rsidP="00895317">
      <w:pPr>
        <w:ind w:firstLine="567"/>
        <w:jc w:val="center"/>
        <w:rPr>
          <w:szCs w:val="28"/>
        </w:rPr>
      </w:pPr>
      <w:r>
        <w:rPr>
          <w:szCs w:val="28"/>
        </w:rPr>
        <w:t xml:space="preserve">18 </w:t>
      </w:r>
      <w:bookmarkStart w:id="0" w:name="_GoBack"/>
      <w:bookmarkEnd w:id="0"/>
      <w:r w:rsidR="00EB05DC">
        <w:rPr>
          <w:szCs w:val="28"/>
        </w:rPr>
        <w:t>августа</w:t>
      </w:r>
      <w:r w:rsidR="00F824D9" w:rsidRPr="00F824D9">
        <w:rPr>
          <w:szCs w:val="28"/>
        </w:rPr>
        <w:t xml:space="preserve">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 w:rsidR="00EB05DC">
        <w:rPr>
          <w:color w:val="000000" w:themeColor="text1"/>
          <w:szCs w:val="28"/>
        </w:rPr>
        <w:t>16-11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2E66D9">
        <w:rPr>
          <w:rFonts w:ascii="Times New Roman" w:hAnsi="Times New Roman" w:cs="Times New Roman"/>
          <w:b/>
          <w:bCs/>
          <w:sz w:val="28"/>
        </w:rPr>
        <w:t>2</w:t>
      </w:r>
      <w:r w:rsidR="00EB05DC">
        <w:rPr>
          <w:rFonts w:ascii="Times New Roman" w:hAnsi="Times New Roman" w:cs="Times New Roman"/>
          <w:b/>
          <w:bCs/>
          <w:sz w:val="28"/>
        </w:rPr>
        <w:t>200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2703D3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EB05DC">
        <w:rPr>
          <w:szCs w:val="28"/>
        </w:rPr>
        <w:t>200</w:t>
      </w:r>
      <w:r>
        <w:rPr>
          <w:szCs w:val="28"/>
        </w:rPr>
        <w:t xml:space="preserve"> с правом решающего голоса  </w:t>
      </w:r>
      <w:r w:rsidR="00EB05DC">
        <w:rPr>
          <w:szCs w:val="28"/>
        </w:rPr>
        <w:t xml:space="preserve">Чередниченко Д.А. </w:t>
      </w:r>
      <w:r w:rsidR="001B56A8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>. № 01-13/1-</w:t>
      </w:r>
      <w:r w:rsidR="008756B0">
        <w:rPr>
          <w:color w:val="000000" w:themeColor="text1"/>
          <w:szCs w:val="28"/>
        </w:rPr>
        <w:t xml:space="preserve"> </w:t>
      </w:r>
      <w:r w:rsidR="00EB05DC">
        <w:rPr>
          <w:color w:val="000000" w:themeColor="text1"/>
          <w:szCs w:val="28"/>
        </w:rPr>
        <w:t>82</w:t>
      </w:r>
      <w:r w:rsidR="002703D3">
        <w:rPr>
          <w:color w:val="000000" w:themeColor="text1"/>
          <w:szCs w:val="28"/>
        </w:rPr>
        <w:t xml:space="preserve"> от </w:t>
      </w:r>
      <w:r w:rsidR="00EB05DC">
        <w:rPr>
          <w:color w:val="000000" w:themeColor="text1"/>
          <w:szCs w:val="28"/>
        </w:rPr>
        <w:t>11.08</w:t>
      </w:r>
      <w:r w:rsidR="00F824D9">
        <w:rPr>
          <w:color w:val="000000" w:themeColor="text1"/>
          <w:szCs w:val="28"/>
        </w:rPr>
        <w:t>.2021</w:t>
      </w:r>
      <w:r>
        <w:rPr>
          <w:color w:val="000000" w:themeColor="text1"/>
          <w:szCs w:val="28"/>
        </w:rPr>
        <w:t xml:space="preserve"> г.</w:t>
      </w:r>
      <w:r>
        <w:rPr>
          <w:szCs w:val="28"/>
        </w:rPr>
        <w:t>), 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EB05DC" w:rsidRPr="00EB05DC">
        <w:rPr>
          <w:szCs w:val="28"/>
        </w:rPr>
        <w:t>Региональн</w:t>
      </w:r>
      <w:r w:rsidR="00EB05DC">
        <w:rPr>
          <w:szCs w:val="28"/>
        </w:rPr>
        <w:t>ым</w:t>
      </w:r>
      <w:r w:rsidR="00EB05DC" w:rsidRPr="00EB05DC">
        <w:rPr>
          <w:szCs w:val="28"/>
        </w:rPr>
        <w:t xml:space="preserve"> отделение</w:t>
      </w:r>
      <w:r w:rsidR="00EB05DC">
        <w:rPr>
          <w:szCs w:val="28"/>
        </w:rPr>
        <w:t>м</w:t>
      </w:r>
      <w:r w:rsidR="00EB05DC" w:rsidRPr="00EB05DC">
        <w:rPr>
          <w:szCs w:val="28"/>
        </w:rPr>
        <w:t xml:space="preserve"> в Ростовской области Всероссийской политической партии «ПАРТИЯ ВЕЛИКОЕ ОТЕЧЕСТВО»</w:t>
      </w:r>
      <w:r>
        <w:rPr>
          <w:szCs w:val="28"/>
        </w:rPr>
        <w:t>, руководствуясь подпунктом «а» пункта 6 статьи 29 Федерального закона от</w:t>
      </w:r>
      <w:proofErr w:type="gramEnd"/>
      <w:r>
        <w:rPr>
          <w:szCs w:val="28"/>
        </w:rPr>
        <w:t xml:space="preserve">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EB05DC">
        <w:rPr>
          <w:szCs w:val="28"/>
        </w:rPr>
        <w:t>200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r w:rsidR="00AA1E65" w:rsidRPr="00AA1E65">
        <w:rPr>
          <w:szCs w:val="28"/>
        </w:rPr>
        <w:t xml:space="preserve">голоса  </w:t>
      </w:r>
      <w:r w:rsidR="00EB05DC">
        <w:rPr>
          <w:szCs w:val="28"/>
        </w:rPr>
        <w:t>Чередниченко Дарью Александровну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EB05DC">
        <w:rPr>
          <w:szCs w:val="28"/>
        </w:rPr>
        <w:t>200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 xml:space="preserve">3. </w:t>
      </w:r>
      <w:proofErr w:type="gramStart"/>
      <w:r w:rsidRPr="00F824D9">
        <w:rPr>
          <w:szCs w:val="20"/>
        </w:rPr>
        <w:t>Контроль за</w:t>
      </w:r>
      <w:proofErr w:type="gramEnd"/>
      <w:r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B56A8"/>
    <w:rsid w:val="002703D3"/>
    <w:rsid w:val="002E66D9"/>
    <w:rsid w:val="0032149F"/>
    <w:rsid w:val="003E5C17"/>
    <w:rsid w:val="004A7589"/>
    <w:rsid w:val="00567287"/>
    <w:rsid w:val="006731AB"/>
    <w:rsid w:val="006E4A29"/>
    <w:rsid w:val="007B6261"/>
    <w:rsid w:val="008103C4"/>
    <w:rsid w:val="008756B0"/>
    <w:rsid w:val="00895317"/>
    <w:rsid w:val="0093054A"/>
    <w:rsid w:val="009C4598"/>
    <w:rsid w:val="00A83DA8"/>
    <w:rsid w:val="00AA1E65"/>
    <w:rsid w:val="00AD6680"/>
    <w:rsid w:val="00BD0812"/>
    <w:rsid w:val="00C91D9C"/>
    <w:rsid w:val="00EB05DC"/>
    <w:rsid w:val="00F8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19</cp:revision>
  <dcterms:created xsi:type="dcterms:W3CDTF">2020-09-03T11:36:00Z</dcterms:created>
  <dcterms:modified xsi:type="dcterms:W3CDTF">2021-08-18T12:48:00Z</dcterms:modified>
</cp:coreProperties>
</file>