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5655F1" w:rsidP="00543415">
      <w:pPr>
        <w:rPr>
          <w:szCs w:val="28"/>
        </w:rPr>
      </w:pPr>
      <w:r>
        <w:rPr>
          <w:szCs w:val="28"/>
        </w:rPr>
        <w:t>22</w:t>
      </w:r>
      <w:r w:rsidR="00543415">
        <w:rPr>
          <w:szCs w:val="28"/>
        </w:rPr>
        <w:t xml:space="preserve"> июля </w:t>
      </w:r>
      <w:r>
        <w:rPr>
          <w:szCs w:val="28"/>
        </w:rPr>
        <w:t>2022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40-4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2B2D8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485350" w:rsidRPr="00485350">
              <w:rPr>
                <w:b/>
              </w:rPr>
              <w:t>Региональн</w:t>
            </w:r>
            <w:r w:rsidR="00485350">
              <w:rPr>
                <w:b/>
              </w:rPr>
              <w:t>ого</w:t>
            </w:r>
            <w:r w:rsidR="002B2D83">
              <w:rPr>
                <w:b/>
              </w:rPr>
              <w:t xml:space="preserve"> отделения </w:t>
            </w:r>
            <w:r w:rsidR="00E971C9">
              <w:rPr>
                <w:b/>
              </w:rPr>
              <w:t>в</w:t>
            </w:r>
            <w:r w:rsidR="00485350" w:rsidRPr="00485350">
              <w:rPr>
                <w:b/>
              </w:rPr>
              <w:t xml:space="preserve"> Ростовско</w:t>
            </w:r>
            <w:r w:rsidR="002B2D83">
              <w:rPr>
                <w:b/>
              </w:rPr>
              <w:t xml:space="preserve">й области </w:t>
            </w:r>
            <w:r w:rsidR="00485350" w:rsidRPr="00485350">
              <w:rPr>
                <w:b/>
              </w:rPr>
              <w:t>Политической партии «</w:t>
            </w:r>
            <w:r w:rsidR="002B2D83">
              <w:rPr>
                <w:b/>
              </w:rPr>
              <w:t>НОВЫЕ ЛЮДИ</w:t>
            </w:r>
            <w:r w:rsidR="00485350">
              <w:rPr>
                <w:b/>
              </w:rPr>
              <w:t xml:space="preserve">»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>одноманд</w:t>
            </w:r>
            <w:r w:rsidR="005655F1">
              <w:rPr>
                <w:b/>
                <w:szCs w:val="28"/>
              </w:rPr>
              <w:t>атному избирательному округу № 18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2B2D83" w:rsidRPr="002B2D83">
        <w:rPr>
          <w:b w:val="0"/>
          <w:spacing w:val="0"/>
          <w:sz w:val="28"/>
        </w:rPr>
        <w:t xml:space="preserve">Регионального отделения </w:t>
      </w:r>
      <w:r w:rsidR="00641373">
        <w:rPr>
          <w:b w:val="0"/>
          <w:spacing w:val="0"/>
          <w:sz w:val="28"/>
        </w:rPr>
        <w:t>в</w:t>
      </w:r>
      <w:r w:rsidR="002B2D83" w:rsidRPr="002B2D83">
        <w:rPr>
          <w:b w:val="0"/>
          <w:spacing w:val="0"/>
          <w:sz w:val="28"/>
        </w:rPr>
        <w:t xml:space="preserve"> Ростовской области Политической партии </w:t>
      </w:r>
      <w:r w:rsidR="002B2D83" w:rsidRPr="002B2D83">
        <w:rPr>
          <w:spacing w:val="0"/>
          <w:sz w:val="28"/>
        </w:rPr>
        <w:t>«НОВЫЕ ЛЮДИ»</w:t>
      </w:r>
      <w:r w:rsidR="002B2D83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по одномандатному</w:t>
      </w:r>
      <w:r w:rsidR="005655F1">
        <w:rPr>
          <w:b w:val="0"/>
          <w:spacing w:val="0"/>
          <w:sz w:val="28"/>
        </w:rPr>
        <w:t xml:space="preserve"> избирательному округу № 18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 соответствии со статьей 24 Областного закона от 12.05.2016 №  525-ЗС «О выборах и референдумах в Ростовской области» </w:t>
      </w:r>
      <w:r w:rsidRPr="009E2DD8">
        <w:rPr>
          <w:b w:val="0"/>
          <w:spacing w:val="0"/>
          <w:sz w:val="28"/>
        </w:rPr>
        <w:t>Территориальная избирательная комиссия</w:t>
      </w:r>
      <w:proofErr w:type="gramEnd"/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2B2D83" w:rsidRPr="002B2D83">
        <w:rPr>
          <w:b w:val="0"/>
          <w:spacing w:val="0"/>
          <w:sz w:val="28"/>
        </w:rPr>
        <w:t xml:space="preserve">Регионального отделения </w:t>
      </w:r>
      <w:r w:rsidR="00641373">
        <w:rPr>
          <w:b w:val="0"/>
          <w:spacing w:val="0"/>
          <w:sz w:val="28"/>
        </w:rPr>
        <w:t>в</w:t>
      </w:r>
      <w:r w:rsidR="002B2D83" w:rsidRPr="002B2D83">
        <w:rPr>
          <w:b w:val="0"/>
          <w:spacing w:val="0"/>
          <w:sz w:val="28"/>
        </w:rPr>
        <w:t xml:space="preserve"> Ростовской области Политической партии </w:t>
      </w:r>
      <w:r w:rsidR="002B2D83" w:rsidRPr="002B2D83">
        <w:rPr>
          <w:spacing w:val="0"/>
          <w:sz w:val="28"/>
        </w:rPr>
        <w:t>«НОВЫЕ ЛЮДИ»</w:t>
      </w:r>
      <w:r w:rsidR="002B2D83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по одноманд</w:t>
      </w:r>
      <w:r w:rsidR="005655F1">
        <w:rPr>
          <w:b w:val="0"/>
          <w:spacing w:val="0"/>
          <w:sz w:val="28"/>
        </w:rPr>
        <w:t>атному избирательному округу № 18</w:t>
      </w:r>
      <w:r w:rsidR="00485350">
        <w:rPr>
          <w:b w:val="0"/>
          <w:spacing w:val="0"/>
          <w:sz w:val="28"/>
        </w:rPr>
        <w:t xml:space="preserve"> </w:t>
      </w:r>
      <w:proofErr w:type="spellStart"/>
      <w:r w:rsidR="00EB5E07" w:rsidRPr="00EB5E07">
        <w:rPr>
          <w:b w:val="0"/>
          <w:color w:val="000000" w:themeColor="text1"/>
          <w:spacing w:val="0"/>
          <w:sz w:val="28"/>
        </w:rPr>
        <w:t>Чухлебова</w:t>
      </w:r>
      <w:proofErr w:type="spellEnd"/>
      <w:r w:rsidR="00EB5E07" w:rsidRPr="00EB5E07">
        <w:rPr>
          <w:b w:val="0"/>
          <w:color w:val="000000" w:themeColor="text1"/>
          <w:spacing w:val="0"/>
          <w:sz w:val="28"/>
        </w:rPr>
        <w:t xml:space="preserve"> Александра Александровича</w:t>
      </w:r>
      <w:r w:rsidR="00485350" w:rsidRPr="00EB5E07">
        <w:rPr>
          <w:b w:val="0"/>
          <w:color w:val="000000" w:themeColor="text1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proofErr w:type="spellStart"/>
      <w:r w:rsidR="00EB5E07" w:rsidRPr="00EB5E07">
        <w:rPr>
          <w:b w:val="0"/>
          <w:color w:val="000000" w:themeColor="text1"/>
          <w:spacing w:val="0"/>
          <w:sz w:val="28"/>
        </w:rPr>
        <w:t>Чухлебову</w:t>
      </w:r>
      <w:proofErr w:type="spellEnd"/>
      <w:r w:rsidR="00EB5E07" w:rsidRPr="00EB5E07">
        <w:rPr>
          <w:b w:val="0"/>
          <w:color w:val="000000" w:themeColor="text1"/>
          <w:spacing w:val="0"/>
          <w:sz w:val="28"/>
        </w:rPr>
        <w:t xml:space="preserve"> Александру Александровичу</w:t>
      </w:r>
      <w:r w:rsidR="00485350" w:rsidRPr="00EB5E07">
        <w:rPr>
          <w:b w:val="0"/>
          <w:color w:val="000000" w:themeColor="text1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  <w:bookmarkStart w:id="0" w:name="_GoBack"/>
      <w:bookmarkEnd w:id="0"/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B2D83"/>
    <w:rsid w:val="00485350"/>
    <w:rsid w:val="00543415"/>
    <w:rsid w:val="005655F1"/>
    <w:rsid w:val="00641373"/>
    <w:rsid w:val="00780AC0"/>
    <w:rsid w:val="008B0809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971C9"/>
    <w:rsid w:val="00EA6242"/>
    <w:rsid w:val="00EB5E07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F196B-AB3F-4734-BE9A-9BCDF312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20</cp:revision>
  <dcterms:created xsi:type="dcterms:W3CDTF">2019-07-16T07:38:00Z</dcterms:created>
  <dcterms:modified xsi:type="dcterms:W3CDTF">2022-07-22T14:09:00Z</dcterms:modified>
</cp:coreProperties>
</file>