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4BE" w:rsidRPr="003153E4" w:rsidRDefault="00635DAD" w:rsidP="00827ACC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3560" cy="526415"/>
            <wp:effectExtent l="0" t="0" r="889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4BE" w:rsidRPr="003153E4" w:rsidRDefault="002E64BE" w:rsidP="002E64BE">
      <w:pPr>
        <w:pStyle w:val="1"/>
        <w:jc w:val="center"/>
        <w:rPr>
          <w:b/>
          <w:szCs w:val="28"/>
        </w:rPr>
      </w:pPr>
      <w:r w:rsidRPr="003153E4">
        <w:rPr>
          <w:b/>
          <w:szCs w:val="28"/>
        </w:rPr>
        <w:t>ТЕРРИТОРИАЛЬНАЯ ИЗБИРАТЕЛЬНАЯ КОМИССИЯ</w:t>
      </w:r>
    </w:p>
    <w:p w:rsidR="002E64BE" w:rsidRPr="003153E4" w:rsidRDefault="002E64BE" w:rsidP="002E64BE">
      <w:pPr>
        <w:jc w:val="center"/>
        <w:rPr>
          <w:b/>
          <w:szCs w:val="28"/>
        </w:rPr>
      </w:pPr>
      <w:r w:rsidRPr="003153E4">
        <w:rPr>
          <w:b/>
          <w:szCs w:val="28"/>
        </w:rPr>
        <w:t>ГОРОДА ТАГАНРОГА</w:t>
      </w:r>
      <w:r w:rsidR="00A12B51">
        <w:rPr>
          <w:b/>
          <w:szCs w:val="28"/>
        </w:rPr>
        <w:t xml:space="preserve"> (</w:t>
      </w:r>
      <w:proofErr w:type="gramStart"/>
      <w:r w:rsidR="006F0CD6">
        <w:rPr>
          <w:b/>
          <w:szCs w:val="28"/>
        </w:rPr>
        <w:t>ВОСТОЧНАЯ</w:t>
      </w:r>
      <w:proofErr w:type="gramEnd"/>
      <w:r w:rsidR="006F0CD6">
        <w:rPr>
          <w:b/>
          <w:szCs w:val="28"/>
        </w:rPr>
        <w:t>)</w:t>
      </w:r>
      <w:r w:rsidRPr="003153E4">
        <w:rPr>
          <w:b/>
          <w:szCs w:val="28"/>
        </w:rPr>
        <w:t xml:space="preserve"> РОСТОВСКОЙ ОБЛАСТИ</w:t>
      </w:r>
    </w:p>
    <w:p w:rsidR="002E64BE" w:rsidRPr="003153E4" w:rsidRDefault="002E64BE" w:rsidP="002E64BE">
      <w:pPr>
        <w:jc w:val="center"/>
        <w:rPr>
          <w:b/>
          <w:szCs w:val="28"/>
        </w:rPr>
      </w:pPr>
    </w:p>
    <w:p w:rsidR="002E64BE" w:rsidRPr="003153E4" w:rsidRDefault="002E64BE" w:rsidP="002E64BE">
      <w:pPr>
        <w:pStyle w:val="2"/>
        <w:rPr>
          <w:szCs w:val="28"/>
        </w:rPr>
      </w:pPr>
      <w:r w:rsidRPr="003153E4">
        <w:rPr>
          <w:szCs w:val="28"/>
        </w:rPr>
        <w:t xml:space="preserve">ПОСТАНОВЛЕНИЕ </w:t>
      </w:r>
    </w:p>
    <w:p w:rsidR="002E64BE" w:rsidRPr="003153E4" w:rsidRDefault="002E64BE" w:rsidP="002E64BE">
      <w:pPr>
        <w:jc w:val="center"/>
        <w:rPr>
          <w:b/>
          <w:szCs w:val="28"/>
        </w:rPr>
      </w:pPr>
    </w:p>
    <w:p w:rsidR="007A592F" w:rsidRPr="003153E4" w:rsidRDefault="00DA335E" w:rsidP="002E64BE">
      <w:pPr>
        <w:rPr>
          <w:szCs w:val="28"/>
        </w:rPr>
      </w:pPr>
      <w:r w:rsidRPr="00491EF4">
        <w:rPr>
          <w:szCs w:val="28"/>
        </w:rPr>
        <w:t>2</w:t>
      </w:r>
      <w:r w:rsidR="00654B8B" w:rsidRPr="00491EF4">
        <w:rPr>
          <w:szCs w:val="28"/>
        </w:rPr>
        <w:t>4</w:t>
      </w:r>
      <w:r w:rsidR="0097063D" w:rsidRPr="00491EF4">
        <w:rPr>
          <w:szCs w:val="28"/>
        </w:rPr>
        <w:t xml:space="preserve"> </w:t>
      </w:r>
      <w:r w:rsidRPr="00491EF4">
        <w:rPr>
          <w:szCs w:val="28"/>
        </w:rPr>
        <w:t>июн</w:t>
      </w:r>
      <w:r w:rsidR="00B3744E" w:rsidRPr="00491EF4">
        <w:rPr>
          <w:szCs w:val="28"/>
        </w:rPr>
        <w:t>я</w:t>
      </w:r>
      <w:r w:rsidR="002E64BE" w:rsidRPr="00491EF4">
        <w:rPr>
          <w:szCs w:val="28"/>
        </w:rPr>
        <w:t xml:space="preserve"> </w:t>
      </w:r>
      <w:r w:rsidRPr="00491EF4">
        <w:rPr>
          <w:szCs w:val="28"/>
        </w:rPr>
        <w:t>2022</w:t>
      </w:r>
      <w:r w:rsidR="002E64BE" w:rsidRPr="00491EF4">
        <w:rPr>
          <w:szCs w:val="28"/>
        </w:rPr>
        <w:t xml:space="preserve"> г.</w:t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</w:r>
      <w:r w:rsidR="002E64BE" w:rsidRPr="00491EF4">
        <w:rPr>
          <w:szCs w:val="28"/>
        </w:rPr>
        <w:tab/>
        <w:t xml:space="preserve"> № </w:t>
      </w:r>
      <w:r w:rsidRPr="00491EF4">
        <w:rPr>
          <w:szCs w:val="28"/>
        </w:rPr>
        <w:t>34</w:t>
      </w:r>
      <w:r w:rsidR="00284581" w:rsidRPr="00491EF4">
        <w:rPr>
          <w:szCs w:val="28"/>
        </w:rPr>
        <w:t>-</w:t>
      </w:r>
      <w:r w:rsidR="00654B8B" w:rsidRPr="00491EF4">
        <w:rPr>
          <w:szCs w:val="28"/>
        </w:rPr>
        <w:t>5</w:t>
      </w:r>
    </w:p>
    <w:p w:rsidR="002E64BE" w:rsidRPr="003153E4" w:rsidRDefault="002E64BE" w:rsidP="002E64BE">
      <w:pPr>
        <w:jc w:val="center"/>
        <w:rPr>
          <w:szCs w:val="28"/>
        </w:rPr>
      </w:pPr>
    </w:p>
    <w:p w:rsidR="002E64BE" w:rsidRPr="003153E4" w:rsidRDefault="002E64BE" w:rsidP="002E64BE">
      <w:pPr>
        <w:jc w:val="center"/>
        <w:rPr>
          <w:szCs w:val="28"/>
        </w:rPr>
      </w:pPr>
      <w:r w:rsidRPr="003153E4">
        <w:rPr>
          <w:szCs w:val="28"/>
        </w:rPr>
        <w:t>г. Таганрог</w:t>
      </w:r>
    </w:p>
    <w:p w:rsidR="008C782A" w:rsidRPr="003153E4" w:rsidRDefault="008C782A">
      <w:pPr>
        <w:jc w:val="center"/>
        <w:rPr>
          <w:szCs w:val="28"/>
        </w:rPr>
      </w:pPr>
    </w:p>
    <w:p w:rsidR="005645BD" w:rsidRPr="003153E4" w:rsidRDefault="005A164D" w:rsidP="00E9014D">
      <w:pPr>
        <w:ind w:left="1701" w:right="1416"/>
        <w:jc w:val="both"/>
        <w:rPr>
          <w:b/>
          <w:bCs/>
          <w:szCs w:val="28"/>
        </w:rPr>
      </w:pPr>
      <w:r w:rsidRPr="0038639E">
        <w:rPr>
          <w:b/>
          <w:szCs w:val="28"/>
        </w:rPr>
        <w:t xml:space="preserve">О </w:t>
      </w:r>
      <w:r>
        <w:rPr>
          <w:b/>
          <w:szCs w:val="28"/>
        </w:rPr>
        <w:t>Р</w:t>
      </w:r>
      <w:r w:rsidRPr="0038639E">
        <w:rPr>
          <w:b/>
          <w:szCs w:val="28"/>
        </w:rPr>
        <w:t>абоч</w:t>
      </w:r>
      <w:r w:rsidR="00D70C55">
        <w:rPr>
          <w:b/>
          <w:szCs w:val="28"/>
        </w:rPr>
        <w:t>ей</w:t>
      </w:r>
      <w:r w:rsidRPr="0038639E">
        <w:rPr>
          <w:b/>
          <w:szCs w:val="28"/>
        </w:rPr>
        <w:t xml:space="preserve"> групп</w:t>
      </w:r>
      <w:r w:rsidR="00D70C55">
        <w:rPr>
          <w:b/>
          <w:szCs w:val="28"/>
        </w:rPr>
        <w:t>е</w:t>
      </w:r>
      <w:r w:rsidRPr="0038639E">
        <w:rPr>
          <w:b/>
          <w:szCs w:val="28"/>
        </w:rPr>
        <w:t xml:space="preserve"> по приему </w:t>
      </w:r>
      <w:r>
        <w:rPr>
          <w:b/>
          <w:szCs w:val="28"/>
        </w:rPr>
        <w:t>и проверке документов,</w:t>
      </w:r>
      <w:r w:rsidRPr="003D2743">
        <w:rPr>
          <w:b/>
          <w:szCs w:val="28"/>
        </w:rPr>
        <w:t xml:space="preserve"> </w:t>
      </w:r>
      <w:r w:rsidRPr="007A23EE">
        <w:rPr>
          <w:b/>
          <w:szCs w:val="28"/>
        </w:rPr>
        <w:t>представляемых</w:t>
      </w:r>
      <w:r w:rsidR="00A12B51">
        <w:rPr>
          <w:b/>
          <w:szCs w:val="28"/>
        </w:rPr>
        <w:t xml:space="preserve"> </w:t>
      </w:r>
      <w:r w:rsidRPr="00993AC9">
        <w:rPr>
          <w:b/>
          <w:szCs w:val="28"/>
        </w:rPr>
        <w:t>уполномоченными представителями избирательных объединений</w:t>
      </w:r>
      <w:r w:rsidRPr="003D2743">
        <w:rPr>
          <w:b/>
          <w:szCs w:val="28"/>
        </w:rPr>
        <w:t xml:space="preserve"> </w:t>
      </w:r>
      <w:r w:rsidRPr="007A23EE">
        <w:rPr>
          <w:b/>
          <w:szCs w:val="28"/>
        </w:rPr>
        <w:t xml:space="preserve">в Территориальную избирательную комиссию </w:t>
      </w:r>
      <w:r>
        <w:rPr>
          <w:b/>
          <w:szCs w:val="28"/>
        </w:rPr>
        <w:t>города Таганрога</w:t>
      </w:r>
      <w:r w:rsidR="00A12B51">
        <w:rPr>
          <w:b/>
          <w:szCs w:val="28"/>
        </w:rPr>
        <w:t xml:space="preserve"> (</w:t>
      </w:r>
      <w:proofErr w:type="gramStart"/>
      <w:r w:rsidR="00A12B51">
        <w:rPr>
          <w:b/>
          <w:szCs w:val="28"/>
        </w:rPr>
        <w:t>восточная</w:t>
      </w:r>
      <w:proofErr w:type="gramEnd"/>
      <w:r w:rsidR="00A12B51">
        <w:rPr>
          <w:b/>
          <w:szCs w:val="28"/>
        </w:rPr>
        <w:t>) Ростовской области</w:t>
      </w:r>
      <w:r w:rsidRPr="003D2743">
        <w:rPr>
          <w:b/>
          <w:szCs w:val="28"/>
        </w:rPr>
        <w:t xml:space="preserve"> </w:t>
      </w:r>
      <w:r>
        <w:rPr>
          <w:b/>
          <w:szCs w:val="28"/>
        </w:rPr>
        <w:t xml:space="preserve">при проведении </w:t>
      </w:r>
      <w:r w:rsidR="00306C38">
        <w:rPr>
          <w:b/>
          <w:szCs w:val="28"/>
        </w:rPr>
        <w:t xml:space="preserve">дополнительных </w:t>
      </w:r>
      <w:r w:rsidRPr="003D2743">
        <w:rPr>
          <w:b/>
          <w:szCs w:val="28"/>
        </w:rPr>
        <w:t xml:space="preserve">выборов </w:t>
      </w:r>
      <w:r w:rsidRPr="00C96180">
        <w:rPr>
          <w:b/>
          <w:szCs w:val="28"/>
        </w:rPr>
        <w:t>депутат</w:t>
      </w:r>
      <w:r w:rsidR="0031057D">
        <w:rPr>
          <w:b/>
          <w:szCs w:val="28"/>
        </w:rPr>
        <w:t>а</w:t>
      </w:r>
      <w:r w:rsidRPr="00C96180">
        <w:rPr>
          <w:b/>
          <w:szCs w:val="28"/>
        </w:rPr>
        <w:t xml:space="preserve"> </w:t>
      </w:r>
      <w:r>
        <w:rPr>
          <w:b/>
          <w:szCs w:val="28"/>
        </w:rPr>
        <w:t>Г</w:t>
      </w:r>
      <w:r w:rsidRPr="00C96180">
        <w:rPr>
          <w:b/>
          <w:szCs w:val="28"/>
        </w:rPr>
        <w:t xml:space="preserve">ородской Думы </w:t>
      </w:r>
      <w:r>
        <w:rPr>
          <w:b/>
          <w:szCs w:val="28"/>
        </w:rPr>
        <w:t xml:space="preserve">города Таганрога </w:t>
      </w:r>
      <w:r w:rsidRPr="00C96180">
        <w:rPr>
          <w:b/>
          <w:szCs w:val="28"/>
        </w:rPr>
        <w:t>седьмого созыва</w:t>
      </w:r>
      <w:r w:rsidR="00306C38">
        <w:rPr>
          <w:b/>
          <w:szCs w:val="28"/>
        </w:rPr>
        <w:t xml:space="preserve"> по одноман</w:t>
      </w:r>
      <w:r w:rsidR="00A12B51">
        <w:rPr>
          <w:b/>
          <w:szCs w:val="28"/>
        </w:rPr>
        <w:t>датному избирательному округу №</w:t>
      </w:r>
      <w:r w:rsidR="00CB4D07">
        <w:rPr>
          <w:b/>
          <w:szCs w:val="28"/>
        </w:rPr>
        <w:t xml:space="preserve"> </w:t>
      </w:r>
      <w:r w:rsidR="00DA335E">
        <w:rPr>
          <w:b/>
          <w:szCs w:val="28"/>
        </w:rPr>
        <w:t>18</w:t>
      </w:r>
    </w:p>
    <w:p w:rsidR="004D0480" w:rsidRPr="003153E4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827" w:rsidRPr="003153E4" w:rsidRDefault="005A164D" w:rsidP="00635DAD">
      <w:pPr>
        <w:pStyle w:val="af2"/>
        <w:ind w:firstLine="708"/>
        <w:rPr>
          <w:sz w:val="28"/>
          <w:szCs w:val="28"/>
        </w:rPr>
      </w:pPr>
      <w:proofErr w:type="gramStart"/>
      <w:r w:rsidRPr="00C51160">
        <w:rPr>
          <w:bCs/>
          <w:sz w:val="28"/>
          <w:szCs w:val="28"/>
        </w:rPr>
        <w:t>В соответствии</w:t>
      </w:r>
      <w:r w:rsidRPr="00C51160">
        <w:rPr>
          <w:bCs/>
          <w:sz w:val="32"/>
          <w:szCs w:val="28"/>
        </w:rPr>
        <w:t xml:space="preserve"> </w:t>
      </w:r>
      <w:r>
        <w:rPr>
          <w:bCs/>
          <w:sz w:val="32"/>
          <w:szCs w:val="28"/>
        </w:rPr>
        <w:t xml:space="preserve">со </w:t>
      </w:r>
      <w:r>
        <w:rPr>
          <w:bCs/>
          <w:sz w:val="28"/>
          <w:szCs w:val="28"/>
        </w:rPr>
        <w:t xml:space="preserve">статьями 15, 16 Областного закона </w:t>
      </w:r>
      <w:r>
        <w:rPr>
          <w:sz w:val="28"/>
        </w:rPr>
        <w:t>от 12.05.2016</w:t>
      </w:r>
      <w:r>
        <w:rPr>
          <w:sz w:val="28"/>
        </w:rPr>
        <w:br/>
        <w:t>№  525-ЗС «</w:t>
      </w:r>
      <w:r>
        <w:rPr>
          <w:bCs/>
          <w:sz w:val="28"/>
          <w:szCs w:val="28"/>
        </w:rPr>
        <w:t xml:space="preserve">О выборах и референдумах  в Ростовской области», </w:t>
      </w:r>
      <w:r w:rsidR="00635DAD" w:rsidRPr="00635DAD">
        <w:rPr>
          <w:bCs/>
          <w:sz w:val="28"/>
          <w:szCs w:val="28"/>
        </w:rPr>
        <w:t>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Pr="00635DAD">
        <w:rPr>
          <w:bCs/>
          <w:sz w:val="28"/>
          <w:szCs w:val="28"/>
        </w:rPr>
        <w:t>, утвержденными постановлением Избирательной комиссии Ростовской области</w:t>
      </w:r>
      <w:proofErr w:type="gramEnd"/>
      <w:r w:rsidRPr="00635DAD">
        <w:rPr>
          <w:bCs/>
          <w:sz w:val="28"/>
          <w:szCs w:val="28"/>
        </w:rPr>
        <w:t xml:space="preserve"> </w:t>
      </w:r>
      <w:proofErr w:type="gramStart"/>
      <w:r w:rsidRPr="00635DAD">
        <w:rPr>
          <w:bCs/>
          <w:sz w:val="28"/>
          <w:szCs w:val="28"/>
        </w:rPr>
        <w:t xml:space="preserve">от </w:t>
      </w:r>
      <w:r w:rsidR="00635DAD" w:rsidRPr="00635DAD">
        <w:rPr>
          <w:bCs/>
          <w:sz w:val="28"/>
          <w:szCs w:val="28"/>
        </w:rPr>
        <w:t>2</w:t>
      </w:r>
      <w:r w:rsidRPr="00635DAD">
        <w:rPr>
          <w:bCs/>
          <w:sz w:val="28"/>
          <w:szCs w:val="28"/>
        </w:rPr>
        <w:t>0.0</w:t>
      </w:r>
      <w:r w:rsidR="00635DAD" w:rsidRPr="00635DAD">
        <w:rPr>
          <w:bCs/>
          <w:sz w:val="28"/>
          <w:szCs w:val="28"/>
        </w:rPr>
        <w:t>6</w:t>
      </w:r>
      <w:r w:rsidRPr="00635DAD">
        <w:rPr>
          <w:bCs/>
          <w:sz w:val="28"/>
          <w:szCs w:val="28"/>
        </w:rPr>
        <w:t>.201</w:t>
      </w:r>
      <w:r w:rsidR="00635DAD" w:rsidRPr="00635DAD">
        <w:rPr>
          <w:bCs/>
          <w:sz w:val="28"/>
          <w:szCs w:val="28"/>
        </w:rPr>
        <w:t>9</w:t>
      </w:r>
      <w:r w:rsidRPr="00635DAD">
        <w:rPr>
          <w:bCs/>
          <w:sz w:val="28"/>
          <w:szCs w:val="28"/>
        </w:rPr>
        <w:t xml:space="preserve"> № </w:t>
      </w:r>
      <w:r w:rsidR="00635DAD" w:rsidRPr="00635DAD">
        <w:rPr>
          <w:bCs/>
          <w:sz w:val="28"/>
          <w:szCs w:val="28"/>
        </w:rPr>
        <w:t>77</w:t>
      </w:r>
      <w:r w:rsidRPr="00635DAD">
        <w:rPr>
          <w:bCs/>
          <w:sz w:val="28"/>
          <w:szCs w:val="28"/>
        </w:rPr>
        <w:t xml:space="preserve">-2, </w:t>
      </w:r>
      <w:r w:rsidRPr="00635DAD">
        <w:rPr>
          <w:sz w:val="28"/>
        </w:rPr>
        <w:t>в целях</w:t>
      </w:r>
      <w:r>
        <w:rPr>
          <w:sz w:val="28"/>
        </w:rPr>
        <w:t xml:space="preserve"> организации приема и проверки избирательных документов, представляемых </w:t>
      </w:r>
      <w:r w:rsidRPr="00D942D5">
        <w:rPr>
          <w:sz w:val="28"/>
        </w:rPr>
        <w:t xml:space="preserve">кандидатами, уполномоченными представителями избирательных объединений </w:t>
      </w:r>
      <w:r w:rsidRPr="00C81B44">
        <w:rPr>
          <w:sz w:val="28"/>
        </w:rPr>
        <w:t xml:space="preserve">в Территориальную избирательную комиссию города </w:t>
      </w:r>
      <w:r>
        <w:rPr>
          <w:sz w:val="28"/>
        </w:rPr>
        <w:t>Таганрога</w:t>
      </w:r>
      <w:r w:rsidR="006F0CD6">
        <w:rPr>
          <w:sz w:val="28"/>
        </w:rPr>
        <w:t xml:space="preserve"> (восточная) Ростовская область</w:t>
      </w:r>
      <w:r w:rsidRPr="00C81B44">
        <w:rPr>
          <w:sz w:val="28"/>
        </w:rPr>
        <w:t xml:space="preserve"> при проведении </w:t>
      </w:r>
      <w:r w:rsidR="00306C38">
        <w:rPr>
          <w:sz w:val="28"/>
        </w:rPr>
        <w:t xml:space="preserve">дополнительных </w:t>
      </w:r>
      <w:r w:rsidRPr="00C81B44">
        <w:rPr>
          <w:sz w:val="28"/>
        </w:rPr>
        <w:t xml:space="preserve">выборов депутатов </w:t>
      </w:r>
      <w:r>
        <w:rPr>
          <w:sz w:val="28"/>
        </w:rPr>
        <w:t>Городской Думы города Таганрога седьмого созыва</w:t>
      </w:r>
      <w:r w:rsidR="00306C38">
        <w:rPr>
          <w:sz w:val="28"/>
        </w:rPr>
        <w:t xml:space="preserve"> по </w:t>
      </w:r>
      <w:r w:rsidR="00306C38">
        <w:rPr>
          <w:sz w:val="28"/>
        </w:rPr>
        <w:lastRenderedPageBreak/>
        <w:t>одноман</w:t>
      </w:r>
      <w:r w:rsidR="006F0CD6">
        <w:rPr>
          <w:sz w:val="28"/>
        </w:rPr>
        <w:t>датному избирательному округу №</w:t>
      </w:r>
      <w:r w:rsidR="00CB4D07">
        <w:rPr>
          <w:sz w:val="28"/>
        </w:rPr>
        <w:t xml:space="preserve"> </w:t>
      </w:r>
      <w:r w:rsidR="00DA335E">
        <w:rPr>
          <w:sz w:val="28"/>
        </w:rPr>
        <w:t>18</w:t>
      </w:r>
      <w:r w:rsidR="003153E4" w:rsidRPr="003153E4">
        <w:rPr>
          <w:sz w:val="28"/>
          <w:szCs w:val="28"/>
        </w:rPr>
        <w:t xml:space="preserve">, </w:t>
      </w:r>
      <w:r w:rsidR="00336827" w:rsidRPr="003153E4">
        <w:rPr>
          <w:sz w:val="28"/>
          <w:szCs w:val="28"/>
        </w:rPr>
        <w:t xml:space="preserve">Территориальная избирательная комиссия </w:t>
      </w:r>
      <w:r w:rsidR="002E64BE" w:rsidRPr="003153E4">
        <w:rPr>
          <w:sz w:val="28"/>
          <w:szCs w:val="28"/>
        </w:rPr>
        <w:t>города Таганрога</w:t>
      </w:r>
      <w:r w:rsidR="006F0CD6">
        <w:rPr>
          <w:sz w:val="28"/>
          <w:szCs w:val="28"/>
        </w:rPr>
        <w:t xml:space="preserve"> (восточная) Ростовская область</w:t>
      </w:r>
      <w:proofErr w:type="gramEnd"/>
    </w:p>
    <w:p w:rsidR="00336827" w:rsidRPr="003153E4" w:rsidRDefault="00336827" w:rsidP="00336827">
      <w:pPr>
        <w:ind w:firstLine="708"/>
        <w:jc w:val="center"/>
        <w:rPr>
          <w:szCs w:val="28"/>
        </w:rPr>
      </w:pPr>
    </w:p>
    <w:p w:rsidR="00024BE1" w:rsidRPr="003153E4" w:rsidRDefault="00336827" w:rsidP="00336827">
      <w:pPr>
        <w:ind w:firstLine="708"/>
        <w:jc w:val="center"/>
        <w:rPr>
          <w:b/>
          <w:szCs w:val="28"/>
        </w:rPr>
      </w:pPr>
      <w:r w:rsidRPr="003153E4">
        <w:rPr>
          <w:b/>
          <w:szCs w:val="28"/>
        </w:rPr>
        <w:t>ПОСТАНОВЛЯЕТ:</w:t>
      </w:r>
    </w:p>
    <w:p w:rsidR="00B3744E" w:rsidRPr="003153E4" w:rsidRDefault="00B3744E" w:rsidP="00336827">
      <w:pPr>
        <w:ind w:firstLine="708"/>
        <w:jc w:val="center"/>
        <w:rPr>
          <w:b/>
          <w:szCs w:val="28"/>
        </w:rPr>
      </w:pPr>
    </w:p>
    <w:p w:rsidR="008E47E5" w:rsidRDefault="005A164D" w:rsidP="005A164D">
      <w:pPr>
        <w:pStyle w:val="a5"/>
        <w:spacing w:line="360" w:lineRule="auto"/>
        <w:ind w:left="0" w:firstLine="709"/>
        <w:rPr>
          <w:b w:val="0"/>
          <w:szCs w:val="28"/>
        </w:rPr>
      </w:pPr>
      <w:r w:rsidRPr="00D8516D">
        <w:rPr>
          <w:b w:val="0"/>
          <w:szCs w:val="28"/>
        </w:rPr>
        <w:t>1. </w:t>
      </w:r>
      <w:r w:rsidR="00D70C55" w:rsidRPr="00D8516D">
        <w:rPr>
          <w:b w:val="0"/>
          <w:szCs w:val="28"/>
        </w:rPr>
        <w:t xml:space="preserve"> Создать Рабочую группу по приему и проверке документов, представляемых</w:t>
      </w:r>
      <w:r w:rsidR="00D70C55" w:rsidRPr="00D8516D">
        <w:rPr>
          <w:b w:val="0"/>
        </w:rPr>
        <w:t xml:space="preserve"> </w:t>
      </w:r>
      <w:r w:rsidR="00D70C55" w:rsidRPr="00D8516D">
        <w:rPr>
          <w:b w:val="0"/>
          <w:szCs w:val="28"/>
        </w:rPr>
        <w:t>уполномоченными представителями избирательных объединений</w:t>
      </w:r>
      <w:r w:rsidR="00D70C55" w:rsidRPr="00D8516D">
        <w:rPr>
          <w:b w:val="0"/>
        </w:rPr>
        <w:t xml:space="preserve"> </w:t>
      </w:r>
      <w:r w:rsidR="00D70C55" w:rsidRPr="00D8516D">
        <w:rPr>
          <w:b w:val="0"/>
          <w:szCs w:val="28"/>
        </w:rPr>
        <w:t xml:space="preserve">в Территориальную избирательную комиссию </w:t>
      </w:r>
      <w:r w:rsidR="00D70C55" w:rsidRPr="00D8516D">
        <w:rPr>
          <w:b w:val="0"/>
        </w:rPr>
        <w:t xml:space="preserve">города Таганрога </w:t>
      </w:r>
      <w:r w:rsidR="006F0CD6">
        <w:rPr>
          <w:b w:val="0"/>
        </w:rPr>
        <w:t>(</w:t>
      </w:r>
      <w:proofErr w:type="gramStart"/>
      <w:r w:rsidR="006F0CD6">
        <w:rPr>
          <w:b w:val="0"/>
        </w:rPr>
        <w:t>восточная</w:t>
      </w:r>
      <w:proofErr w:type="gramEnd"/>
      <w:r w:rsidR="006F0CD6">
        <w:rPr>
          <w:b w:val="0"/>
        </w:rPr>
        <w:t xml:space="preserve">) Ростовской области </w:t>
      </w:r>
      <w:r w:rsidR="00D70C55" w:rsidRPr="00D8516D">
        <w:rPr>
          <w:b w:val="0"/>
        </w:rPr>
        <w:t xml:space="preserve">при проведении </w:t>
      </w:r>
      <w:r w:rsidR="00306C38">
        <w:rPr>
          <w:b w:val="0"/>
        </w:rPr>
        <w:t xml:space="preserve">дополнительных </w:t>
      </w:r>
      <w:r w:rsidR="00D70C55" w:rsidRPr="00D8516D">
        <w:rPr>
          <w:b w:val="0"/>
        </w:rPr>
        <w:t xml:space="preserve">выборов депутатов Городской Думы города Таганрога седьмого </w:t>
      </w:r>
      <w:r w:rsidR="00D70C55" w:rsidRPr="00FF6A52">
        <w:rPr>
          <w:b w:val="0"/>
        </w:rPr>
        <w:t>созыва</w:t>
      </w:r>
      <w:r w:rsidR="00D70C55" w:rsidRPr="00FF6A52">
        <w:rPr>
          <w:b w:val="0"/>
          <w:bCs/>
        </w:rPr>
        <w:t xml:space="preserve"> </w:t>
      </w:r>
      <w:r w:rsidR="00306C38">
        <w:rPr>
          <w:b w:val="0"/>
          <w:bCs/>
        </w:rPr>
        <w:t>по одноманд</w:t>
      </w:r>
      <w:r w:rsidR="006F0CD6">
        <w:rPr>
          <w:b w:val="0"/>
          <w:bCs/>
        </w:rPr>
        <w:t>атному избирательному округу №</w:t>
      </w:r>
      <w:r w:rsidR="00CB4D07">
        <w:rPr>
          <w:b w:val="0"/>
          <w:bCs/>
        </w:rPr>
        <w:t xml:space="preserve"> </w:t>
      </w:r>
      <w:r w:rsidR="00DA335E">
        <w:rPr>
          <w:b w:val="0"/>
          <w:bCs/>
        </w:rPr>
        <w:t>18</w:t>
      </w:r>
      <w:r w:rsidR="006F0CD6">
        <w:rPr>
          <w:b w:val="0"/>
          <w:bCs/>
        </w:rPr>
        <w:t xml:space="preserve"> </w:t>
      </w:r>
      <w:r w:rsidR="00D70C55" w:rsidRPr="00FF6A52">
        <w:rPr>
          <w:b w:val="0"/>
          <w:bCs/>
        </w:rPr>
        <w:t>и утвердить ее состав согласно</w:t>
      </w:r>
      <w:r w:rsidR="00D70C55" w:rsidRPr="00FF6A52">
        <w:rPr>
          <w:rStyle w:val="afa"/>
          <w:b/>
          <w:szCs w:val="28"/>
        </w:rPr>
        <w:t xml:space="preserve"> </w:t>
      </w:r>
      <w:r w:rsidR="00D70C55" w:rsidRPr="00FF6A52">
        <w:rPr>
          <w:b w:val="0"/>
          <w:szCs w:val="28"/>
        </w:rPr>
        <w:t xml:space="preserve">приложению. </w:t>
      </w:r>
    </w:p>
    <w:p w:rsidR="00635DAD" w:rsidRDefault="00635DAD" w:rsidP="003153E4">
      <w:pPr>
        <w:pStyle w:val="a3"/>
        <w:ind w:right="28" w:firstLine="709"/>
        <w:rPr>
          <w:szCs w:val="28"/>
        </w:rPr>
      </w:pPr>
    </w:p>
    <w:p w:rsidR="003153E4" w:rsidRPr="003153E4" w:rsidRDefault="00D8516D" w:rsidP="003153E4">
      <w:pPr>
        <w:pStyle w:val="a3"/>
        <w:ind w:right="28" w:firstLine="709"/>
        <w:rPr>
          <w:b/>
          <w:szCs w:val="28"/>
        </w:rPr>
      </w:pPr>
      <w:r>
        <w:rPr>
          <w:szCs w:val="28"/>
        </w:rPr>
        <w:t>2</w:t>
      </w:r>
      <w:r w:rsidR="003153E4" w:rsidRPr="003153E4">
        <w:rPr>
          <w:szCs w:val="28"/>
        </w:rPr>
        <w:t>. </w:t>
      </w:r>
      <w:proofErr w:type="gramStart"/>
      <w:r w:rsidR="003153E4" w:rsidRPr="003153E4">
        <w:rPr>
          <w:szCs w:val="28"/>
        </w:rPr>
        <w:t>Разместить</w:t>
      </w:r>
      <w:proofErr w:type="gramEnd"/>
      <w:r w:rsidR="003153E4" w:rsidRPr="003153E4">
        <w:rPr>
          <w:szCs w:val="28"/>
        </w:rPr>
        <w:t xml:space="preserve"> настоящее постановление на сайте </w:t>
      </w:r>
      <w:r w:rsidR="003153E4" w:rsidRPr="003153E4">
        <w:rPr>
          <w:color w:val="000000"/>
          <w:szCs w:val="28"/>
        </w:rPr>
        <w:t xml:space="preserve">Территориальной избирательной комиссии города Таганрога </w:t>
      </w:r>
      <w:r w:rsidR="003153E4" w:rsidRPr="003153E4">
        <w:rPr>
          <w:szCs w:val="28"/>
        </w:rPr>
        <w:t>в информационно-телекоммуникационной сети «Интернет».</w:t>
      </w:r>
    </w:p>
    <w:p w:rsidR="00222452" w:rsidRPr="003153E4" w:rsidRDefault="00222452" w:rsidP="00115AF2">
      <w:pPr>
        <w:rPr>
          <w:szCs w:val="28"/>
        </w:rPr>
      </w:pPr>
    </w:p>
    <w:p w:rsidR="008C12E1" w:rsidRPr="003153E4" w:rsidRDefault="008C12E1" w:rsidP="00115AF2">
      <w:pPr>
        <w:rPr>
          <w:szCs w:val="28"/>
        </w:rPr>
      </w:pPr>
    </w:p>
    <w:p w:rsidR="005A164D" w:rsidRDefault="002E64BE" w:rsidP="005A164D">
      <w:pPr>
        <w:spacing w:line="276" w:lineRule="auto"/>
        <w:ind w:firstLine="708"/>
        <w:rPr>
          <w:szCs w:val="28"/>
        </w:rPr>
      </w:pPr>
      <w:r w:rsidRPr="003153E4">
        <w:rPr>
          <w:szCs w:val="28"/>
        </w:rPr>
        <w:t>Председатель комиссии</w:t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="006F0CD6">
        <w:rPr>
          <w:szCs w:val="28"/>
        </w:rPr>
        <w:t>В.Г. Ерасов</w:t>
      </w:r>
    </w:p>
    <w:p w:rsidR="005A164D" w:rsidRDefault="005A164D" w:rsidP="005A164D">
      <w:pPr>
        <w:spacing w:line="276" w:lineRule="auto"/>
        <w:ind w:firstLine="708"/>
        <w:rPr>
          <w:szCs w:val="28"/>
        </w:rPr>
      </w:pPr>
    </w:p>
    <w:p w:rsidR="005A164D" w:rsidRDefault="002E64BE" w:rsidP="005A164D">
      <w:pPr>
        <w:spacing w:line="276" w:lineRule="auto"/>
        <w:ind w:firstLine="708"/>
        <w:rPr>
          <w:szCs w:val="28"/>
        </w:rPr>
      </w:pPr>
      <w:r w:rsidRPr="003153E4">
        <w:rPr>
          <w:szCs w:val="28"/>
        </w:rPr>
        <w:t>Секрет</w:t>
      </w:r>
      <w:r w:rsidR="007D2CCB" w:rsidRPr="003153E4">
        <w:rPr>
          <w:szCs w:val="28"/>
        </w:rPr>
        <w:t>арь комиссии</w:t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6F0CD6">
        <w:rPr>
          <w:szCs w:val="28"/>
        </w:rPr>
        <w:t>Ю.В. Романенко</w:t>
      </w:r>
    </w:p>
    <w:p w:rsidR="005A164D" w:rsidRDefault="005A164D" w:rsidP="005A164D">
      <w:pPr>
        <w:spacing w:line="276" w:lineRule="auto"/>
        <w:ind w:firstLine="708"/>
        <w:rPr>
          <w:szCs w:val="28"/>
        </w:rPr>
      </w:pPr>
    </w:p>
    <w:p w:rsidR="005A164D" w:rsidRPr="00843503" w:rsidRDefault="005A164D" w:rsidP="005A164D">
      <w:pPr>
        <w:spacing w:line="276" w:lineRule="auto"/>
        <w:ind w:left="5664" w:firstLine="708"/>
      </w:pPr>
      <w:r>
        <w:br w:type="page"/>
      </w:r>
      <w:r>
        <w:lastRenderedPageBreak/>
        <w:t>УТВЕРЖДЕН</w:t>
      </w:r>
    </w:p>
    <w:p w:rsidR="005A164D" w:rsidRPr="00843503" w:rsidRDefault="005A164D" w:rsidP="005A164D">
      <w:pPr>
        <w:widowControl w:val="0"/>
        <w:suppressAutoHyphens/>
        <w:ind w:left="5245"/>
        <w:jc w:val="center"/>
      </w:pPr>
      <w:r>
        <w:t>постановлением</w:t>
      </w:r>
      <w:r w:rsidRPr="00843503">
        <w:t xml:space="preserve"> </w:t>
      </w:r>
      <w:r>
        <w:t>Территориальной и</w:t>
      </w:r>
      <w:r w:rsidRPr="00843503">
        <w:t>збирательной</w:t>
      </w:r>
      <w:r>
        <w:t xml:space="preserve"> </w:t>
      </w:r>
      <w:r w:rsidRPr="00843503">
        <w:t xml:space="preserve">комиссии </w:t>
      </w:r>
      <w:r>
        <w:t>города Таганрога</w:t>
      </w:r>
      <w:r w:rsidR="006F0CD6">
        <w:t xml:space="preserve"> (</w:t>
      </w:r>
      <w:proofErr w:type="gramStart"/>
      <w:r w:rsidR="006F0CD6">
        <w:t>восточная</w:t>
      </w:r>
      <w:proofErr w:type="gramEnd"/>
      <w:r w:rsidR="006F0CD6">
        <w:t>) Ростовской области</w:t>
      </w:r>
    </w:p>
    <w:p w:rsidR="005A164D" w:rsidRPr="00F712EF" w:rsidRDefault="001C6A41" w:rsidP="005A164D">
      <w:pPr>
        <w:pStyle w:val="af9"/>
        <w:ind w:left="5245"/>
        <w:jc w:val="center"/>
        <w:rPr>
          <w:sz w:val="28"/>
          <w:szCs w:val="24"/>
        </w:rPr>
      </w:pPr>
      <w:r>
        <w:rPr>
          <w:sz w:val="28"/>
          <w:szCs w:val="24"/>
        </w:rPr>
        <w:t>от</w:t>
      </w:r>
      <w:r w:rsidR="00306C38">
        <w:rPr>
          <w:sz w:val="28"/>
          <w:szCs w:val="24"/>
        </w:rPr>
        <w:t xml:space="preserve"> </w:t>
      </w:r>
      <w:r w:rsidR="00284581">
        <w:rPr>
          <w:sz w:val="28"/>
          <w:szCs w:val="24"/>
        </w:rPr>
        <w:t>2</w:t>
      </w:r>
      <w:r w:rsidR="00654B8B">
        <w:rPr>
          <w:sz w:val="28"/>
          <w:szCs w:val="24"/>
        </w:rPr>
        <w:t>4</w:t>
      </w:r>
      <w:r w:rsidR="006F0CD6">
        <w:rPr>
          <w:sz w:val="28"/>
          <w:szCs w:val="24"/>
        </w:rPr>
        <w:t>.0</w:t>
      </w:r>
      <w:r w:rsidR="00654B8B">
        <w:rPr>
          <w:sz w:val="28"/>
          <w:szCs w:val="24"/>
        </w:rPr>
        <w:t>6</w:t>
      </w:r>
      <w:r>
        <w:rPr>
          <w:sz w:val="28"/>
          <w:szCs w:val="24"/>
        </w:rPr>
        <w:t>.20</w:t>
      </w:r>
      <w:r w:rsidR="006F0CD6">
        <w:rPr>
          <w:sz w:val="28"/>
          <w:szCs w:val="24"/>
        </w:rPr>
        <w:t>2</w:t>
      </w:r>
      <w:r w:rsidR="00654B8B">
        <w:rPr>
          <w:sz w:val="28"/>
          <w:szCs w:val="24"/>
        </w:rPr>
        <w:t>2</w:t>
      </w:r>
      <w:r>
        <w:rPr>
          <w:sz w:val="28"/>
          <w:szCs w:val="24"/>
        </w:rPr>
        <w:t xml:space="preserve"> г. № </w:t>
      </w:r>
      <w:r w:rsidR="00654B8B">
        <w:rPr>
          <w:sz w:val="28"/>
          <w:szCs w:val="24"/>
        </w:rPr>
        <w:t>34</w:t>
      </w:r>
      <w:r w:rsidR="00284581">
        <w:rPr>
          <w:sz w:val="28"/>
          <w:szCs w:val="24"/>
        </w:rPr>
        <w:t>-</w:t>
      </w:r>
      <w:r w:rsidR="00654B8B">
        <w:rPr>
          <w:sz w:val="28"/>
          <w:szCs w:val="24"/>
        </w:rPr>
        <w:t>5</w:t>
      </w:r>
    </w:p>
    <w:p w:rsidR="00CB4D07" w:rsidRDefault="00CB4D07" w:rsidP="005A164D">
      <w:pPr>
        <w:pStyle w:val="af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A164D" w:rsidRPr="00D70C55" w:rsidRDefault="005A164D" w:rsidP="005A164D">
      <w:pPr>
        <w:pStyle w:val="af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70C55">
        <w:rPr>
          <w:b/>
          <w:bCs/>
          <w:sz w:val="28"/>
          <w:szCs w:val="28"/>
        </w:rPr>
        <w:t xml:space="preserve">Состав </w:t>
      </w:r>
    </w:p>
    <w:p w:rsidR="005A164D" w:rsidRPr="00D70C55" w:rsidRDefault="00D70C55" w:rsidP="005A164D">
      <w:pPr>
        <w:pStyle w:val="af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70C55">
        <w:rPr>
          <w:b/>
          <w:sz w:val="28"/>
          <w:szCs w:val="28"/>
        </w:rPr>
        <w:t>Рабочей группы по приему и проверке документов, представляемых уполномоченными представителями избирательных объединений в Территориальную избирательную комиссию города Таганрога</w:t>
      </w:r>
      <w:r w:rsidR="006F0CD6">
        <w:rPr>
          <w:b/>
          <w:sz w:val="28"/>
          <w:szCs w:val="28"/>
        </w:rPr>
        <w:t xml:space="preserve"> (</w:t>
      </w:r>
      <w:proofErr w:type="gramStart"/>
      <w:r w:rsidR="006F0CD6">
        <w:rPr>
          <w:b/>
          <w:sz w:val="28"/>
          <w:szCs w:val="28"/>
        </w:rPr>
        <w:t>восточная</w:t>
      </w:r>
      <w:proofErr w:type="gramEnd"/>
      <w:r w:rsidR="006F0CD6">
        <w:rPr>
          <w:b/>
          <w:sz w:val="28"/>
          <w:szCs w:val="28"/>
        </w:rPr>
        <w:t>) Ростовс</w:t>
      </w:r>
      <w:bookmarkStart w:id="0" w:name="_GoBack"/>
      <w:bookmarkEnd w:id="0"/>
      <w:r w:rsidR="006F0CD6">
        <w:rPr>
          <w:b/>
          <w:sz w:val="28"/>
          <w:szCs w:val="28"/>
        </w:rPr>
        <w:t>кой области</w:t>
      </w:r>
      <w:r w:rsidRPr="00D70C55">
        <w:rPr>
          <w:b/>
          <w:sz w:val="28"/>
          <w:szCs w:val="28"/>
        </w:rPr>
        <w:t xml:space="preserve"> при проведении </w:t>
      </w:r>
      <w:r w:rsidR="00306C38">
        <w:rPr>
          <w:b/>
          <w:sz w:val="28"/>
          <w:szCs w:val="28"/>
        </w:rPr>
        <w:t xml:space="preserve">дополнительных </w:t>
      </w:r>
      <w:r w:rsidRPr="00D70C55">
        <w:rPr>
          <w:b/>
          <w:sz w:val="28"/>
          <w:szCs w:val="28"/>
        </w:rPr>
        <w:t>выборов депутатов Городской Думы города Таганрога седьмого созыва</w:t>
      </w:r>
      <w:r w:rsidR="00306C38">
        <w:rPr>
          <w:b/>
          <w:sz w:val="28"/>
          <w:szCs w:val="28"/>
        </w:rPr>
        <w:t xml:space="preserve"> по одноман</w:t>
      </w:r>
      <w:r w:rsidR="00092358">
        <w:rPr>
          <w:b/>
          <w:sz w:val="28"/>
          <w:szCs w:val="28"/>
        </w:rPr>
        <w:t>датному избирательному округу №18</w:t>
      </w:r>
    </w:p>
    <w:p w:rsidR="005A164D" w:rsidRDefault="005A164D" w:rsidP="005A164D">
      <w:pPr>
        <w:pStyle w:val="afb"/>
        <w:spacing w:before="0" w:beforeAutospacing="0" w:after="0" w:afterAutospacing="0"/>
        <w:jc w:val="center"/>
        <w:rPr>
          <w:rStyle w:val="afa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059"/>
        <w:gridCol w:w="5403"/>
      </w:tblGrid>
      <w:tr w:rsidR="005A164D" w:rsidRPr="00F50CB9" w:rsidTr="000608F3">
        <w:tc>
          <w:tcPr>
            <w:tcW w:w="9462" w:type="dxa"/>
            <w:gridSpan w:val="2"/>
          </w:tcPr>
          <w:p w:rsidR="005A164D" w:rsidRPr="00D8516D" w:rsidRDefault="005A164D" w:rsidP="005A164D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  <w:r w:rsidRPr="00D8516D">
              <w:rPr>
                <w:b/>
                <w:bCs/>
                <w:sz w:val="28"/>
              </w:rPr>
              <w:t>Руководитель:</w:t>
            </w:r>
          </w:p>
        </w:tc>
      </w:tr>
      <w:tr w:rsidR="005A164D" w:rsidRPr="00F50CB9" w:rsidTr="000608F3">
        <w:tc>
          <w:tcPr>
            <w:tcW w:w="4059" w:type="dxa"/>
          </w:tcPr>
          <w:p w:rsidR="00FB3569" w:rsidRPr="00F50CB9" w:rsidRDefault="00306C38" w:rsidP="00FF6A52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Перевозчиков</w:t>
            </w:r>
            <w:r>
              <w:rPr>
                <w:sz w:val="28"/>
                <w:szCs w:val="28"/>
              </w:rPr>
              <w:br/>
              <w:t>Иосиф Шотаевич</w:t>
            </w:r>
          </w:p>
        </w:tc>
        <w:tc>
          <w:tcPr>
            <w:tcW w:w="5403" w:type="dxa"/>
          </w:tcPr>
          <w:p w:rsidR="005A164D" w:rsidRPr="00F50CB9" w:rsidRDefault="00306C38" w:rsidP="00D70C55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Территориальной избирательной комиссии города Таганрога</w:t>
            </w:r>
            <w:r w:rsidR="006F0CD6">
              <w:rPr>
                <w:sz w:val="28"/>
                <w:szCs w:val="28"/>
              </w:rPr>
              <w:t xml:space="preserve"> (восточная) Ростовской области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  <w:r w:rsidR="006F0CD6">
              <w:rPr>
                <w:sz w:val="28"/>
                <w:szCs w:val="28"/>
              </w:rPr>
              <w:t>;</w:t>
            </w:r>
          </w:p>
        </w:tc>
      </w:tr>
      <w:tr w:rsidR="00D8516D" w:rsidRPr="00F50CB9" w:rsidTr="000608F3">
        <w:tc>
          <w:tcPr>
            <w:tcW w:w="9462" w:type="dxa"/>
            <w:gridSpan w:val="2"/>
          </w:tcPr>
          <w:p w:rsidR="00D8516D" w:rsidRPr="00F50CB9" w:rsidRDefault="00D8516D" w:rsidP="00D8516D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</w:p>
        </w:tc>
      </w:tr>
      <w:tr w:rsidR="00D70C55" w:rsidRPr="00F50CB9" w:rsidTr="000608F3">
        <w:tc>
          <w:tcPr>
            <w:tcW w:w="4059" w:type="dxa"/>
          </w:tcPr>
          <w:p w:rsidR="00D70C55" w:rsidRPr="00F50CB9" w:rsidRDefault="00D70C55" w:rsidP="00FF6A52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D70C55" w:rsidRPr="00F50CB9" w:rsidRDefault="00D70C55" w:rsidP="00D70C55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D8516D" w:rsidRPr="00F50CB9" w:rsidTr="000608F3">
        <w:tc>
          <w:tcPr>
            <w:tcW w:w="9462" w:type="dxa"/>
            <w:gridSpan w:val="2"/>
          </w:tcPr>
          <w:p w:rsidR="00D8516D" w:rsidRPr="00F50CB9" w:rsidRDefault="00D8516D" w:rsidP="00D8516D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</w:p>
        </w:tc>
      </w:tr>
      <w:tr w:rsidR="00D70C55" w:rsidRPr="00D8516D" w:rsidTr="000608F3">
        <w:tc>
          <w:tcPr>
            <w:tcW w:w="9462" w:type="dxa"/>
            <w:gridSpan w:val="2"/>
          </w:tcPr>
          <w:p w:rsidR="00D70C55" w:rsidRPr="00D8516D" w:rsidRDefault="00D70C55" w:rsidP="00D70C55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  <w:r w:rsidRPr="00D8516D">
              <w:rPr>
                <w:b/>
                <w:bCs/>
                <w:sz w:val="28"/>
              </w:rPr>
              <w:t>Секретарь: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Анистратенко</w:t>
            </w:r>
            <w:proofErr w:type="spellEnd"/>
          </w:p>
          <w:p w:rsidR="0037522D" w:rsidRPr="00F50CB9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Юрьевна</w:t>
            </w:r>
          </w:p>
        </w:tc>
        <w:tc>
          <w:tcPr>
            <w:tcW w:w="5403" w:type="dxa"/>
          </w:tcPr>
          <w:p w:rsidR="000608F3" w:rsidRPr="00F50CB9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7522D">
              <w:rPr>
                <w:sz w:val="28"/>
                <w:szCs w:val="28"/>
              </w:rPr>
              <w:t>инспектор Территориальной избирательной комиссии города Таганрога</w:t>
            </w:r>
            <w:r w:rsidR="006F0CD6">
              <w:rPr>
                <w:sz w:val="28"/>
                <w:szCs w:val="28"/>
              </w:rPr>
              <w:t xml:space="preserve"> </w:t>
            </w:r>
            <w:r w:rsidR="006F0CD6" w:rsidRPr="006F0CD6">
              <w:rPr>
                <w:sz w:val="28"/>
                <w:szCs w:val="28"/>
              </w:rPr>
              <w:t>(восточная) Ростовской области</w:t>
            </w:r>
          </w:p>
        </w:tc>
      </w:tr>
      <w:tr w:rsidR="00D70C55" w:rsidRPr="00F50CB9" w:rsidTr="000608F3">
        <w:tc>
          <w:tcPr>
            <w:tcW w:w="4059" w:type="dxa"/>
          </w:tcPr>
          <w:p w:rsidR="00D70C55" w:rsidRPr="00F50CB9" w:rsidRDefault="00D70C55" w:rsidP="00D70C55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D70C55" w:rsidRPr="00F50CB9" w:rsidRDefault="00D70C55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D70C55" w:rsidRPr="00D8516D" w:rsidTr="000608F3">
        <w:tc>
          <w:tcPr>
            <w:tcW w:w="9462" w:type="dxa"/>
            <w:gridSpan w:val="2"/>
          </w:tcPr>
          <w:p w:rsidR="00D70C55" w:rsidRPr="00D8516D" w:rsidRDefault="00D70C55" w:rsidP="006F0CD6">
            <w:pPr>
              <w:pStyle w:val="afb"/>
              <w:spacing w:before="0" w:beforeAutospacing="0" w:after="0" w:afterAutospacing="0"/>
              <w:jc w:val="both"/>
              <w:rPr>
                <w:rStyle w:val="afa"/>
                <w:b w:val="0"/>
                <w:szCs w:val="28"/>
              </w:rPr>
            </w:pPr>
            <w:r w:rsidRPr="00D8516D">
              <w:rPr>
                <w:b/>
                <w:bCs/>
                <w:sz w:val="28"/>
              </w:rPr>
              <w:t>Члены Рабочей группы:</w:t>
            </w:r>
          </w:p>
        </w:tc>
      </w:tr>
      <w:tr w:rsidR="00A7420B" w:rsidRPr="00A7420B" w:rsidTr="000608F3">
        <w:tc>
          <w:tcPr>
            <w:tcW w:w="4059" w:type="dxa"/>
          </w:tcPr>
          <w:p w:rsidR="00032048" w:rsidRPr="00A7420B" w:rsidRDefault="006F0CD6" w:rsidP="000608F3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 w:rsidRPr="00A7420B">
              <w:rPr>
                <w:sz w:val="28"/>
                <w:szCs w:val="28"/>
              </w:rPr>
              <w:t>Токарева</w:t>
            </w:r>
            <w:r w:rsidRPr="00A7420B">
              <w:rPr>
                <w:sz w:val="28"/>
                <w:szCs w:val="28"/>
              </w:rPr>
              <w:br/>
              <w:t>Татьяна Анатольевна</w:t>
            </w:r>
          </w:p>
        </w:tc>
        <w:tc>
          <w:tcPr>
            <w:tcW w:w="5403" w:type="dxa"/>
          </w:tcPr>
          <w:p w:rsidR="00032048" w:rsidRPr="00A7420B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7420B">
              <w:rPr>
                <w:sz w:val="28"/>
                <w:szCs w:val="28"/>
              </w:rPr>
              <w:t xml:space="preserve">- </w:t>
            </w:r>
            <w:r w:rsidR="006F0CD6" w:rsidRPr="00A7420B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032048" w:rsidRPr="00F50CB9" w:rsidTr="000608F3">
        <w:tc>
          <w:tcPr>
            <w:tcW w:w="4059" w:type="dxa"/>
          </w:tcPr>
          <w:p w:rsidR="00032048" w:rsidRPr="00F50CB9" w:rsidRDefault="00032048" w:rsidP="0003204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32048" w:rsidRPr="00F50CB9" w:rsidRDefault="00032048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</w:t>
            </w:r>
          </w:p>
          <w:p w:rsidR="006F0CD6" w:rsidRPr="00F50CB9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Ивановна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608F3" w:rsidRPr="00F50CB9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</w:t>
            </w:r>
            <w:r>
              <w:rPr>
                <w:sz w:val="28"/>
                <w:szCs w:val="28"/>
              </w:rPr>
              <w:br/>
              <w:t>Александр Владимирович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84581" w:rsidRPr="00F50CB9" w:rsidRDefault="00284581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Default="00284581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Балаев</w:t>
            </w:r>
          </w:p>
          <w:p w:rsidR="000608F3" w:rsidRPr="00F50CB9" w:rsidRDefault="00284581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Сергеевич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Тюльпина</w:t>
            </w:r>
          </w:p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Сергеевна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 w:rsidRP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BE0C77" w:rsidRPr="003153E4" w:rsidRDefault="00BE0C77" w:rsidP="001D786B">
      <w:pPr>
        <w:spacing w:line="276" w:lineRule="auto"/>
        <w:rPr>
          <w:szCs w:val="28"/>
        </w:rPr>
      </w:pPr>
    </w:p>
    <w:sectPr w:rsidR="00BE0C77" w:rsidRPr="003153E4" w:rsidSect="001D786B">
      <w:headerReference w:type="even" r:id="rId10"/>
      <w:headerReference w:type="default" r:id="rId11"/>
      <w:headerReference w:type="first" r:id="rId12"/>
      <w:footnotePr>
        <w:numRestart w:val="eachPage"/>
      </w:footnotePr>
      <w:pgSz w:w="11906" w:h="16838"/>
      <w:pgMar w:top="993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3C5" w:rsidRDefault="009243C5">
      <w:r>
        <w:separator/>
      </w:r>
    </w:p>
  </w:endnote>
  <w:endnote w:type="continuationSeparator" w:id="0">
    <w:p w:rsidR="009243C5" w:rsidRDefault="00924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3C5" w:rsidRDefault="009243C5">
      <w:r>
        <w:separator/>
      </w:r>
    </w:p>
  </w:footnote>
  <w:footnote w:type="continuationSeparator" w:id="0">
    <w:p w:rsidR="009243C5" w:rsidRDefault="009243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C5" w:rsidRDefault="009243C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C5" w:rsidRDefault="009243C5">
    <w:pPr>
      <w:pStyle w:val="a9"/>
      <w:jc w:val="center"/>
    </w:pPr>
    <w:r>
      <w:fldChar w:fldCharType="begin"/>
    </w:r>
    <w:r>
      <w:instrText xml:space="preserve"> PAGE </w:instrText>
    </w:r>
    <w:r>
      <w:fldChar w:fldCharType="separate"/>
    </w:r>
    <w:r w:rsidR="00A7420B">
      <w:rPr>
        <w:noProof/>
      </w:rPr>
      <w:t>3</w:t>
    </w:r>
    <w:r>
      <w:rPr>
        <w:noProof/>
      </w:rPr>
      <w:fldChar w:fldCharType="end"/>
    </w:r>
  </w:p>
  <w:p w:rsidR="009243C5" w:rsidRDefault="009243C5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C5" w:rsidRDefault="009243C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4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5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6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7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048"/>
    <w:rsid w:val="00032E08"/>
    <w:rsid w:val="000558D4"/>
    <w:rsid w:val="00060519"/>
    <w:rsid w:val="000608F3"/>
    <w:rsid w:val="00063565"/>
    <w:rsid w:val="0006548D"/>
    <w:rsid w:val="00066906"/>
    <w:rsid w:val="00071D99"/>
    <w:rsid w:val="00076A46"/>
    <w:rsid w:val="000830EA"/>
    <w:rsid w:val="00091D6A"/>
    <w:rsid w:val="00092358"/>
    <w:rsid w:val="000A2CD2"/>
    <w:rsid w:val="000B16FD"/>
    <w:rsid w:val="000B7759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6392"/>
    <w:rsid w:val="001A61CF"/>
    <w:rsid w:val="001C4877"/>
    <w:rsid w:val="001C6A41"/>
    <w:rsid w:val="001D2498"/>
    <w:rsid w:val="001D25CD"/>
    <w:rsid w:val="001D4334"/>
    <w:rsid w:val="001D786B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84581"/>
    <w:rsid w:val="0029062D"/>
    <w:rsid w:val="002A5A9A"/>
    <w:rsid w:val="002A6D1C"/>
    <w:rsid w:val="002B5F56"/>
    <w:rsid w:val="002C2753"/>
    <w:rsid w:val="002C2C17"/>
    <w:rsid w:val="002C4DB1"/>
    <w:rsid w:val="002D3AB4"/>
    <w:rsid w:val="002D5285"/>
    <w:rsid w:val="002E64BE"/>
    <w:rsid w:val="002F3002"/>
    <w:rsid w:val="002F4EC4"/>
    <w:rsid w:val="00302559"/>
    <w:rsid w:val="0030558D"/>
    <w:rsid w:val="00306C38"/>
    <w:rsid w:val="0031057D"/>
    <w:rsid w:val="003110D6"/>
    <w:rsid w:val="00312DE3"/>
    <w:rsid w:val="003153E4"/>
    <w:rsid w:val="00316F60"/>
    <w:rsid w:val="0032134C"/>
    <w:rsid w:val="00321C10"/>
    <w:rsid w:val="0032484E"/>
    <w:rsid w:val="00326185"/>
    <w:rsid w:val="00330BE6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3332"/>
    <w:rsid w:val="0037522D"/>
    <w:rsid w:val="00391278"/>
    <w:rsid w:val="003A0DE2"/>
    <w:rsid w:val="003A1F91"/>
    <w:rsid w:val="003B4018"/>
    <w:rsid w:val="003B57A7"/>
    <w:rsid w:val="003B73AB"/>
    <w:rsid w:val="003C6166"/>
    <w:rsid w:val="00424F1D"/>
    <w:rsid w:val="00444FE0"/>
    <w:rsid w:val="00447D52"/>
    <w:rsid w:val="00467198"/>
    <w:rsid w:val="00467943"/>
    <w:rsid w:val="0048172A"/>
    <w:rsid w:val="004832B4"/>
    <w:rsid w:val="00491EF4"/>
    <w:rsid w:val="00494E09"/>
    <w:rsid w:val="004975B1"/>
    <w:rsid w:val="004A187E"/>
    <w:rsid w:val="004A3641"/>
    <w:rsid w:val="004A6D6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45BD"/>
    <w:rsid w:val="00564C00"/>
    <w:rsid w:val="005718D1"/>
    <w:rsid w:val="00586F4E"/>
    <w:rsid w:val="005A0253"/>
    <w:rsid w:val="005A164D"/>
    <w:rsid w:val="005A40E7"/>
    <w:rsid w:val="005A7128"/>
    <w:rsid w:val="005B19A9"/>
    <w:rsid w:val="005B27EF"/>
    <w:rsid w:val="005B333A"/>
    <w:rsid w:val="005B5154"/>
    <w:rsid w:val="005B6833"/>
    <w:rsid w:val="005B74F3"/>
    <w:rsid w:val="005C3125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35DAD"/>
    <w:rsid w:val="0064311D"/>
    <w:rsid w:val="00644A3E"/>
    <w:rsid w:val="00654B8B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D261B"/>
    <w:rsid w:val="006D68F0"/>
    <w:rsid w:val="006D6905"/>
    <w:rsid w:val="006D7C74"/>
    <w:rsid w:val="006E2F83"/>
    <w:rsid w:val="006E3243"/>
    <w:rsid w:val="006E5038"/>
    <w:rsid w:val="006F0134"/>
    <w:rsid w:val="006F0CD6"/>
    <w:rsid w:val="00713B10"/>
    <w:rsid w:val="007173B2"/>
    <w:rsid w:val="00730B16"/>
    <w:rsid w:val="00747C99"/>
    <w:rsid w:val="00750D6C"/>
    <w:rsid w:val="007703F7"/>
    <w:rsid w:val="00783476"/>
    <w:rsid w:val="00784569"/>
    <w:rsid w:val="007967FA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E47E5"/>
    <w:rsid w:val="008F3123"/>
    <w:rsid w:val="00900D98"/>
    <w:rsid w:val="00901BEE"/>
    <w:rsid w:val="00906AF1"/>
    <w:rsid w:val="00912133"/>
    <w:rsid w:val="00913C03"/>
    <w:rsid w:val="00913C5A"/>
    <w:rsid w:val="009243C5"/>
    <w:rsid w:val="009255AC"/>
    <w:rsid w:val="00932AB7"/>
    <w:rsid w:val="009349D1"/>
    <w:rsid w:val="009608D6"/>
    <w:rsid w:val="009627B3"/>
    <w:rsid w:val="00967EF7"/>
    <w:rsid w:val="0097063D"/>
    <w:rsid w:val="00981847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2B58"/>
    <w:rsid w:val="009E4638"/>
    <w:rsid w:val="009E4BD9"/>
    <w:rsid w:val="009F01E9"/>
    <w:rsid w:val="009F09A3"/>
    <w:rsid w:val="009F6A82"/>
    <w:rsid w:val="00A0338D"/>
    <w:rsid w:val="00A06B4B"/>
    <w:rsid w:val="00A12B51"/>
    <w:rsid w:val="00A273CD"/>
    <w:rsid w:val="00A335BC"/>
    <w:rsid w:val="00A34D90"/>
    <w:rsid w:val="00A4157B"/>
    <w:rsid w:val="00A41FE0"/>
    <w:rsid w:val="00A5445D"/>
    <w:rsid w:val="00A57D09"/>
    <w:rsid w:val="00A7420B"/>
    <w:rsid w:val="00A90AEE"/>
    <w:rsid w:val="00A946FE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541DC"/>
    <w:rsid w:val="00B60270"/>
    <w:rsid w:val="00B64773"/>
    <w:rsid w:val="00B705EC"/>
    <w:rsid w:val="00B80BC8"/>
    <w:rsid w:val="00B82923"/>
    <w:rsid w:val="00B97600"/>
    <w:rsid w:val="00BB1382"/>
    <w:rsid w:val="00BB67E8"/>
    <w:rsid w:val="00BC779C"/>
    <w:rsid w:val="00BE0C77"/>
    <w:rsid w:val="00BE41CD"/>
    <w:rsid w:val="00BE4303"/>
    <w:rsid w:val="00BF56D7"/>
    <w:rsid w:val="00C105E7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4F6C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4D07"/>
    <w:rsid w:val="00CB79EB"/>
    <w:rsid w:val="00CC600E"/>
    <w:rsid w:val="00CC7381"/>
    <w:rsid w:val="00CD09BD"/>
    <w:rsid w:val="00CE011F"/>
    <w:rsid w:val="00CE039B"/>
    <w:rsid w:val="00CE7D69"/>
    <w:rsid w:val="00D056D3"/>
    <w:rsid w:val="00D05928"/>
    <w:rsid w:val="00D22A6F"/>
    <w:rsid w:val="00D25710"/>
    <w:rsid w:val="00D26F95"/>
    <w:rsid w:val="00D312D7"/>
    <w:rsid w:val="00D51598"/>
    <w:rsid w:val="00D53C0F"/>
    <w:rsid w:val="00D560BA"/>
    <w:rsid w:val="00D61147"/>
    <w:rsid w:val="00D702FB"/>
    <w:rsid w:val="00D70C55"/>
    <w:rsid w:val="00D767AC"/>
    <w:rsid w:val="00D8121A"/>
    <w:rsid w:val="00D834BA"/>
    <w:rsid w:val="00D8516D"/>
    <w:rsid w:val="00D87729"/>
    <w:rsid w:val="00D90BB1"/>
    <w:rsid w:val="00D92482"/>
    <w:rsid w:val="00D97D54"/>
    <w:rsid w:val="00DA26A1"/>
    <w:rsid w:val="00DA335E"/>
    <w:rsid w:val="00DA3606"/>
    <w:rsid w:val="00DA5E77"/>
    <w:rsid w:val="00DF05B0"/>
    <w:rsid w:val="00E02D48"/>
    <w:rsid w:val="00E04CC4"/>
    <w:rsid w:val="00E063B4"/>
    <w:rsid w:val="00E14C8E"/>
    <w:rsid w:val="00E14D4F"/>
    <w:rsid w:val="00E21C8A"/>
    <w:rsid w:val="00E25F8B"/>
    <w:rsid w:val="00E300A5"/>
    <w:rsid w:val="00E30A92"/>
    <w:rsid w:val="00E37071"/>
    <w:rsid w:val="00E46413"/>
    <w:rsid w:val="00E473B2"/>
    <w:rsid w:val="00E50464"/>
    <w:rsid w:val="00E53315"/>
    <w:rsid w:val="00E61246"/>
    <w:rsid w:val="00E6493F"/>
    <w:rsid w:val="00E66784"/>
    <w:rsid w:val="00E67673"/>
    <w:rsid w:val="00E67B65"/>
    <w:rsid w:val="00E73B83"/>
    <w:rsid w:val="00E9014D"/>
    <w:rsid w:val="00E9331C"/>
    <w:rsid w:val="00EA256A"/>
    <w:rsid w:val="00EA2F3A"/>
    <w:rsid w:val="00EC14EB"/>
    <w:rsid w:val="00EC317C"/>
    <w:rsid w:val="00ED0D33"/>
    <w:rsid w:val="00EE0857"/>
    <w:rsid w:val="00EF2448"/>
    <w:rsid w:val="00EF5A22"/>
    <w:rsid w:val="00F04358"/>
    <w:rsid w:val="00F052C5"/>
    <w:rsid w:val="00F23B72"/>
    <w:rsid w:val="00F30CDD"/>
    <w:rsid w:val="00F34D7E"/>
    <w:rsid w:val="00F37460"/>
    <w:rsid w:val="00F52C4D"/>
    <w:rsid w:val="00F6715A"/>
    <w:rsid w:val="00F67FB8"/>
    <w:rsid w:val="00F712EF"/>
    <w:rsid w:val="00F71D9D"/>
    <w:rsid w:val="00F744C6"/>
    <w:rsid w:val="00F803F4"/>
    <w:rsid w:val="00F81C6A"/>
    <w:rsid w:val="00F85AAF"/>
    <w:rsid w:val="00FA34FC"/>
    <w:rsid w:val="00FA6687"/>
    <w:rsid w:val="00FB3569"/>
    <w:rsid w:val="00FB5DE1"/>
    <w:rsid w:val="00FE06CC"/>
    <w:rsid w:val="00FE4CF7"/>
    <w:rsid w:val="00FE5781"/>
    <w:rsid w:val="00FF02C8"/>
    <w:rsid w:val="00FF6A52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link w:val="a6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b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c">
    <w:name w:val="footnote text"/>
    <w:basedOn w:val="a"/>
    <w:link w:val="ad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e">
    <w:name w:val="Нижний колонтитул Знак"/>
    <w:rPr>
      <w:sz w:val="28"/>
      <w:szCs w:val="24"/>
    </w:rPr>
  </w:style>
  <w:style w:type="paragraph" w:styleId="af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qFormat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2">
    <w:name w:val="Рабочий"/>
    <w:basedOn w:val="a"/>
    <w:qFormat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3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4">
    <w:name w:val="List Paragraph"/>
    <w:basedOn w:val="a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5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d">
    <w:name w:val="Текст сноски Знак"/>
    <w:link w:val="ac"/>
    <w:uiPriority w:val="99"/>
    <w:semiHidden/>
    <w:rsid w:val="00FB5DE1"/>
    <w:rPr>
      <w:rFonts w:ascii="Arial" w:hAnsi="Arial"/>
      <w:sz w:val="24"/>
    </w:rPr>
  </w:style>
  <w:style w:type="character" w:styleId="af6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a">
    <w:name w:val="Верхний колонтитул Знак"/>
    <w:link w:val="a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3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10">
    <w:name w:val="Заголовок 11"/>
    <w:basedOn w:val="a"/>
    <w:qFormat/>
    <w:rsid w:val="00BE0C77"/>
    <w:pPr>
      <w:keepNext/>
      <w:outlineLvl w:val="0"/>
    </w:pPr>
    <w:rPr>
      <w:b/>
      <w:sz w:val="36"/>
      <w:szCs w:val="20"/>
    </w:rPr>
  </w:style>
  <w:style w:type="paragraph" w:customStyle="1" w:styleId="14-1512-1">
    <w:name w:val="Текст 14-1.5.Стиль12-1"/>
    <w:basedOn w:val="a"/>
    <w:qFormat/>
    <w:rsid w:val="00BE0C77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5">
    <w:name w:val="Верхний колонтитул1"/>
    <w:basedOn w:val="a"/>
    <w:uiPriority w:val="99"/>
    <w:rsid w:val="00BE0C7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7">
    <w:name w:val="Содерж"/>
    <w:basedOn w:val="a"/>
    <w:qFormat/>
    <w:rsid w:val="00BE0C77"/>
    <w:pPr>
      <w:keepNext/>
      <w:spacing w:after="120"/>
      <w:jc w:val="center"/>
    </w:pPr>
    <w:rPr>
      <w:b/>
      <w:szCs w:val="20"/>
    </w:rPr>
  </w:style>
  <w:style w:type="paragraph" w:customStyle="1" w:styleId="af8">
    <w:name w:val="Проектный"/>
    <w:basedOn w:val="a"/>
    <w:qFormat/>
    <w:rsid w:val="00BE0C77"/>
    <w:pPr>
      <w:spacing w:after="120" w:line="360" w:lineRule="auto"/>
      <w:ind w:firstLine="709"/>
      <w:jc w:val="both"/>
    </w:pPr>
    <w:rPr>
      <w:szCs w:val="20"/>
    </w:rPr>
  </w:style>
  <w:style w:type="paragraph" w:customStyle="1" w:styleId="af9">
    <w:name w:val="Адресат"/>
    <w:basedOn w:val="a"/>
    <w:qFormat/>
    <w:rsid w:val="00BE0C77"/>
    <w:pPr>
      <w:ind w:left="3969"/>
      <w:jc w:val="both"/>
    </w:pPr>
    <w:rPr>
      <w:sz w:val="16"/>
      <w:szCs w:val="20"/>
    </w:rPr>
  </w:style>
  <w:style w:type="character" w:customStyle="1" w:styleId="16">
    <w:name w:val="Верхний колонтитул Знак1"/>
    <w:uiPriority w:val="99"/>
    <w:rsid w:val="00BE0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3153E4"/>
    <w:pPr>
      <w:widowControl w:val="0"/>
      <w:suppressAutoHyphens/>
      <w:spacing w:line="360" w:lineRule="auto"/>
      <w:ind w:firstLine="709"/>
      <w:jc w:val="both"/>
    </w:pPr>
    <w:rPr>
      <w:szCs w:val="20"/>
      <w:lang w:eastAsia="zh-CN"/>
    </w:rPr>
  </w:style>
  <w:style w:type="paragraph" w:customStyle="1" w:styleId="14-150">
    <w:name w:val="текст14-15"/>
    <w:basedOn w:val="a"/>
    <w:rsid w:val="003153E4"/>
    <w:pPr>
      <w:widowControl w:val="0"/>
      <w:suppressAutoHyphens/>
      <w:spacing w:line="360" w:lineRule="auto"/>
      <w:ind w:firstLine="720"/>
      <w:jc w:val="both"/>
    </w:pPr>
    <w:rPr>
      <w:szCs w:val="20"/>
      <w:lang w:eastAsia="zh-CN"/>
    </w:rPr>
  </w:style>
  <w:style w:type="paragraph" w:customStyle="1" w:styleId="14-151">
    <w:name w:val="14-15"/>
    <w:basedOn w:val="a5"/>
    <w:rsid w:val="00981847"/>
    <w:pPr>
      <w:suppressAutoHyphens/>
      <w:spacing w:line="360" w:lineRule="auto"/>
      <w:ind w:left="0" w:firstLine="709"/>
    </w:pPr>
    <w:rPr>
      <w:b w:val="0"/>
      <w:bCs/>
      <w:kern w:val="1"/>
      <w:lang w:eastAsia="zh-CN"/>
    </w:rPr>
  </w:style>
  <w:style w:type="character" w:styleId="afa">
    <w:name w:val="Strong"/>
    <w:qFormat/>
    <w:rsid w:val="005A164D"/>
    <w:rPr>
      <w:b/>
      <w:bCs/>
    </w:rPr>
  </w:style>
  <w:style w:type="paragraph" w:styleId="afb">
    <w:name w:val="Normal (Web)"/>
    <w:basedOn w:val="a"/>
    <w:rsid w:val="005A164D"/>
    <w:pPr>
      <w:spacing w:before="100" w:beforeAutospacing="1" w:after="100" w:afterAutospacing="1"/>
    </w:pPr>
    <w:rPr>
      <w:sz w:val="24"/>
    </w:rPr>
  </w:style>
  <w:style w:type="character" w:customStyle="1" w:styleId="a6">
    <w:name w:val="Основной текст с отступом Знак"/>
    <w:link w:val="a5"/>
    <w:semiHidden/>
    <w:rsid w:val="00E50464"/>
    <w:rPr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link w:val="a6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b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c">
    <w:name w:val="footnote text"/>
    <w:basedOn w:val="a"/>
    <w:link w:val="ad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e">
    <w:name w:val="Нижний колонтитул Знак"/>
    <w:rPr>
      <w:sz w:val="28"/>
      <w:szCs w:val="24"/>
    </w:rPr>
  </w:style>
  <w:style w:type="paragraph" w:styleId="af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qFormat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2">
    <w:name w:val="Рабочий"/>
    <w:basedOn w:val="a"/>
    <w:qFormat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3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4">
    <w:name w:val="List Paragraph"/>
    <w:basedOn w:val="a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5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d">
    <w:name w:val="Текст сноски Знак"/>
    <w:link w:val="ac"/>
    <w:uiPriority w:val="99"/>
    <w:semiHidden/>
    <w:rsid w:val="00FB5DE1"/>
    <w:rPr>
      <w:rFonts w:ascii="Arial" w:hAnsi="Arial"/>
      <w:sz w:val="24"/>
    </w:rPr>
  </w:style>
  <w:style w:type="character" w:styleId="af6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a">
    <w:name w:val="Верхний колонтитул Знак"/>
    <w:link w:val="a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3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10">
    <w:name w:val="Заголовок 11"/>
    <w:basedOn w:val="a"/>
    <w:qFormat/>
    <w:rsid w:val="00BE0C77"/>
    <w:pPr>
      <w:keepNext/>
      <w:outlineLvl w:val="0"/>
    </w:pPr>
    <w:rPr>
      <w:b/>
      <w:sz w:val="36"/>
      <w:szCs w:val="20"/>
    </w:rPr>
  </w:style>
  <w:style w:type="paragraph" w:customStyle="1" w:styleId="14-1512-1">
    <w:name w:val="Текст 14-1.5.Стиль12-1"/>
    <w:basedOn w:val="a"/>
    <w:qFormat/>
    <w:rsid w:val="00BE0C77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5">
    <w:name w:val="Верхний колонтитул1"/>
    <w:basedOn w:val="a"/>
    <w:uiPriority w:val="99"/>
    <w:rsid w:val="00BE0C7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7">
    <w:name w:val="Содерж"/>
    <w:basedOn w:val="a"/>
    <w:qFormat/>
    <w:rsid w:val="00BE0C77"/>
    <w:pPr>
      <w:keepNext/>
      <w:spacing w:after="120"/>
      <w:jc w:val="center"/>
    </w:pPr>
    <w:rPr>
      <w:b/>
      <w:szCs w:val="20"/>
    </w:rPr>
  </w:style>
  <w:style w:type="paragraph" w:customStyle="1" w:styleId="af8">
    <w:name w:val="Проектный"/>
    <w:basedOn w:val="a"/>
    <w:qFormat/>
    <w:rsid w:val="00BE0C77"/>
    <w:pPr>
      <w:spacing w:after="120" w:line="360" w:lineRule="auto"/>
      <w:ind w:firstLine="709"/>
      <w:jc w:val="both"/>
    </w:pPr>
    <w:rPr>
      <w:szCs w:val="20"/>
    </w:rPr>
  </w:style>
  <w:style w:type="paragraph" w:customStyle="1" w:styleId="af9">
    <w:name w:val="Адресат"/>
    <w:basedOn w:val="a"/>
    <w:qFormat/>
    <w:rsid w:val="00BE0C77"/>
    <w:pPr>
      <w:ind w:left="3969"/>
      <w:jc w:val="both"/>
    </w:pPr>
    <w:rPr>
      <w:sz w:val="16"/>
      <w:szCs w:val="20"/>
    </w:rPr>
  </w:style>
  <w:style w:type="character" w:customStyle="1" w:styleId="16">
    <w:name w:val="Верхний колонтитул Знак1"/>
    <w:uiPriority w:val="99"/>
    <w:rsid w:val="00BE0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3153E4"/>
    <w:pPr>
      <w:widowControl w:val="0"/>
      <w:suppressAutoHyphens/>
      <w:spacing w:line="360" w:lineRule="auto"/>
      <w:ind w:firstLine="709"/>
      <w:jc w:val="both"/>
    </w:pPr>
    <w:rPr>
      <w:szCs w:val="20"/>
      <w:lang w:eastAsia="zh-CN"/>
    </w:rPr>
  </w:style>
  <w:style w:type="paragraph" w:customStyle="1" w:styleId="14-150">
    <w:name w:val="текст14-15"/>
    <w:basedOn w:val="a"/>
    <w:rsid w:val="003153E4"/>
    <w:pPr>
      <w:widowControl w:val="0"/>
      <w:suppressAutoHyphens/>
      <w:spacing w:line="360" w:lineRule="auto"/>
      <w:ind w:firstLine="720"/>
      <w:jc w:val="both"/>
    </w:pPr>
    <w:rPr>
      <w:szCs w:val="20"/>
      <w:lang w:eastAsia="zh-CN"/>
    </w:rPr>
  </w:style>
  <w:style w:type="paragraph" w:customStyle="1" w:styleId="14-151">
    <w:name w:val="14-15"/>
    <w:basedOn w:val="a5"/>
    <w:rsid w:val="00981847"/>
    <w:pPr>
      <w:suppressAutoHyphens/>
      <w:spacing w:line="360" w:lineRule="auto"/>
      <w:ind w:left="0" w:firstLine="709"/>
    </w:pPr>
    <w:rPr>
      <w:b w:val="0"/>
      <w:bCs/>
      <w:kern w:val="1"/>
      <w:lang w:eastAsia="zh-CN"/>
    </w:rPr>
  </w:style>
  <w:style w:type="character" w:styleId="afa">
    <w:name w:val="Strong"/>
    <w:qFormat/>
    <w:rsid w:val="005A164D"/>
    <w:rPr>
      <w:b/>
      <w:bCs/>
    </w:rPr>
  </w:style>
  <w:style w:type="paragraph" w:styleId="afb">
    <w:name w:val="Normal (Web)"/>
    <w:basedOn w:val="a"/>
    <w:rsid w:val="005A164D"/>
    <w:pPr>
      <w:spacing w:before="100" w:beforeAutospacing="1" w:after="100" w:afterAutospacing="1"/>
    </w:pPr>
    <w:rPr>
      <w:sz w:val="24"/>
    </w:rPr>
  </w:style>
  <w:style w:type="character" w:customStyle="1" w:styleId="a6">
    <w:name w:val="Основной текст с отступом Знак"/>
    <w:link w:val="a5"/>
    <w:semiHidden/>
    <w:rsid w:val="00E50464"/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71AA2-2A59-4C84-A356-C1DCB8369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412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tik14</cp:lastModifiedBy>
  <cp:revision>10</cp:revision>
  <cp:lastPrinted>2021-07-19T11:49:00Z</cp:lastPrinted>
  <dcterms:created xsi:type="dcterms:W3CDTF">2021-07-16T14:19:00Z</dcterms:created>
  <dcterms:modified xsi:type="dcterms:W3CDTF">2022-07-15T09:13:00Z</dcterms:modified>
</cp:coreProperties>
</file>