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CF" w:rsidRDefault="00B505CF" w:rsidP="00B505C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90DEA3" wp14:editId="70B9DBD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5CF" w:rsidRDefault="00B505CF" w:rsidP="00B505C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505CF" w:rsidRDefault="00B505CF" w:rsidP="00B505C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505CF" w:rsidRDefault="00B505CF" w:rsidP="00B505C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5CF" w:rsidRDefault="00B505CF" w:rsidP="00B505C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505CF" w:rsidRDefault="00B505CF" w:rsidP="00B505C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5CF" w:rsidRDefault="000C2A6D" w:rsidP="00B505C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июня </w:t>
      </w:r>
      <w:r w:rsidR="00B505CF">
        <w:rPr>
          <w:rFonts w:ascii="Times New Roman" w:hAnsi="Times New Roman"/>
          <w:sz w:val="28"/>
          <w:szCs w:val="28"/>
        </w:rPr>
        <w:t xml:space="preserve"> 2019 г.</w:t>
      </w:r>
      <w:r w:rsidR="00B505CF">
        <w:rPr>
          <w:rFonts w:ascii="Times New Roman" w:hAnsi="Times New Roman"/>
          <w:sz w:val="28"/>
          <w:szCs w:val="28"/>
        </w:rPr>
        <w:tab/>
      </w:r>
      <w:r w:rsidR="00B505CF">
        <w:rPr>
          <w:rFonts w:ascii="Times New Roman" w:hAnsi="Times New Roman"/>
          <w:sz w:val="28"/>
          <w:szCs w:val="28"/>
        </w:rPr>
        <w:tab/>
      </w:r>
      <w:r w:rsidR="00B505CF">
        <w:rPr>
          <w:rFonts w:ascii="Times New Roman" w:hAnsi="Times New Roman"/>
          <w:sz w:val="28"/>
          <w:szCs w:val="28"/>
        </w:rPr>
        <w:tab/>
      </w:r>
      <w:r w:rsidR="00B505CF">
        <w:rPr>
          <w:rFonts w:ascii="Times New Roman" w:hAnsi="Times New Roman"/>
          <w:sz w:val="28"/>
          <w:szCs w:val="28"/>
        </w:rPr>
        <w:tab/>
      </w:r>
      <w:r w:rsidR="00B505CF">
        <w:rPr>
          <w:rFonts w:ascii="Times New Roman" w:hAnsi="Times New Roman"/>
          <w:sz w:val="28"/>
          <w:szCs w:val="28"/>
        </w:rPr>
        <w:tab/>
      </w:r>
      <w:r w:rsidR="00B505CF">
        <w:rPr>
          <w:rFonts w:ascii="Times New Roman" w:hAnsi="Times New Roman"/>
          <w:sz w:val="28"/>
          <w:szCs w:val="28"/>
        </w:rPr>
        <w:tab/>
      </w:r>
      <w:r w:rsidR="00B505CF">
        <w:rPr>
          <w:rFonts w:ascii="Times New Roman" w:hAnsi="Times New Roman"/>
          <w:sz w:val="28"/>
          <w:szCs w:val="28"/>
        </w:rPr>
        <w:tab/>
      </w:r>
      <w:r w:rsidR="00B505C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№ 128-6 </w:t>
      </w:r>
    </w:p>
    <w:p w:rsidR="00B505CF" w:rsidRDefault="00B505CF" w:rsidP="00B505C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505CF" w:rsidRDefault="00B505CF" w:rsidP="00B505C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505CF" w:rsidRDefault="00B505CF" w:rsidP="00B505C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505CF" w:rsidRDefault="00B505CF" w:rsidP="00B505C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2159</w:t>
      </w:r>
    </w:p>
    <w:p w:rsidR="00B505CF" w:rsidRDefault="00B505CF" w:rsidP="00B505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5CF" w:rsidRDefault="00B505CF" w:rsidP="00B505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2159 с правом решающего голоса Труфановой Натальей Викторовной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02-06/278  от 25.06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>предложенной в состав участковой избирательной комиссии</w:t>
      </w:r>
      <w:r w:rsidR="008D1B36">
        <w:rPr>
          <w:rFonts w:ascii="Times New Roman" w:hAnsi="Times New Roman" w:cs="Times New Roman"/>
          <w:sz w:val="28"/>
          <w:szCs w:val="28"/>
        </w:rPr>
        <w:t xml:space="preserve"> Ростовским </w:t>
      </w:r>
      <w:r>
        <w:rPr>
          <w:rFonts w:ascii="Times New Roman" w:hAnsi="Times New Roman" w:cs="Times New Roman"/>
          <w:sz w:val="28"/>
          <w:szCs w:val="28"/>
        </w:rPr>
        <w:t xml:space="preserve"> Региональным </w:t>
      </w:r>
      <w:r w:rsidR="008D1B36">
        <w:rPr>
          <w:rFonts w:ascii="Times New Roman" w:hAnsi="Times New Roman" w:cs="Times New Roman"/>
          <w:sz w:val="28"/>
          <w:szCs w:val="28"/>
        </w:rPr>
        <w:t>отделением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B3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олитической Партии «</w:t>
      </w:r>
      <w:r w:rsidR="008D1B36" w:rsidRPr="008D1B36">
        <w:rPr>
          <w:rFonts w:ascii="Times New Roman" w:hAnsi="Times New Roman" w:cs="Times New Roman"/>
          <w:b/>
          <w:sz w:val="28"/>
          <w:szCs w:val="28"/>
        </w:rPr>
        <w:t>ПАТРИОТЫ РОССИИ</w:t>
      </w:r>
      <w:r w:rsidR="008D1B3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B505CF" w:rsidRDefault="00B505CF" w:rsidP="00B505C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505CF" w:rsidRDefault="00B505CF" w:rsidP="00B505C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B505CF" w:rsidRDefault="00B505CF" w:rsidP="00B505C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505CF" w:rsidRDefault="00B505CF" w:rsidP="00B505C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2159 Труфанову Наталью Викторовну. </w:t>
      </w:r>
    </w:p>
    <w:p w:rsidR="00B505CF" w:rsidRDefault="00B505CF" w:rsidP="00B505C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2159.</w:t>
      </w:r>
    </w:p>
    <w:p w:rsidR="00B505CF" w:rsidRDefault="00B505CF" w:rsidP="00B505C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B505CF" w:rsidRDefault="00B505CF" w:rsidP="00B505C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B505CF" w:rsidRDefault="00B505CF" w:rsidP="00B505CF">
      <w:pPr>
        <w:jc w:val="both"/>
        <w:rPr>
          <w:rFonts w:ascii="Times New Roman" w:hAnsi="Times New Roman"/>
          <w:sz w:val="28"/>
          <w:szCs w:val="28"/>
        </w:rPr>
      </w:pPr>
    </w:p>
    <w:p w:rsidR="00B505CF" w:rsidRDefault="00B505CF" w:rsidP="00B505CF">
      <w:pPr>
        <w:jc w:val="both"/>
        <w:rPr>
          <w:rFonts w:ascii="Times New Roman" w:hAnsi="Times New Roman"/>
          <w:sz w:val="28"/>
          <w:szCs w:val="28"/>
        </w:rPr>
      </w:pPr>
    </w:p>
    <w:p w:rsidR="00B505CF" w:rsidRDefault="00B505CF" w:rsidP="00B505C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B505CF" w:rsidRDefault="00B505CF" w:rsidP="00B505CF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B505CF" w:rsidRDefault="00B505CF" w:rsidP="00B505CF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505CF" w:rsidRDefault="00B505CF" w:rsidP="00B505CF"/>
    <w:p w:rsidR="00B505CF" w:rsidRDefault="00B505CF" w:rsidP="00B505CF"/>
    <w:p w:rsidR="00B505CF" w:rsidRDefault="00B505CF" w:rsidP="00B505CF"/>
    <w:p w:rsidR="002A7A00" w:rsidRDefault="002A7A00"/>
    <w:sectPr w:rsidR="002A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5CF"/>
    <w:rsid w:val="000C2A6D"/>
    <w:rsid w:val="002A7A00"/>
    <w:rsid w:val="008D1B36"/>
    <w:rsid w:val="00B5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505C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505C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505C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0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05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505C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505C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505C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0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05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2019-06-26T09:33:00Z</dcterms:created>
  <dcterms:modified xsi:type="dcterms:W3CDTF">2019-06-27T10:47:00Z</dcterms:modified>
</cp:coreProperties>
</file>