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8E6" w:rsidRDefault="008908E6" w:rsidP="008908E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1FABF2F" wp14:editId="7B8546D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8E6" w:rsidRDefault="008908E6" w:rsidP="008908E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908E6" w:rsidRDefault="008908E6" w:rsidP="008908E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908E6" w:rsidRDefault="008908E6" w:rsidP="008908E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08E6" w:rsidRDefault="008908E6" w:rsidP="008908E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08E6" w:rsidRDefault="008908E6" w:rsidP="008908E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08E6" w:rsidRDefault="008908E6" w:rsidP="008908E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DA100F">
        <w:rPr>
          <w:rFonts w:ascii="Times New Roman" w:hAnsi="Times New Roman"/>
          <w:sz w:val="28"/>
        </w:rPr>
        <w:t>№ 153- 17</w:t>
      </w:r>
    </w:p>
    <w:p w:rsidR="008908E6" w:rsidRDefault="008908E6" w:rsidP="008908E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908E6" w:rsidRDefault="008908E6" w:rsidP="008908E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908E6" w:rsidRDefault="008908E6" w:rsidP="008908E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908E6" w:rsidRDefault="008908E6" w:rsidP="008908E6">
      <w:pPr>
        <w:rPr>
          <w:lang w:val="ru-RU"/>
        </w:rPr>
      </w:pPr>
    </w:p>
    <w:p w:rsidR="008908E6" w:rsidRDefault="008908E6" w:rsidP="008908E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2192 с правом решающего голоса вместо выбывшего</w:t>
      </w:r>
    </w:p>
    <w:p w:rsidR="008908E6" w:rsidRDefault="008908E6" w:rsidP="008908E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908E6" w:rsidRDefault="008908E6" w:rsidP="008908E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2192 с правом решающего голоса Твердовой Н.П. 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908E6" w:rsidRDefault="008908E6" w:rsidP="008908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908E6" w:rsidRDefault="008908E6" w:rsidP="008908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908E6" w:rsidRDefault="008908E6" w:rsidP="008908E6">
      <w:pPr>
        <w:pStyle w:val="a3"/>
        <w:rPr>
          <w:rFonts w:ascii="Times New Roman" w:hAnsi="Times New Roman"/>
          <w:b/>
          <w:sz w:val="28"/>
          <w:szCs w:val="28"/>
        </w:rPr>
      </w:pPr>
    </w:p>
    <w:p w:rsidR="008908E6" w:rsidRDefault="008908E6" w:rsidP="008908E6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2192 города Таганрога с правом решающего голоса </w:t>
      </w:r>
      <w:r w:rsidR="006D3A5B">
        <w:rPr>
          <w:rFonts w:ascii="Times New Roman" w:hAnsi="Times New Roman"/>
          <w:sz w:val="28"/>
          <w:lang w:val="ru-RU"/>
        </w:rPr>
        <w:t>Кокунькову Марию Андреевну</w:t>
      </w:r>
    </w:p>
    <w:p w:rsidR="008908E6" w:rsidRDefault="008908E6" w:rsidP="008908E6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8908E6" w:rsidRDefault="008908E6" w:rsidP="008908E6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6D3A5B">
        <w:rPr>
          <w:rFonts w:ascii="Times New Roman" w:hAnsi="Times New Roman"/>
          <w:sz w:val="28"/>
          <w:lang w:val="ru-RU"/>
        </w:rPr>
        <w:t>№ 2192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908E6" w:rsidRDefault="008908E6" w:rsidP="008908E6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908E6" w:rsidRDefault="008908E6" w:rsidP="008908E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908E6" w:rsidRDefault="008908E6" w:rsidP="008908E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908E6" w:rsidRDefault="008908E6" w:rsidP="008908E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908E6" w:rsidRPr="00E35C32" w:rsidRDefault="00EC147C" w:rsidP="008908E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П</w:t>
      </w:r>
      <w:r w:rsidR="008908E6" w:rsidRPr="00E35C32">
        <w:rPr>
          <w:rFonts w:ascii="Times New Roman" w:hAnsi="Times New Roman"/>
          <w:bCs/>
          <w:sz w:val="28"/>
          <w:lang w:val="ru-RU"/>
        </w:rPr>
        <w:t xml:space="preserve">редседатель комиссии </w:t>
      </w:r>
      <w:r w:rsidR="008908E6" w:rsidRPr="00E35C32">
        <w:rPr>
          <w:rFonts w:ascii="Times New Roman" w:hAnsi="Times New Roman"/>
          <w:bCs/>
          <w:sz w:val="28"/>
          <w:lang w:val="ru-RU"/>
        </w:rPr>
        <w:tab/>
      </w:r>
      <w:r w:rsidR="008908E6" w:rsidRPr="00E35C32">
        <w:rPr>
          <w:rFonts w:ascii="Times New Roman" w:hAnsi="Times New Roman"/>
          <w:bCs/>
          <w:sz w:val="28"/>
          <w:lang w:val="ru-RU"/>
        </w:rPr>
        <w:tab/>
      </w:r>
      <w:r w:rsidR="008908E6" w:rsidRPr="00E35C32">
        <w:rPr>
          <w:rFonts w:ascii="Times New Roman" w:hAnsi="Times New Roman"/>
          <w:bCs/>
          <w:sz w:val="28"/>
          <w:lang w:val="ru-RU"/>
        </w:rPr>
        <w:tab/>
      </w:r>
      <w:r w:rsidR="008908E6" w:rsidRPr="00E35C32">
        <w:rPr>
          <w:rFonts w:ascii="Times New Roman" w:hAnsi="Times New Roman"/>
          <w:bCs/>
          <w:sz w:val="28"/>
          <w:lang w:val="ru-RU"/>
        </w:rPr>
        <w:tab/>
      </w:r>
      <w:r w:rsidR="008908E6" w:rsidRPr="00E35C32">
        <w:rPr>
          <w:rFonts w:ascii="Times New Roman" w:hAnsi="Times New Roman"/>
          <w:bCs/>
          <w:sz w:val="28"/>
          <w:lang w:val="ru-RU"/>
        </w:rPr>
        <w:tab/>
      </w:r>
      <w:r w:rsidR="008908E6" w:rsidRPr="00E35C32"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 xml:space="preserve">М.А. </w:t>
      </w:r>
      <w:bookmarkStart w:id="0" w:name="_GoBack"/>
      <w:bookmarkEnd w:id="0"/>
      <w:r>
        <w:rPr>
          <w:rFonts w:ascii="Times New Roman" w:hAnsi="Times New Roman"/>
          <w:bCs/>
          <w:sz w:val="28"/>
          <w:lang w:val="ru-RU"/>
        </w:rPr>
        <w:t>Дмитриев</w:t>
      </w:r>
    </w:p>
    <w:p w:rsidR="008908E6" w:rsidRPr="00E35C32" w:rsidRDefault="008908E6" w:rsidP="008908E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908E6" w:rsidRDefault="008908E6" w:rsidP="008908E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 w:rsidRPr="00E35C32">
        <w:rPr>
          <w:rFonts w:ascii="Times New Roman" w:hAnsi="Times New Roman"/>
          <w:bCs/>
          <w:sz w:val="28"/>
          <w:lang w:val="ru-RU"/>
        </w:rPr>
        <w:t>Секретарь комиссии</w:t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908E6" w:rsidRPr="00EC147C" w:rsidRDefault="008908E6" w:rsidP="008908E6">
      <w:pPr>
        <w:rPr>
          <w:lang w:val="ru-RU"/>
        </w:rPr>
      </w:pPr>
    </w:p>
    <w:p w:rsidR="00EC6C9A" w:rsidRPr="00EC147C" w:rsidRDefault="00EC6C9A">
      <w:pPr>
        <w:rPr>
          <w:lang w:val="ru-RU"/>
        </w:rPr>
      </w:pPr>
    </w:p>
    <w:sectPr w:rsidR="00EC6C9A" w:rsidRPr="00EC1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8E6"/>
    <w:rsid w:val="00372DF4"/>
    <w:rsid w:val="006D3A5B"/>
    <w:rsid w:val="008908E6"/>
    <w:rsid w:val="00DA100F"/>
    <w:rsid w:val="00EC147C"/>
    <w:rsid w:val="00EC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8E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08E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908E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908E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908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8E6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8E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08E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908E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908E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908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8E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cp:lastPrinted>2019-08-09T07:15:00Z</cp:lastPrinted>
  <dcterms:created xsi:type="dcterms:W3CDTF">2019-08-06T11:22:00Z</dcterms:created>
  <dcterms:modified xsi:type="dcterms:W3CDTF">2019-08-09T07:15:00Z</dcterms:modified>
</cp:coreProperties>
</file>